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532A" w14:textId="0A988BB3" w:rsidR="00A9204E" w:rsidRDefault="003E401B" w:rsidP="003E401B">
      <w:pPr>
        <w:jc w:val="center"/>
        <w:rPr>
          <w:rFonts w:ascii="Segoe UI" w:hAnsi="Segoe UI" w:cs="Segoe UI"/>
          <w:sz w:val="32"/>
          <w:szCs w:val="32"/>
        </w:rPr>
      </w:pPr>
      <w:r>
        <w:rPr>
          <w:rFonts w:ascii="Segoe UI" w:hAnsi="Segoe UI" w:cs="Segoe UI"/>
          <w:sz w:val="32"/>
          <w:szCs w:val="32"/>
        </w:rPr>
        <w:t>Maine Statewide Independent Living Council</w:t>
      </w:r>
    </w:p>
    <w:p w14:paraId="1933F5B2" w14:textId="5ADD752A" w:rsidR="003E401B" w:rsidRDefault="003E401B" w:rsidP="003E401B">
      <w:pPr>
        <w:jc w:val="center"/>
        <w:rPr>
          <w:rFonts w:ascii="Segoe UI" w:hAnsi="Segoe UI" w:cs="Segoe UI"/>
          <w:sz w:val="32"/>
          <w:szCs w:val="32"/>
        </w:rPr>
      </w:pPr>
      <w:r>
        <w:rPr>
          <w:rFonts w:ascii="Segoe UI" w:hAnsi="Segoe UI" w:cs="Segoe UI"/>
          <w:sz w:val="32"/>
          <w:szCs w:val="32"/>
        </w:rPr>
        <w:t>Minutes March 2022</w:t>
      </w:r>
    </w:p>
    <w:p w14:paraId="7CE4A99E" w14:textId="6B4C0FAD" w:rsidR="003E401B" w:rsidRDefault="003E401B" w:rsidP="003E401B">
      <w:pPr>
        <w:jc w:val="center"/>
        <w:rPr>
          <w:rFonts w:ascii="Segoe UI" w:hAnsi="Segoe UI" w:cs="Segoe UI"/>
          <w:sz w:val="32"/>
          <w:szCs w:val="32"/>
        </w:rPr>
      </w:pPr>
    </w:p>
    <w:p w14:paraId="600254A9" w14:textId="100E66F0" w:rsidR="003E401B" w:rsidRDefault="003E401B" w:rsidP="003E401B">
      <w:pPr>
        <w:rPr>
          <w:rFonts w:ascii="Segoe UI" w:hAnsi="Segoe UI" w:cs="Segoe UI"/>
          <w:sz w:val="32"/>
          <w:szCs w:val="32"/>
        </w:rPr>
      </w:pPr>
      <w:r>
        <w:rPr>
          <w:rFonts w:ascii="Segoe UI" w:hAnsi="Segoe UI" w:cs="Segoe UI"/>
          <w:sz w:val="32"/>
          <w:szCs w:val="32"/>
        </w:rPr>
        <w:t>Members Present:</w:t>
      </w:r>
      <w:r w:rsidR="003312CE">
        <w:rPr>
          <w:rFonts w:ascii="Segoe UI" w:hAnsi="Segoe UI" w:cs="Segoe UI"/>
          <w:sz w:val="32"/>
          <w:szCs w:val="32"/>
        </w:rPr>
        <w:t xml:space="preserve"> Darcy Gentle</w:t>
      </w:r>
      <w:r w:rsidR="00FD2081">
        <w:rPr>
          <w:rFonts w:ascii="Segoe UI" w:hAnsi="Segoe UI" w:cs="Segoe UI"/>
          <w:sz w:val="32"/>
          <w:szCs w:val="32"/>
        </w:rPr>
        <w:t xml:space="preserve"> (Chair), AIVR Program Director; Diane Frigon, Regional Manager, Division for the Blind and </w:t>
      </w:r>
      <w:r w:rsidR="004A32A1">
        <w:rPr>
          <w:rFonts w:ascii="Segoe UI" w:hAnsi="Segoe UI" w:cs="Segoe UI"/>
          <w:sz w:val="32"/>
          <w:szCs w:val="32"/>
        </w:rPr>
        <w:t>Visually</w:t>
      </w:r>
      <w:r w:rsidR="00FD2081">
        <w:rPr>
          <w:rFonts w:ascii="Segoe UI" w:hAnsi="Segoe UI" w:cs="Segoe UI"/>
          <w:sz w:val="32"/>
          <w:szCs w:val="32"/>
        </w:rPr>
        <w:t xml:space="preserve"> Impaired (DBVI); </w:t>
      </w:r>
      <w:r w:rsidR="00B842EB">
        <w:rPr>
          <w:rFonts w:ascii="Segoe UI" w:hAnsi="Segoe UI" w:cs="Segoe UI"/>
          <w:sz w:val="32"/>
          <w:szCs w:val="32"/>
        </w:rPr>
        <w:t xml:space="preserve">Stephanie Desrochers, </w:t>
      </w:r>
      <w:r w:rsidR="00FE047F">
        <w:rPr>
          <w:rFonts w:ascii="Segoe UI" w:hAnsi="Segoe UI" w:cs="Segoe UI"/>
          <w:sz w:val="32"/>
          <w:szCs w:val="32"/>
        </w:rPr>
        <w:t>Program</w:t>
      </w:r>
      <w:r w:rsidR="00B842EB">
        <w:rPr>
          <w:rFonts w:ascii="Segoe UI" w:hAnsi="Segoe UI" w:cs="Segoe UI"/>
          <w:sz w:val="32"/>
          <w:szCs w:val="32"/>
        </w:rPr>
        <w:t xml:space="preserve"> Manager, Benefits </w:t>
      </w:r>
      <w:r w:rsidR="00FE047F">
        <w:rPr>
          <w:rFonts w:ascii="Segoe UI" w:hAnsi="Segoe UI" w:cs="Segoe UI"/>
          <w:sz w:val="32"/>
          <w:szCs w:val="32"/>
        </w:rPr>
        <w:t>Counseling</w:t>
      </w:r>
      <w:r w:rsidR="00B842EB">
        <w:rPr>
          <w:rFonts w:ascii="Segoe UI" w:hAnsi="Segoe UI" w:cs="Segoe UI"/>
          <w:sz w:val="32"/>
          <w:szCs w:val="32"/>
        </w:rPr>
        <w:t xml:space="preserve"> Services, Maine Medical Center (BCS-MMC); </w:t>
      </w:r>
      <w:r w:rsidR="00CE385F">
        <w:rPr>
          <w:rFonts w:ascii="Segoe UI" w:hAnsi="Segoe UI" w:cs="Segoe UI"/>
          <w:sz w:val="32"/>
          <w:szCs w:val="32"/>
        </w:rPr>
        <w:t xml:space="preserve">Tom Newman, Executive Director, Alpha One (CIL); Samantha Fenderson, Assistant Director, Division of Vocational Rehabilitation (DVR); </w:t>
      </w:r>
      <w:r w:rsidR="006876B1">
        <w:rPr>
          <w:rFonts w:ascii="Segoe UI" w:hAnsi="Segoe UI" w:cs="Segoe UI"/>
          <w:sz w:val="32"/>
          <w:szCs w:val="32"/>
        </w:rPr>
        <w:t>Jessica Cyr</w:t>
      </w:r>
      <w:r w:rsidR="001635FE">
        <w:rPr>
          <w:rFonts w:ascii="Segoe UI" w:hAnsi="Segoe UI" w:cs="Segoe UI"/>
          <w:sz w:val="32"/>
          <w:szCs w:val="32"/>
        </w:rPr>
        <w:t>, Disability Advocate</w:t>
      </w:r>
      <w:r w:rsidR="007A7816">
        <w:rPr>
          <w:rFonts w:ascii="Segoe UI" w:hAnsi="Segoe UI" w:cs="Segoe UI"/>
          <w:sz w:val="32"/>
          <w:szCs w:val="32"/>
        </w:rPr>
        <w:t>; Trish Thorsen (Member-at-Large), Long-Term Care Ombudsman Program (LTCOP).</w:t>
      </w:r>
    </w:p>
    <w:p w14:paraId="7E68320F" w14:textId="7E55532B" w:rsidR="003E401B" w:rsidRDefault="003E401B" w:rsidP="003E401B">
      <w:pPr>
        <w:rPr>
          <w:rFonts w:ascii="Segoe UI" w:hAnsi="Segoe UI" w:cs="Segoe UI"/>
          <w:sz w:val="32"/>
          <w:szCs w:val="32"/>
        </w:rPr>
      </w:pPr>
    </w:p>
    <w:p w14:paraId="2A64A437" w14:textId="6B6E684F" w:rsidR="003E401B" w:rsidRDefault="003E401B" w:rsidP="003E401B">
      <w:pPr>
        <w:rPr>
          <w:rFonts w:ascii="Segoe UI" w:hAnsi="Segoe UI" w:cs="Segoe UI"/>
          <w:sz w:val="32"/>
          <w:szCs w:val="32"/>
        </w:rPr>
      </w:pPr>
      <w:r>
        <w:rPr>
          <w:rFonts w:ascii="Segoe UI" w:hAnsi="Segoe UI" w:cs="Segoe UI"/>
          <w:sz w:val="32"/>
          <w:szCs w:val="32"/>
        </w:rPr>
        <w:t>Public Present:</w:t>
      </w:r>
      <w:r w:rsidR="007A7816">
        <w:rPr>
          <w:rFonts w:ascii="Segoe UI" w:hAnsi="Segoe UI" w:cs="Segoe UI"/>
          <w:sz w:val="32"/>
          <w:szCs w:val="32"/>
        </w:rPr>
        <w:t xml:space="preserve"> Julia Endicott (awaiting approval of membership), Disability Rights Maine (DRME); Julie Hovey, Independent Living Specialist, Alpha One; Katy Bizier,</w:t>
      </w:r>
      <w:r w:rsidR="00535849">
        <w:rPr>
          <w:rFonts w:ascii="Segoe UI" w:hAnsi="Segoe UI" w:cs="Segoe UI"/>
          <w:sz w:val="32"/>
          <w:szCs w:val="32"/>
        </w:rPr>
        <w:t xml:space="preserve"> NeuroRes</w:t>
      </w:r>
      <w:r w:rsidR="007A7785">
        <w:rPr>
          <w:rFonts w:ascii="Segoe UI" w:hAnsi="Segoe UI" w:cs="Segoe UI"/>
          <w:sz w:val="32"/>
          <w:szCs w:val="32"/>
        </w:rPr>
        <w:t>ource</w:t>
      </w:r>
      <w:r w:rsidR="00535849">
        <w:rPr>
          <w:rFonts w:ascii="Segoe UI" w:hAnsi="Segoe UI" w:cs="Segoe UI"/>
          <w:sz w:val="32"/>
          <w:szCs w:val="32"/>
        </w:rPr>
        <w:t xml:space="preserve"> Facilit</w:t>
      </w:r>
      <w:r w:rsidR="002872BF">
        <w:rPr>
          <w:rFonts w:ascii="Segoe UI" w:hAnsi="Segoe UI" w:cs="Segoe UI"/>
          <w:sz w:val="32"/>
          <w:szCs w:val="32"/>
        </w:rPr>
        <w:t>ator</w:t>
      </w:r>
      <w:r w:rsidR="00535849">
        <w:rPr>
          <w:rFonts w:ascii="Segoe UI" w:hAnsi="Segoe UI" w:cs="Segoe UI"/>
          <w:sz w:val="32"/>
          <w:szCs w:val="32"/>
        </w:rPr>
        <w:t xml:space="preserve">, Brain </w:t>
      </w:r>
      <w:r w:rsidR="0056224F">
        <w:rPr>
          <w:rFonts w:ascii="Segoe UI" w:hAnsi="Segoe UI" w:cs="Segoe UI"/>
          <w:sz w:val="32"/>
          <w:szCs w:val="32"/>
        </w:rPr>
        <w:t xml:space="preserve">Injury Association of America </w:t>
      </w:r>
      <w:r w:rsidR="001870A6">
        <w:rPr>
          <w:rFonts w:ascii="Segoe UI" w:hAnsi="Segoe UI" w:cs="Segoe UI"/>
          <w:sz w:val="32"/>
          <w:szCs w:val="32"/>
        </w:rPr>
        <w:t>–</w:t>
      </w:r>
      <w:r w:rsidR="0056224F">
        <w:rPr>
          <w:rFonts w:ascii="Segoe UI" w:hAnsi="Segoe UI" w:cs="Segoe UI"/>
          <w:sz w:val="32"/>
          <w:szCs w:val="32"/>
        </w:rPr>
        <w:t xml:space="preserve"> M</w:t>
      </w:r>
      <w:r w:rsidR="001870A6">
        <w:rPr>
          <w:rFonts w:ascii="Segoe UI" w:hAnsi="Segoe UI" w:cs="Segoe UI"/>
          <w:sz w:val="32"/>
          <w:szCs w:val="32"/>
        </w:rPr>
        <w:t xml:space="preserve">aine Chapter (BIAA-ME); </w:t>
      </w:r>
      <w:r w:rsidR="00F52EC0">
        <w:rPr>
          <w:rFonts w:ascii="Segoe UI" w:hAnsi="Segoe UI" w:cs="Segoe UI"/>
          <w:sz w:val="32"/>
          <w:szCs w:val="32"/>
        </w:rPr>
        <w:t>Brendan Williams</w:t>
      </w:r>
      <w:r w:rsidR="00981F56">
        <w:rPr>
          <w:rFonts w:ascii="Segoe UI" w:hAnsi="Segoe UI" w:cs="Segoe UI"/>
          <w:sz w:val="32"/>
          <w:szCs w:val="32"/>
        </w:rPr>
        <w:t xml:space="preserve">, Disability </w:t>
      </w:r>
      <w:r w:rsidR="002872BF">
        <w:rPr>
          <w:rFonts w:ascii="Segoe UI" w:hAnsi="Segoe UI" w:cs="Segoe UI"/>
          <w:sz w:val="32"/>
          <w:szCs w:val="32"/>
        </w:rPr>
        <w:t>Advocate</w:t>
      </w:r>
      <w:r w:rsidR="00F52EC0">
        <w:rPr>
          <w:rFonts w:ascii="Segoe UI" w:hAnsi="Segoe UI" w:cs="Segoe UI"/>
          <w:sz w:val="32"/>
          <w:szCs w:val="32"/>
        </w:rPr>
        <w:t xml:space="preserve">; </w:t>
      </w:r>
      <w:r w:rsidR="00981F56">
        <w:rPr>
          <w:rFonts w:ascii="Segoe UI" w:hAnsi="Segoe UI" w:cs="Segoe UI"/>
          <w:sz w:val="32"/>
          <w:szCs w:val="32"/>
        </w:rPr>
        <w:t xml:space="preserve">Karen </w:t>
      </w:r>
      <w:r w:rsidR="009A4573">
        <w:rPr>
          <w:rFonts w:ascii="Segoe UI" w:hAnsi="Segoe UI" w:cs="Segoe UI"/>
          <w:sz w:val="32"/>
          <w:szCs w:val="32"/>
        </w:rPr>
        <w:t>Mason</w:t>
      </w:r>
      <w:r w:rsidR="004E3DD9">
        <w:rPr>
          <w:rFonts w:ascii="Segoe UI" w:hAnsi="Segoe UI" w:cs="Segoe UI"/>
          <w:sz w:val="32"/>
          <w:szCs w:val="32"/>
        </w:rPr>
        <w:t>, Associate Director, Office on Aging and Disability Services</w:t>
      </w:r>
      <w:r w:rsidR="009A4573">
        <w:rPr>
          <w:rFonts w:ascii="Segoe UI" w:hAnsi="Segoe UI" w:cs="Segoe UI"/>
          <w:sz w:val="32"/>
          <w:szCs w:val="32"/>
        </w:rPr>
        <w:t xml:space="preserve"> (OADS)</w:t>
      </w:r>
      <w:r w:rsidR="004E3DD9">
        <w:rPr>
          <w:rFonts w:ascii="Segoe UI" w:hAnsi="Segoe UI" w:cs="Segoe UI"/>
          <w:sz w:val="32"/>
          <w:szCs w:val="32"/>
        </w:rPr>
        <w:t xml:space="preserve">; </w:t>
      </w:r>
      <w:r w:rsidR="00D37DC7">
        <w:rPr>
          <w:rFonts w:ascii="Segoe UI" w:hAnsi="Segoe UI" w:cs="Segoe UI"/>
          <w:sz w:val="32"/>
          <w:szCs w:val="32"/>
        </w:rPr>
        <w:t xml:space="preserve">Carole Martin; Kim Berry, </w:t>
      </w:r>
      <w:r w:rsidR="00461B6C">
        <w:rPr>
          <w:rFonts w:ascii="Segoe UI" w:hAnsi="Segoe UI" w:cs="Segoe UI"/>
          <w:sz w:val="32"/>
          <w:szCs w:val="32"/>
        </w:rPr>
        <w:t xml:space="preserve">Residential Services Coordinator, </w:t>
      </w:r>
      <w:r w:rsidR="009D66E9">
        <w:rPr>
          <w:rFonts w:ascii="Segoe UI" w:hAnsi="Segoe UI" w:cs="Segoe UI"/>
          <w:sz w:val="32"/>
          <w:szCs w:val="32"/>
        </w:rPr>
        <w:t>Shalom</w:t>
      </w:r>
      <w:r w:rsidR="00D37DC7">
        <w:rPr>
          <w:rFonts w:ascii="Segoe UI" w:hAnsi="Segoe UI" w:cs="Segoe UI"/>
          <w:sz w:val="32"/>
          <w:szCs w:val="32"/>
        </w:rPr>
        <w:t xml:space="preserve"> House.</w:t>
      </w:r>
    </w:p>
    <w:p w14:paraId="2700BF1B" w14:textId="62B0262E" w:rsidR="003E401B" w:rsidRDefault="003E401B" w:rsidP="003E401B">
      <w:pPr>
        <w:rPr>
          <w:rFonts w:ascii="Segoe UI" w:hAnsi="Segoe UI" w:cs="Segoe UI"/>
          <w:sz w:val="32"/>
          <w:szCs w:val="32"/>
        </w:rPr>
      </w:pPr>
    </w:p>
    <w:p w14:paraId="1AB59578" w14:textId="20CF9259" w:rsidR="003E401B" w:rsidRDefault="003E401B" w:rsidP="003E401B">
      <w:pPr>
        <w:rPr>
          <w:rFonts w:ascii="Segoe UI" w:hAnsi="Segoe UI" w:cs="Segoe UI"/>
          <w:sz w:val="32"/>
          <w:szCs w:val="32"/>
          <w:u w:val="single"/>
        </w:rPr>
      </w:pPr>
      <w:r w:rsidRPr="003E401B">
        <w:rPr>
          <w:rFonts w:ascii="Segoe UI" w:hAnsi="Segoe UI" w:cs="Segoe UI"/>
          <w:sz w:val="32"/>
          <w:szCs w:val="32"/>
          <w:u w:val="single"/>
        </w:rPr>
        <w:t>Strategic Planning:</w:t>
      </w:r>
    </w:p>
    <w:p w14:paraId="562E1DB3" w14:textId="018638CA" w:rsidR="003E401B" w:rsidRDefault="003E401B" w:rsidP="003E401B">
      <w:pPr>
        <w:rPr>
          <w:rFonts w:ascii="Segoe UI" w:hAnsi="Segoe UI" w:cs="Segoe UI"/>
          <w:sz w:val="32"/>
          <w:szCs w:val="32"/>
        </w:rPr>
      </w:pPr>
      <w:r w:rsidRPr="003E401B">
        <w:rPr>
          <w:rFonts w:ascii="Segoe UI" w:hAnsi="Segoe UI" w:cs="Segoe UI"/>
          <w:sz w:val="32"/>
          <w:szCs w:val="32"/>
        </w:rPr>
        <w:t xml:space="preserve">Carole Martin spoke about the benefits of strategic planning. Carole spoke about </w:t>
      </w:r>
      <w:r>
        <w:rPr>
          <w:rFonts w:ascii="Segoe UI" w:hAnsi="Segoe UI" w:cs="Segoe UI"/>
          <w:sz w:val="32"/>
          <w:szCs w:val="32"/>
        </w:rPr>
        <w:t xml:space="preserve">an organization’s mission and purpose. </w:t>
      </w:r>
      <w:r w:rsidR="00D4046D">
        <w:rPr>
          <w:rFonts w:ascii="Segoe UI" w:hAnsi="Segoe UI" w:cs="Segoe UI"/>
          <w:sz w:val="32"/>
          <w:szCs w:val="32"/>
        </w:rPr>
        <w:t>Strategic planning helps define what the organization</w:t>
      </w:r>
      <w:r w:rsidR="002C6F9E">
        <w:rPr>
          <w:rFonts w:ascii="Segoe UI" w:hAnsi="Segoe UI" w:cs="Segoe UI"/>
          <w:sz w:val="32"/>
          <w:szCs w:val="32"/>
        </w:rPr>
        <w:t>’s</w:t>
      </w:r>
      <w:r w:rsidR="00D4046D">
        <w:rPr>
          <w:rFonts w:ascii="Segoe UI" w:hAnsi="Segoe UI" w:cs="Segoe UI"/>
          <w:sz w:val="32"/>
          <w:szCs w:val="32"/>
        </w:rPr>
        <w:t xml:space="preserve"> priorities are. The plan serves as a guide moving forward. She has found that new members like having a plan and it makes them feel like they are making a difference. She has found that staff also like a plan because it gives them direction. Carole found that when she </w:t>
      </w:r>
      <w:r w:rsidR="00D4046D">
        <w:rPr>
          <w:rFonts w:ascii="Segoe UI" w:hAnsi="Segoe UI" w:cs="Segoe UI"/>
          <w:sz w:val="32"/>
          <w:szCs w:val="32"/>
        </w:rPr>
        <w:lastRenderedPageBreak/>
        <w:t xml:space="preserve">was first introduced to strategic planning, a major issue was follow through.  As a planner, she ensures that there is a year plan in place </w:t>
      </w:r>
      <w:r w:rsidR="00DF3EFE">
        <w:rPr>
          <w:rFonts w:ascii="Segoe UI" w:hAnsi="Segoe UI" w:cs="Segoe UI"/>
          <w:sz w:val="32"/>
          <w:szCs w:val="32"/>
        </w:rPr>
        <w:t xml:space="preserve">when she </w:t>
      </w:r>
      <w:r w:rsidR="00C87B98">
        <w:rPr>
          <w:rFonts w:ascii="Segoe UI" w:hAnsi="Segoe UI" w:cs="Segoe UI"/>
          <w:sz w:val="32"/>
          <w:szCs w:val="32"/>
        </w:rPr>
        <w:t>complete</w:t>
      </w:r>
      <w:r w:rsidR="00733C35">
        <w:rPr>
          <w:rFonts w:ascii="Segoe UI" w:hAnsi="Segoe UI" w:cs="Segoe UI"/>
          <w:sz w:val="32"/>
          <w:szCs w:val="32"/>
        </w:rPr>
        <w:t>s</w:t>
      </w:r>
      <w:r w:rsidR="00C87B98">
        <w:rPr>
          <w:rFonts w:ascii="Segoe UI" w:hAnsi="Segoe UI" w:cs="Segoe UI"/>
          <w:sz w:val="32"/>
          <w:szCs w:val="32"/>
        </w:rPr>
        <w:t xml:space="preserve"> her service</w:t>
      </w:r>
      <w:r w:rsidR="00DF3EFE">
        <w:rPr>
          <w:rFonts w:ascii="Segoe UI" w:hAnsi="Segoe UI" w:cs="Segoe UI"/>
          <w:sz w:val="32"/>
          <w:szCs w:val="32"/>
        </w:rPr>
        <w:t xml:space="preserve"> </w:t>
      </w:r>
      <w:r w:rsidR="00790BD2">
        <w:rPr>
          <w:rFonts w:ascii="Segoe UI" w:hAnsi="Segoe UI" w:cs="Segoe UI"/>
          <w:sz w:val="32"/>
          <w:szCs w:val="32"/>
        </w:rPr>
        <w:t xml:space="preserve">in order </w:t>
      </w:r>
      <w:r w:rsidR="00DF3EFE">
        <w:rPr>
          <w:rFonts w:ascii="Segoe UI" w:hAnsi="Segoe UI" w:cs="Segoe UI"/>
          <w:sz w:val="32"/>
          <w:szCs w:val="32"/>
        </w:rPr>
        <w:t xml:space="preserve">for the organization </w:t>
      </w:r>
      <w:r w:rsidR="00790BD2">
        <w:rPr>
          <w:rFonts w:ascii="Segoe UI" w:hAnsi="Segoe UI" w:cs="Segoe UI"/>
          <w:sz w:val="32"/>
          <w:szCs w:val="32"/>
        </w:rPr>
        <w:t xml:space="preserve">to stay focused and accomplish </w:t>
      </w:r>
      <w:r w:rsidR="00E327C3">
        <w:rPr>
          <w:rFonts w:ascii="Segoe UI" w:hAnsi="Segoe UI" w:cs="Segoe UI"/>
          <w:sz w:val="32"/>
          <w:szCs w:val="32"/>
        </w:rPr>
        <w:t>goals</w:t>
      </w:r>
      <w:r w:rsidR="00DF3EFE">
        <w:rPr>
          <w:rFonts w:ascii="Segoe UI" w:hAnsi="Segoe UI" w:cs="Segoe UI"/>
          <w:sz w:val="32"/>
          <w:szCs w:val="32"/>
        </w:rPr>
        <w:t>.</w:t>
      </w:r>
      <w:r w:rsidR="00790BD2">
        <w:rPr>
          <w:rFonts w:ascii="Segoe UI" w:hAnsi="Segoe UI" w:cs="Segoe UI"/>
          <w:sz w:val="32"/>
          <w:szCs w:val="32"/>
        </w:rPr>
        <w:t xml:space="preserve"> She has found that people like plans as it gives them ownership and they feel good about what has been accomplished. When a person is joining an organization, they often ponder what their goal is with the organization. A plan helps answer that question. </w:t>
      </w:r>
    </w:p>
    <w:p w14:paraId="74CD34BB" w14:textId="7F6CEC61" w:rsidR="00790BD2" w:rsidRDefault="00790BD2" w:rsidP="003E401B">
      <w:pPr>
        <w:rPr>
          <w:rFonts w:ascii="Segoe UI" w:hAnsi="Segoe UI" w:cs="Segoe UI"/>
          <w:sz w:val="32"/>
          <w:szCs w:val="32"/>
        </w:rPr>
      </w:pPr>
    </w:p>
    <w:p w14:paraId="10B54E96" w14:textId="1A43C206" w:rsidR="00790BD2" w:rsidRDefault="07AE2ED9" w:rsidP="003E401B">
      <w:pPr>
        <w:rPr>
          <w:rFonts w:ascii="Segoe UI" w:hAnsi="Segoe UI" w:cs="Segoe UI"/>
          <w:sz w:val="32"/>
          <w:szCs w:val="32"/>
        </w:rPr>
      </w:pPr>
      <w:r w:rsidRPr="07AE2ED9">
        <w:rPr>
          <w:rFonts w:ascii="Segoe UI" w:hAnsi="Segoe UI" w:cs="Segoe UI"/>
          <w:sz w:val="32"/>
          <w:szCs w:val="32"/>
        </w:rPr>
        <w:t>After Carole left the meeting, the Council discussed the idea of going ahead with strategic planning. Questions were: what is the Council trying to achieve with a strategic plan? What are the benefits? What will it help the Council do that is not already doing? The Council has the tools to plan on its own, but can the Council stay on target? What can the organization do to be more effective? Trish said sometimes the organization is trying to do everything in independent living, but the Council loses focus when trying to be all to everything and everyone. It would be nice to say that the Council will work on these “x” areas, for example. A plan can serve as a road map for what the Council wants to prioritize and accomplish. Carole did mention that possibility of doing a retreat in a four-hour block if the Council decides to pursue this option. Some Council members felt that would be beneficial. Cheryl will follow up with Carole to gather more information.</w:t>
      </w:r>
    </w:p>
    <w:p w14:paraId="047B792A" w14:textId="0FE3E041" w:rsidR="00EF0101" w:rsidRDefault="00EF0101" w:rsidP="003E401B">
      <w:pPr>
        <w:rPr>
          <w:rFonts w:ascii="Segoe UI" w:hAnsi="Segoe UI" w:cs="Segoe UI"/>
          <w:sz w:val="32"/>
          <w:szCs w:val="32"/>
        </w:rPr>
      </w:pPr>
    </w:p>
    <w:p w14:paraId="341EE698" w14:textId="52B197B5" w:rsidR="00EF0101" w:rsidRDefault="00EF0101" w:rsidP="003E401B">
      <w:pPr>
        <w:rPr>
          <w:rFonts w:ascii="Segoe UI" w:hAnsi="Segoe UI" w:cs="Segoe UI"/>
          <w:sz w:val="32"/>
          <w:szCs w:val="32"/>
        </w:rPr>
      </w:pPr>
      <w:r w:rsidRPr="00EF0101">
        <w:rPr>
          <w:rFonts w:ascii="Segoe UI" w:hAnsi="Segoe UI" w:cs="Segoe UI"/>
          <w:sz w:val="32"/>
          <w:szCs w:val="32"/>
          <w:u w:val="single"/>
        </w:rPr>
        <w:t>Acceptance of Minutes – January 2022:</w:t>
      </w:r>
      <w:r>
        <w:rPr>
          <w:rFonts w:ascii="Segoe UI" w:hAnsi="Segoe UI" w:cs="Segoe UI"/>
          <w:sz w:val="32"/>
          <w:szCs w:val="32"/>
          <w:u w:val="single"/>
        </w:rPr>
        <w:t xml:space="preserve"> </w:t>
      </w:r>
    </w:p>
    <w:p w14:paraId="0215E05C" w14:textId="1CA500C0" w:rsidR="00EF0101" w:rsidRDefault="00EF0101" w:rsidP="003E401B">
      <w:pPr>
        <w:rPr>
          <w:rFonts w:ascii="Segoe UI" w:hAnsi="Segoe UI" w:cs="Segoe UI"/>
          <w:sz w:val="32"/>
          <w:szCs w:val="32"/>
        </w:rPr>
      </w:pPr>
      <w:r>
        <w:rPr>
          <w:rFonts w:ascii="Segoe UI" w:hAnsi="Segoe UI" w:cs="Segoe UI"/>
          <w:sz w:val="32"/>
          <w:szCs w:val="32"/>
        </w:rPr>
        <w:t xml:space="preserve">There were no </w:t>
      </w:r>
      <w:r w:rsidR="009567FA">
        <w:rPr>
          <w:rFonts w:ascii="Segoe UI" w:hAnsi="Segoe UI" w:cs="Segoe UI"/>
          <w:sz w:val="32"/>
          <w:szCs w:val="32"/>
        </w:rPr>
        <w:t>substantive</w:t>
      </w:r>
      <w:r>
        <w:rPr>
          <w:rFonts w:ascii="Segoe UI" w:hAnsi="Segoe UI" w:cs="Segoe UI"/>
          <w:sz w:val="32"/>
          <w:szCs w:val="32"/>
        </w:rPr>
        <w:t xml:space="preserve"> corrections to the January </w:t>
      </w:r>
      <w:r w:rsidR="009B6B03">
        <w:rPr>
          <w:rFonts w:ascii="Segoe UI" w:hAnsi="Segoe UI" w:cs="Segoe UI"/>
          <w:sz w:val="32"/>
          <w:szCs w:val="32"/>
        </w:rPr>
        <w:t>minutes,</w:t>
      </w:r>
      <w:r>
        <w:rPr>
          <w:rFonts w:ascii="Segoe UI" w:hAnsi="Segoe UI" w:cs="Segoe UI"/>
          <w:sz w:val="32"/>
          <w:szCs w:val="32"/>
        </w:rPr>
        <w:t xml:space="preserve"> but Stephanie said the document ha</w:t>
      </w:r>
      <w:r w:rsidR="009567FA">
        <w:rPr>
          <w:rFonts w:ascii="Segoe UI" w:hAnsi="Segoe UI" w:cs="Segoe UI"/>
          <w:sz w:val="32"/>
          <w:szCs w:val="32"/>
        </w:rPr>
        <w:t>s</w:t>
      </w:r>
      <w:r>
        <w:rPr>
          <w:rFonts w:ascii="Segoe UI" w:hAnsi="Segoe UI" w:cs="Segoe UI"/>
          <w:sz w:val="32"/>
          <w:szCs w:val="32"/>
        </w:rPr>
        <w:t xml:space="preserve"> spelling and grammar issues. Cheryl will correct this before </w:t>
      </w:r>
      <w:r w:rsidR="004D1851">
        <w:rPr>
          <w:rFonts w:ascii="Segoe UI" w:hAnsi="Segoe UI" w:cs="Segoe UI"/>
          <w:sz w:val="32"/>
          <w:szCs w:val="32"/>
        </w:rPr>
        <w:t>posting</w:t>
      </w:r>
      <w:r>
        <w:rPr>
          <w:rFonts w:ascii="Segoe UI" w:hAnsi="Segoe UI" w:cs="Segoe UI"/>
          <w:sz w:val="32"/>
          <w:szCs w:val="32"/>
        </w:rPr>
        <w:t xml:space="preserve"> them on the SILC website.</w:t>
      </w:r>
      <w:r w:rsidR="00D33AA6">
        <w:rPr>
          <w:rFonts w:ascii="Segoe UI" w:hAnsi="Segoe UI" w:cs="Segoe UI"/>
          <w:sz w:val="32"/>
          <w:szCs w:val="32"/>
        </w:rPr>
        <w:t xml:space="preserve"> </w:t>
      </w:r>
      <w:r w:rsidR="00D33AA6">
        <w:rPr>
          <w:rFonts w:ascii="Segoe UI" w:hAnsi="Segoe UI" w:cs="Segoe UI"/>
          <w:sz w:val="32"/>
          <w:szCs w:val="32"/>
        </w:rPr>
        <w:lastRenderedPageBreak/>
        <w:t xml:space="preserve">The minutes were accepted with the corrections Stephanie noticed. </w:t>
      </w:r>
    </w:p>
    <w:p w14:paraId="28189203" w14:textId="51A647A5" w:rsidR="00D33AA6" w:rsidRDefault="00D33AA6" w:rsidP="003E401B">
      <w:pPr>
        <w:rPr>
          <w:rFonts w:ascii="Segoe UI" w:hAnsi="Segoe UI" w:cs="Segoe UI"/>
          <w:sz w:val="32"/>
          <w:szCs w:val="32"/>
        </w:rPr>
      </w:pPr>
    </w:p>
    <w:p w14:paraId="73175483" w14:textId="5BEB33E1" w:rsidR="00D33AA6" w:rsidRDefault="00D33AA6" w:rsidP="003E401B">
      <w:pPr>
        <w:rPr>
          <w:rFonts w:ascii="Segoe UI" w:hAnsi="Segoe UI" w:cs="Segoe UI"/>
          <w:sz w:val="32"/>
          <w:szCs w:val="32"/>
        </w:rPr>
      </w:pPr>
      <w:r w:rsidRPr="00D33AA6">
        <w:rPr>
          <w:rFonts w:ascii="Segoe UI" w:hAnsi="Segoe UI" w:cs="Segoe UI"/>
          <w:sz w:val="32"/>
          <w:szCs w:val="32"/>
          <w:u w:val="single"/>
        </w:rPr>
        <w:t>Financial Report:</w:t>
      </w:r>
    </w:p>
    <w:p w14:paraId="6932186D" w14:textId="09817AA5" w:rsidR="00D33AA6" w:rsidRDefault="00D33AA6" w:rsidP="003E401B">
      <w:pPr>
        <w:rPr>
          <w:rFonts w:ascii="Segoe UI" w:hAnsi="Segoe UI" w:cs="Segoe UI"/>
          <w:sz w:val="32"/>
          <w:szCs w:val="32"/>
        </w:rPr>
      </w:pPr>
      <w:r>
        <w:rPr>
          <w:rFonts w:ascii="Segoe UI" w:hAnsi="Segoe UI" w:cs="Segoe UI"/>
          <w:sz w:val="32"/>
          <w:szCs w:val="32"/>
        </w:rPr>
        <w:t xml:space="preserve">A financial report was not done due to technical issues. Cheryl will get the </w:t>
      </w:r>
      <w:r w:rsidR="00596DD9">
        <w:rPr>
          <w:rFonts w:ascii="Segoe UI" w:hAnsi="Segoe UI" w:cs="Segoe UI"/>
          <w:sz w:val="32"/>
          <w:szCs w:val="32"/>
        </w:rPr>
        <w:t>spreadsheet</w:t>
      </w:r>
      <w:r>
        <w:rPr>
          <w:rFonts w:ascii="Segoe UI" w:hAnsi="Segoe UI" w:cs="Segoe UI"/>
          <w:sz w:val="32"/>
          <w:szCs w:val="32"/>
        </w:rPr>
        <w:t xml:space="preserve"> to everyone.</w:t>
      </w:r>
    </w:p>
    <w:p w14:paraId="734F90EB" w14:textId="4E777810" w:rsidR="00D33AA6" w:rsidRDefault="00D33AA6" w:rsidP="003E401B">
      <w:pPr>
        <w:rPr>
          <w:rFonts w:ascii="Segoe UI" w:hAnsi="Segoe UI" w:cs="Segoe UI"/>
          <w:sz w:val="32"/>
          <w:szCs w:val="32"/>
        </w:rPr>
      </w:pPr>
    </w:p>
    <w:p w14:paraId="5845DED8" w14:textId="0C6D42AB" w:rsidR="00D33AA6" w:rsidRDefault="00D33AA6" w:rsidP="003E401B">
      <w:pPr>
        <w:rPr>
          <w:rFonts w:ascii="Segoe UI" w:hAnsi="Segoe UI" w:cs="Segoe UI"/>
          <w:sz w:val="32"/>
          <w:szCs w:val="32"/>
        </w:rPr>
      </w:pPr>
      <w:r w:rsidRPr="000D11C6">
        <w:rPr>
          <w:rFonts w:ascii="Segoe UI" w:hAnsi="Segoe UI" w:cs="Segoe UI"/>
          <w:sz w:val="32"/>
          <w:szCs w:val="32"/>
          <w:u w:val="single"/>
        </w:rPr>
        <w:t>How the CIL Helped Someone:</w:t>
      </w:r>
    </w:p>
    <w:p w14:paraId="56A36280" w14:textId="0805FE41" w:rsidR="000D11C6" w:rsidRDefault="000D11C6" w:rsidP="003E401B">
      <w:pPr>
        <w:rPr>
          <w:rFonts w:ascii="Segoe UI" w:hAnsi="Segoe UI" w:cs="Segoe UI"/>
          <w:sz w:val="32"/>
          <w:szCs w:val="32"/>
        </w:rPr>
      </w:pPr>
      <w:r>
        <w:rPr>
          <w:rFonts w:ascii="Segoe UI" w:hAnsi="Segoe UI" w:cs="Segoe UI"/>
          <w:sz w:val="32"/>
          <w:szCs w:val="32"/>
          <w:u w:val="single"/>
        </w:rPr>
        <w:t>J</w:t>
      </w:r>
      <w:r>
        <w:rPr>
          <w:rFonts w:ascii="Segoe UI" w:hAnsi="Segoe UI" w:cs="Segoe UI"/>
          <w:sz w:val="32"/>
          <w:szCs w:val="32"/>
        </w:rPr>
        <w:t xml:space="preserve">ulie Hovey relayed a story of an Alpha One consumer </w:t>
      </w:r>
      <w:r w:rsidR="0058706A">
        <w:rPr>
          <w:rFonts w:ascii="Segoe UI" w:hAnsi="Segoe UI" w:cs="Segoe UI"/>
          <w:sz w:val="32"/>
          <w:szCs w:val="32"/>
        </w:rPr>
        <w:t xml:space="preserve">with autism </w:t>
      </w:r>
      <w:r>
        <w:rPr>
          <w:rFonts w:ascii="Segoe UI" w:hAnsi="Segoe UI" w:cs="Segoe UI"/>
          <w:sz w:val="32"/>
          <w:szCs w:val="32"/>
        </w:rPr>
        <w:t xml:space="preserve">who had a </w:t>
      </w:r>
      <w:r w:rsidR="00AB695E">
        <w:rPr>
          <w:rFonts w:ascii="Segoe UI" w:hAnsi="Segoe UI" w:cs="Segoe UI"/>
          <w:sz w:val="32"/>
          <w:szCs w:val="32"/>
        </w:rPr>
        <w:t xml:space="preserve">adaptive </w:t>
      </w:r>
      <w:r>
        <w:rPr>
          <w:rFonts w:ascii="Segoe UI" w:hAnsi="Segoe UI" w:cs="Segoe UI"/>
          <w:sz w:val="32"/>
          <w:szCs w:val="32"/>
        </w:rPr>
        <w:t xml:space="preserve">driver’s evaluation to see if he was able to drive safely. </w:t>
      </w:r>
    </w:p>
    <w:p w14:paraId="34474E4C" w14:textId="2E939549" w:rsidR="000D11C6" w:rsidRDefault="000D11C6" w:rsidP="003E401B">
      <w:pPr>
        <w:rPr>
          <w:rFonts w:ascii="Segoe UI" w:hAnsi="Segoe UI" w:cs="Segoe UI"/>
          <w:sz w:val="32"/>
          <w:szCs w:val="32"/>
        </w:rPr>
      </w:pPr>
    </w:p>
    <w:p w14:paraId="6ED2E147" w14:textId="0D06C2BE" w:rsidR="000D11C6" w:rsidRDefault="000D11C6" w:rsidP="003E401B">
      <w:pPr>
        <w:rPr>
          <w:rFonts w:ascii="Segoe UI" w:hAnsi="Segoe UI" w:cs="Segoe UI"/>
          <w:sz w:val="32"/>
          <w:szCs w:val="32"/>
        </w:rPr>
      </w:pPr>
      <w:r w:rsidRPr="000D11C6">
        <w:rPr>
          <w:rFonts w:ascii="Segoe UI" w:hAnsi="Segoe UI" w:cs="Segoe UI"/>
          <w:sz w:val="32"/>
          <w:szCs w:val="32"/>
          <w:u w:val="single"/>
        </w:rPr>
        <w:t>Activity Tables:</w:t>
      </w:r>
    </w:p>
    <w:p w14:paraId="7A403E16" w14:textId="43DD10B4" w:rsidR="000D11C6" w:rsidRDefault="000D11C6" w:rsidP="003E401B">
      <w:pPr>
        <w:rPr>
          <w:rFonts w:ascii="Segoe UI" w:hAnsi="Segoe UI" w:cs="Segoe UI"/>
          <w:sz w:val="32"/>
          <w:szCs w:val="32"/>
        </w:rPr>
      </w:pPr>
      <w:r>
        <w:rPr>
          <w:rFonts w:ascii="Segoe UI" w:hAnsi="Segoe UI" w:cs="Segoe UI"/>
          <w:sz w:val="32"/>
          <w:szCs w:val="32"/>
        </w:rPr>
        <w:t xml:space="preserve">Cheryl had set up the activity tables by month, forgetting the Council had decided to have one document for the entire year rather than twelve documents. Stephanie set this up in the OneDrive as the meeting was in progress. </w:t>
      </w:r>
    </w:p>
    <w:p w14:paraId="12D6A1BC" w14:textId="4F0762B1" w:rsidR="00281E10" w:rsidRDefault="00281E10" w:rsidP="003E401B">
      <w:pPr>
        <w:rPr>
          <w:rFonts w:ascii="Segoe UI" w:hAnsi="Segoe UI" w:cs="Segoe UI"/>
          <w:sz w:val="32"/>
          <w:szCs w:val="32"/>
        </w:rPr>
      </w:pPr>
    </w:p>
    <w:p w14:paraId="6961FF62" w14:textId="38F77DDC" w:rsidR="00281E10" w:rsidRDefault="00281E10" w:rsidP="003E401B">
      <w:pPr>
        <w:rPr>
          <w:rFonts w:ascii="Segoe UI" w:hAnsi="Segoe UI" w:cs="Segoe UI"/>
          <w:sz w:val="32"/>
          <w:szCs w:val="32"/>
        </w:rPr>
      </w:pPr>
      <w:r w:rsidRPr="00281E10">
        <w:rPr>
          <w:rFonts w:ascii="Segoe UI" w:hAnsi="Segoe UI" w:cs="Segoe UI"/>
          <w:sz w:val="32"/>
          <w:szCs w:val="32"/>
          <w:u w:val="single"/>
        </w:rPr>
        <w:t>Achieving a Better Life Experience (ABLE) Account Webinar</w:t>
      </w:r>
      <w:r>
        <w:rPr>
          <w:rFonts w:ascii="Segoe UI" w:hAnsi="Segoe UI" w:cs="Segoe UI"/>
          <w:sz w:val="32"/>
          <w:szCs w:val="32"/>
        </w:rPr>
        <w:t>:</w:t>
      </w:r>
    </w:p>
    <w:p w14:paraId="09A43226" w14:textId="2F3BBFA3" w:rsidR="00281E10" w:rsidRDefault="00281E10" w:rsidP="003E401B">
      <w:pPr>
        <w:rPr>
          <w:rFonts w:ascii="Segoe UI" w:hAnsi="Segoe UI" w:cs="Segoe UI"/>
          <w:sz w:val="32"/>
          <w:szCs w:val="32"/>
        </w:rPr>
      </w:pPr>
      <w:r>
        <w:rPr>
          <w:rFonts w:ascii="Segoe UI" w:hAnsi="Segoe UI" w:cs="Segoe UI"/>
          <w:sz w:val="32"/>
          <w:szCs w:val="32"/>
        </w:rPr>
        <w:t>Stephanie reported that the ABLE account</w:t>
      </w:r>
      <w:r w:rsidR="007B73D3">
        <w:rPr>
          <w:rFonts w:ascii="Segoe UI" w:hAnsi="Segoe UI" w:cs="Segoe UI"/>
          <w:sz w:val="32"/>
          <w:szCs w:val="32"/>
        </w:rPr>
        <w:t>s</w:t>
      </w:r>
      <w:r>
        <w:rPr>
          <w:rFonts w:ascii="Segoe UI" w:hAnsi="Segoe UI" w:cs="Segoe UI"/>
          <w:sz w:val="32"/>
          <w:szCs w:val="32"/>
        </w:rPr>
        <w:t xml:space="preserve"> webinar went well last month. There were some technical issues</w:t>
      </w:r>
      <w:r w:rsidR="00B57D1A">
        <w:rPr>
          <w:rFonts w:ascii="Segoe UI" w:hAnsi="Segoe UI" w:cs="Segoe UI"/>
          <w:sz w:val="32"/>
          <w:szCs w:val="32"/>
        </w:rPr>
        <w:t xml:space="preserve"> getting the CART synced with the </w:t>
      </w:r>
      <w:r w:rsidR="008C4EDF">
        <w:rPr>
          <w:rFonts w:ascii="Segoe UI" w:hAnsi="Segoe UI" w:cs="Segoe UI"/>
          <w:sz w:val="32"/>
          <w:szCs w:val="32"/>
        </w:rPr>
        <w:t>video,</w:t>
      </w:r>
      <w:r w:rsidR="00B57D1A">
        <w:rPr>
          <w:rFonts w:ascii="Segoe UI" w:hAnsi="Segoe UI" w:cs="Segoe UI"/>
          <w:sz w:val="32"/>
          <w:szCs w:val="32"/>
        </w:rPr>
        <w:t xml:space="preserve"> but that issue has been resolved. Stephanie reported that the presentation portion of the webinar was 45 minutes and that 45 minutes w</w:t>
      </w:r>
      <w:r w:rsidR="00982286">
        <w:rPr>
          <w:rFonts w:ascii="Segoe UI" w:hAnsi="Segoe UI" w:cs="Segoe UI"/>
          <w:sz w:val="32"/>
          <w:szCs w:val="32"/>
        </w:rPr>
        <w:t>ere</w:t>
      </w:r>
      <w:r w:rsidR="00B57D1A">
        <w:rPr>
          <w:rFonts w:ascii="Segoe UI" w:hAnsi="Segoe UI" w:cs="Segoe UI"/>
          <w:sz w:val="32"/>
          <w:szCs w:val="32"/>
        </w:rPr>
        <w:t xml:space="preserve"> </w:t>
      </w:r>
      <w:r w:rsidR="00C66807">
        <w:rPr>
          <w:rFonts w:ascii="Segoe UI" w:hAnsi="Segoe UI" w:cs="Segoe UI"/>
          <w:sz w:val="32"/>
          <w:szCs w:val="32"/>
        </w:rPr>
        <w:t>allotted</w:t>
      </w:r>
      <w:r w:rsidR="00B57D1A">
        <w:rPr>
          <w:rFonts w:ascii="Segoe UI" w:hAnsi="Segoe UI" w:cs="Segoe UI"/>
          <w:sz w:val="32"/>
          <w:szCs w:val="32"/>
        </w:rPr>
        <w:t xml:space="preserve"> for questions. They did not get to all of the questions</w:t>
      </w:r>
      <w:r w:rsidR="00A73784">
        <w:rPr>
          <w:rFonts w:ascii="Segoe UI" w:hAnsi="Segoe UI" w:cs="Segoe UI"/>
          <w:sz w:val="32"/>
          <w:szCs w:val="32"/>
        </w:rPr>
        <w:t xml:space="preserve"> live. Bangor Savings has gone through the questions and </w:t>
      </w:r>
      <w:r w:rsidR="00FA046D">
        <w:rPr>
          <w:rFonts w:ascii="Segoe UI" w:hAnsi="Segoe UI" w:cs="Segoe UI"/>
          <w:sz w:val="32"/>
          <w:szCs w:val="32"/>
        </w:rPr>
        <w:t xml:space="preserve">has </w:t>
      </w:r>
      <w:r w:rsidR="00A73784">
        <w:rPr>
          <w:rFonts w:ascii="Segoe UI" w:hAnsi="Segoe UI" w:cs="Segoe UI"/>
          <w:sz w:val="32"/>
          <w:szCs w:val="32"/>
        </w:rPr>
        <w:t xml:space="preserve">made a FAQ document. </w:t>
      </w:r>
      <w:r w:rsidR="004473B5">
        <w:rPr>
          <w:rFonts w:ascii="Segoe UI" w:hAnsi="Segoe UI" w:cs="Segoe UI"/>
          <w:sz w:val="32"/>
          <w:szCs w:val="32"/>
        </w:rPr>
        <w:t>When the PowerPoint, FAQ</w:t>
      </w:r>
      <w:r w:rsidR="00982286">
        <w:rPr>
          <w:rFonts w:ascii="Segoe UI" w:hAnsi="Segoe UI" w:cs="Segoe UI"/>
          <w:sz w:val="32"/>
          <w:szCs w:val="32"/>
        </w:rPr>
        <w:t xml:space="preserve"> document</w:t>
      </w:r>
      <w:r w:rsidR="004473B5">
        <w:rPr>
          <w:rFonts w:ascii="Segoe UI" w:hAnsi="Segoe UI" w:cs="Segoe UI"/>
          <w:sz w:val="32"/>
          <w:szCs w:val="32"/>
        </w:rPr>
        <w:t xml:space="preserve"> and video is all available, a message will go out to attendees and interested parties. Maine SILC will post this on their website. </w:t>
      </w:r>
    </w:p>
    <w:p w14:paraId="6B25A0FC" w14:textId="77777777" w:rsidR="00C30008" w:rsidRDefault="00C30008" w:rsidP="003E401B">
      <w:pPr>
        <w:rPr>
          <w:rFonts w:ascii="Segoe UI" w:hAnsi="Segoe UI" w:cs="Segoe UI"/>
          <w:sz w:val="32"/>
          <w:szCs w:val="32"/>
        </w:rPr>
      </w:pPr>
    </w:p>
    <w:p w14:paraId="4D4B2DAA" w14:textId="6BB7BC2B" w:rsidR="00C30008" w:rsidRDefault="00DB5055" w:rsidP="003E401B">
      <w:pPr>
        <w:rPr>
          <w:rFonts w:ascii="Segoe UI" w:hAnsi="Segoe UI" w:cs="Segoe UI"/>
          <w:sz w:val="32"/>
          <w:szCs w:val="32"/>
          <w:u w:val="single"/>
        </w:rPr>
      </w:pPr>
      <w:r w:rsidRPr="00DB5055">
        <w:rPr>
          <w:rFonts w:ascii="Segoe UI" w:hAnsi="Segoe UI" w:cs="Segoe UI"/>
          <w:sz w:val="32"/>
          <w:szCs w:val="32"/>
          <w:u w:val="single"/>
        </w:rPr>
        <w:lastRenderedPageBreak/>
        <w:t>Public Service Announcements (PSAs):</w:t>
      </w:r>
    </w:p>
    <w:p w14:paraId="4F424E4B" w14:textId="5CB99ED3" w:rsidR="00DB5055" w:rsidRDefault="00EC6370" w:rsidP="003E401B">
      <w:pPr>
        <w:rPr>
          <w:rFonts w:ascii="Segoe UI" w:hAnsi="Segoe UI" w:cs="Segoe UI"/>
          <w:sz w:val="32"/>
          <w:szCs w:val="32"/>
        </w:rPr>
      </w:pPr>
      <w:r>
        <w:rPr>
          <w:rFonts w:ascii="Segoe UI" w:hAnsi="Segoe UI" w:cs="Segoe UI"/>
          <w:sz w:val="32"/>
          <w:szCs w:val="32"/>
        </w:rPr>
        <w:t>Cheryl spoke of the work she has done with a mentor. On the subject of getting public awareness/notice out throughout the State, her mentor said that they do a PSA because media runs them for free. The Council talked about tv, radio, newspapers and local news</w:t>
      </w:r>
      <w:r w:rsidR="00575445">
        <w:rPr>
          <w:rFonts w:ascii="Segoe UI" w:hAnsi="Segoe UI" w:cs="Segoe UI"/>
          <w:sz w:val="32"/>
          <w:szCs w:val="32"/>
        </w:rPr>
        <w:t xml:space="preserve"> flyers. Stephanie pointed out that PSAs are subject to space and time and may not always</w:t>
      </w:r>
      <w:r w:rsidR="00C772F4">
        <w:rPr>
          <w:rFonts w:ascii="Segoe UI" w:hAnsi="Segoe UI" w:cs="Segoe UI"/>
          <w:sz w:val="32"/>
          <w:szCs w:val="32"/>
        </w:rPr>
        <w:t xml:space="preserve"> get on tv, radio or in newspapers so it may be hit or miss. </w:t>
      </w:r>
      <w:r w:rsidR="003E46BE">
        <w:rPr>
          <w:rFonts w:ascii="Segoe UI" w:hAnsi="Segoe UI" w:cs="Segoe UI"/>
          <w:sz w:val="32"/>
          <w:szCs w:val="32"/>
        </w:rPr>
        <w:t xml:space="preserve">Stephanie also mentioned online community calendars. Brendan Williams suggested social media. Maine SILC does not have a social media presence </w:t>
      </w:r>
      <w:r w:rsidR="00EF7453">
        <w:rPr>
          <w:rFonts w:ascii="Segoe UI" w:hAnsi="Segoe UI" w:cs="Segoe UI"/>
          <w:sz w:val="32"/>
          <w:szCs w:val="32"/>
        </w:rPr>
        <w:t>currently</w:t>
      </w:r>
      <w:r w:rsidR="003E46BE">
        <w:rPr>
          <w:rFonts w:ascii="Segoe UI" w:hAnsi="Segoe UI" w:cs="Segoe UI"/>
          <w:sz w:val="32"/>
          <w:szCs w:val="32"/>
        </w:rPr>
        <w:t xml:space="preserve"> but</w:t>
      </w:r>
      <w:r w:rsidR="00F86310">
        <w:rPr>
          <w:rFonts w:ascii="Segoe UI" w:hAnsi="Segoe UI" w:cs="Segoe UI"/>
          <w:sz w:val="32"/>
          <w:szCs w:val="32"/>
        </w:rPr>
        <w:t xml:space="preserve"> hope to in the future. </w:t>
      </w:r>
      <w:r w:rsidR="00C772F4">
        <w:rPr>
          <w:rFonts w:ascii="Segoe UI" w:hAnsi="Segoe UI" w:cs="Segoe UI"/>
          <w:sz w:val="32"/>
          <w:szCs w:val="32"/>
        </w:rPr>
        <w:t>Cheryl asked for resources in drafting a PSA. Diane and Julie volu</w:t>
      </w:r>
      <w:r w:rsidR="008044DC">
        <w:rPr>
          <w:rFonts w:ascii="Segoe UI" w:hAnsi="Segoe UI" w:cs="Segoe UI"/>
          <w:sz w:val="32"/>
          <w:szCs w:val="32"/>
        </w:rPr>
        <w:t xml:space="preserve">nteered to ask in their organizations and get back to Cheryl/everyone. </w:t>
      </w:r>
    </w:p>
    <w:p w14:paraId="06B75712" w14:textId="77777777" w:rsidR="00136F0B" w:rsidRDefault="00136F0B" w:rsidP="003E401B">
      <w:pPr>
        <w:rPr>
          <w:rFonts w:ascii="Segoe UI" w:hAnsi="Segoe UI" w:cs="Segoe UI"/>
          <w:sz w:val="32"/>
          <w:szCs w:val="32"/>
        </w:rPr>
      </w:pPr>
    </w:p>
    <w:p w14:paraId="42FAA7FF" w14:textId="06D1B8DF" w:rsidR="00136F0B" w:rsidRDefault="00B22E3D" w:rsidP="003E401B">
      <w:pPr>
        <w:rPr>
          <w:rFonts w:ascii="Segoe UI" w:hAnsi="Segoe UI" w:cs="Segoe UI"/>
          <w:sz w:val="32"/>
          <w:szCs w:val="32"/>
        </w:rPr>
      </w:pPr>
      <w:r w:rsidRPr="00784F5D">
        <w:rPr>
          <w:rFonts w:ascii="Segoe UI" w:hAnsi="Segoe UI" w:cs="Segoe UI"/>
          <w:sz w:val="32"/>
          <w:szCs w:val="32"/>
          <w:u w:val="single"/>
        </w:rPr>
        <w:t>Request for Help – Diane Frigon:</w:t>
      </w:r>
    </w:p>
    <w:p w14:paraId="1CABEA6B" w14:textId="66EAED16" w:rsidR="00784F5D" w:rsidRDefault="002D7B07" w:rsidP="003E401B">
      <w:pPr>
        <w:rPr>
          <w:rFonts w:ascii="Segoe UI" w:hAnsi="Segoe UI" w:cs="Segoe UI"/>
          <w:sz w:val="32"/>
          <w:szCs w:val="32"/>
        </w:rPr>
      </w:pPr>
      <w:r>
        <w:rPr>
          <w:rFonts w:ascii="Segoe UI" w:hAnsi="Segoe UI" w:cs="Segoe UI"/>
          <w:sz w:val="32"/>
          <w:szCs w:val="32"/>
        </w:rPr>
        <w:t xml:space="preserve">Diane said DBVI is looking for volunteers to make check-in calls to </w:t>
      </w:r>
      <w:r w:rsidR="00644EB7">
        <w:rPr>
          <w:rFonts w:ascii="Segoe UI" w:hAnsi="Segoe UI" w:cs="Segoe UI"/>
          <w:sz w:val="32"/>
          <w:szCs w:val="32"/>
        </w:rPr>
        <w:t xml:space="preserve">consumers who are older with no family close by </w:t>
      </w:r>
      <w:r w:rsidR="007E1F33">
        <w:rPr>
          <w:rFonts w:ascii="Segoe UI" w:hAnsi="Segoe UI" w:cs="Segoe UI"/>
          <w:sz w:val="32"/>
          <w:szCs w:val="32"/>
        </w:rPr>
        <w:t>in order to provide support</w:t>
      </w:r>
      <w:r w:rsidR="005077F4">
        <w:rPr>
          <w:rFonts w:ascii="Segoe UI" w:hAnsi="Segoe UI" w:cs="Segoe UI"/>
          <w:sz w:val="32"/>
          <w:szCs w:val="32"/>
        </w:rPr>
        <w:t xml:space="preserve"> to them.</w:t>
      </w:r>
      <w:r w:rsidR="007E1F33">
        <w:rPr>
          <w:rFonts w:ascii="Segoe UI" w:hAnsi="Segoe UI" w:cs="Segoe UI"/>
          <w:sz w:val="32"/>
          <w:szCs w:val="32"/>
        </w:rPr>
        <w:t xml:space="preserve"> T</w:t>
      </w:r>
      <w:r w:rsidR="0004701F">
        <w:rPr>
          <w:rFonts w:ascii="Segoe UI" w:hAnsi="Segoe UI" w:cs="Segoe UI"/>
          <w:sz w:val="32"/>
          <w:szCs w:val="32"/>
        </w:rPr>
        <w:t>his is not a DBVI service and Diane said DBVI would not be able to keep a case open just for these calls but due to social isolation, DBVI would like volunteers to do check</w:t>
      </w:r>
      <w:r w:rsidR="0062228D">
        <w:rPr>
          <w:rFonts w:ascii="Segoe UI" w:hAnsi="Segoe UI" w:cs="Segoe UI"/>
          <w:sz w:val="32"/>
          <w:szCs w:val="32"/>
        </w:rPr>
        <w:t>-</w:t>
      </w:r>
      <w:r w:rsidR="0004701F">
        <w:rPr>
          <w:rFonts w:ascii="Segoe UI" w:hAnsi="Segoe UI" w:cs="Segoe UI"/>
          <w:sz w:val="32"/>
          <w:szCs w:val="32"/>
        </w:rPr>
        <w:t>in calls. DBVI has tried several avenues to get volunteers</w:t>
      </w:r>
      <w:r w:rsidR="00E3195E">
        <w:rPr>
          <w:rFonts w:ascii="Segoe UI" w:hAnsi="Segoe UI" w:cs="Segoe UI"/>
          <w:sz w:val="32"/>
          <w:szCs w:val="32"/>
        </w:rPr>
        <w:t xml:space="preserve"> but have not been successful. If anyone in attendance has ideas for places that DBVI can call to get volunteers, please let Diane know.</w:t>
      </w:r>
    </w:p>
    <w:p w14:paraId="51D3D869" w14:textId="77777777" w:rsidR="004A07A5" w:rsidRDefault="004A07A5" w:rsidP="003E401B">
      <w:pPr>
        <w:rPr>
          <w:rFonts w:ascii="Segoe UI" w:hAnsi="Segoe UI" w:cs="Segoe UI"/>
          <w:sz w:val="32"/>
          <w:szCs w:val="32"/>
        </w:rPr>
      </w:pPr>
    </w:p>
    <w:p w14:paraId="01EF3DAB" w14:textId="5E8C91EA" w:rsidR="004A07A5" w:rsidRDefault="004A07A5" w:rsidP="003E401B">
      <w:pPr>
        <w:rPr>
          <w:rFonts w:ascii="Segoe UI" w:hAnsi="Segoe UI" w:cs="Segoe UI"/>
          <w:sz w:val="32"/>
          <w:szCs w:val="32"/>
        </w:rPr>
      </w:pPr>
      <w:r w:rsidRPr="00C4754F">
        <w:rPr>
          <w:rFonts w:ascii="Segoe UI" w:hAnsi="Segoe UI" w:cs="Segoe UI"/>
          <w:sz w:val="32"/>
          <w:szCs w:val="32"/>
          <w:u w:val="single"/>
        </w:rPr>
        <w:t>Committee Updates:</w:t>
      </w:r>
    </w:p>
    <w:p w14:paraId="282741C0" w14:textId="77777777" w:rsidR="00C4754F" w:rsidRDefault="00C4754F" w:rsidP="003E401B">
      <w:pPr>
        <w:rPr>
          <w:rFonts w:ascii="Segoe UI" w:hAnsi="Segoe UI" w:cs="Segoe UI"/>
          <w:sz w:val="32"/>
          <w:szCs w:val="32"/>
        </w:rPr>
      </w:pPr>
    </w:p>
    <w:p w14:paraId="4137B4B3" w14:textId="1B7802B5" w:rsidR="00C82A6E" w:rsidRDefault="00C4754F" w:rsidP="003E401B">
      <w:pPr>
        <w:rPr>
          <w:rFonts w:ascii="Segoe UI" w:hAnsi="Segoe UI" w:cs="Segoe UI"/>
          <w:sz w:val="32"/>
          <w:szCs w:val="32"/>
        </w:rPr>
      </w:pPr>
      <w:r>
        <w:rPr>
          <w:rFonts w:ascii="Segoe UI" w:hAnsi="Segoe UI" w:cs="Segoe UI"/>
          <w:sz w:val="32"/>
          <w:szCs w:val="32"/>
        </w:rPr>
        <w:t>Membership/Outreach</w:t>
      </w:r>
      <w:r w:rsidR="0056618D">
        <w:rPr>
          <w:rFonts w:ascii="Segoe UI" w:hAnsi="Segoe UI" w:cs="Segoe UI"/>
          <w:sz w:val="32"/>
          <w:szCs w:val="32"/>
        </w:rPr>
        <w:t xml:space="preserve"> Committee</w:t>
      </w:r>
      <w:r>
        <w:rPr>
          <w:rFonts w:ascii="Segoe UI" w:hAnsi="Segoe UI" w:cs="Segoe UI"/>
          <w:sz w:val="32"/>
          <w:szCs w:val="32"/>
        </w:rPr>
        <w:t xml:space="preserve">: Sam, Lee and Jess met to go over orientation materials and develop a process when recruiting </w:t>
      </w:r>
      <w:r>
        <w:rPr>
          <w:rFonts w:ascii="Segoe UI" w:hAnsi="Segoe UI" w:cs="Segoe UI"/>
          <w:sz w:val="32"/>
          <w:szCs w:val="32"/>
        </w:rPr>
        <w:lastRenderedPageBreak/>
        <w:t>new members.</w:t>
      </w:r>
      <w:r w:rsidR="00A204FC">
        <w:rPr>
          <w:rFonts w:ascii="Segoe UI" w:hAnsi="Segoe UI" w:cs="Segoe UI"/>
          <w:sz w:val="32"/>
          <w:szCs w:val="32"/>
        </w:rPr>
        <w:t xml:space="preserve"> When Maine SILC hears someone is interested in learning more about the Council</w:t>
      </w:r>
      <w:r w:rsidR="00C82A6E">
        <w:rPr>
          <w:rFonts w:ascii="Segoe UI" w:hAnsi="Segoe UI" w:cs="Segoe UI"/>
          <w:sz w:val="32"/>
          <w:szCs w:val="32"/>
        </w:rPr>
        <w:t>:</w:t>
      </w:r>
      <w:r w:rsidR="00A204FC">
        <w:rPr>
          <w:rFonts w:ascii="Segoe UI" w:hAnsi="Segoe UI" w:cs="Segoe UI"/>
          <w:sz w:val="32"/>
          <w:szCs w:val="32"/>
        </w:rPr>
        <w:t xml:space="preserve"> </w:t>
      </w:r>
    </w:p>
    <w:p w14:paraId="69BB7DC0" w14:textId="77777777" w:rsidR="00BA34FC" w:rsidRDefault="00A204FC" w:rsidP="00BA34FC">
      <w:pPr>
        <w:pStyle w:val="ListParagraph"/>
        <w:numPr>
          <w:ilvl w:val="0"/>
          <w:numId w:val="24"/>
        </w:numPr>
        <w:rPr>
          <w:rFonts w:ascii="Segoe UI" w:hAnsi="Segoe UI" w:cs="Segoe UI"/>
          <w:sz w:val="32"/>
          <w:szCs w:val="32"/>
        </w:rPr>
      </w:pPr>
      <w:r w:rsidRPr="00BA34FC">
        <w:rPr>
          <w:rFonts w:ascii="Segoe UI" w:hAnsi="Segoe UI" w:cs="Segoe UI"/>
          <w:sz w:val="32"/>
          <w:szCs w:val="32"/>
        </w:rPr>
        <w:t xml:space="preserve">a brochure about Maine SILC will be mailed to that person and a date will be set to speak with the individual. </w:t>
      </w:r>
      <w:r w:rsidR="00FE6689" w:rsidRPr="00BA34FC">
        <w:rPr>
          <w:rFonts w:ascii="Segoe UI" w:hAnsi="Segoe UI" w:cs="Segoe UI"/>
          <w:sz w:val="32"/>
          <w:szCs w:val="32"/>
        </w:rPr>
        <w:t xml:space="preserve"> </w:t>
      </w:r>
    </w:p>
    <w:p w14:paraId="063D6AC4" w14:textId="7F6AE0F6" w:rsidR="00007FAA" w:rsidRDefault="00BA34FC" w:rsidP="00BA34FC">
      <w:pPr>
        <w:pStyle w:val="ListParagraph"/>
        <w:numPr>
          <w:ilvl w:val="0"/>
          <w:numId w:val="24"/>
        </w:numPr>
        <w:rPr>
          <w:rFonts w:ascii="Segoe UI" w:hAnsi="Segoe UI" w:cs="Segoe UI"/>
          <w:sz w:val="32"/>
          <w:szCs w:val="32"/>
        </w:rPr>
      </w:pPr>
      <w:r>
        <w:rPr>
          <w:rFonts w:ascii="Segoe UI" w:hAnsi="Segoe UI" w:cs="Segoe UI"/>
          <w:sz w:val="32"/>
          <w:szCs w:val="32"/>
        </w:rPr>
        <w:t>A</w:t>
      </w:r>
      <w:r w:rsidR="00FE6689" w:rsidRPr="00BA34FC">
        <w:rPr>
          <w:rFonts w:ascii="Segoe UI" w:hAnsi="Segoe UI" w:cs="Segoe UI"/>
          <w:sz w:val="32"/>
          <w:szCs w:val="32"/>
        </w:rPr>
        <w:t xml:space="preserve"> Council member/SILC Executive Director will go over the SILC presentation PowerPoint</w:t>
      </w:r>
      <w:r w:rsidR="007C7A98" w:rsidRPr="00BA34FC">
        <w:rPr>
          <w:rFonts w:ascii="Segoe UI" w:hAnsi="Segoe UI" w:cs="Segoe UI"/>
          <w:sz w:val="32"/>
          <w:szCs w:val="32"/>
        </w:rPr>
        <w:t xml:space="preserve"> and get a good idea of what the individual’s </w:t>
      </w:r>
      <w:r w:rsidR="006C0D96" w:rsidRPr="00BA34FC">
        <w:rPr>
          <w:rFonts w:ascii="Segoe UI" w:hAnsi="Segoe UI" w:cs="Segoe UI"/>
          <w:sz w:val="32"/>
          <w:szCs w:val="32"/>
        </w:rPr>
        <w:t>interests</w:t>
      </w:r>
      <w:r w:rsidR="007C7A98" w:rsidRPr="00BA34FC">
        <w:rPr>
          <w:rFonts w:ascii="Segoe UI" w:hAnsi="Segoe UI" w:cs="Segoe UI"/>
          <w:sz w:val="32"/>
          <w:szCs w:val="32"/>
        </w:rPr>
        <w:t xml:space="preserve"> are in order to see if they are a fit</w:t>
      </w:r>
      <w:r w:rsidR="00007FAA">
        <w:rPr>
          <w:rFonts w:ascii="Segoe UI" w:hAnsi="Segoe UI" w:cs="Segoe UI"/>
          <w:sz w:val="32"/>
          <w:szCs w:val="32"/>
        </w:rPr>
        <w:t xml:space="preserve"> on the Council</w:t>
      </w:r>
      <w:r w:rsidR="007C7A98" w:rsidRPr="00BA34FC">
        <w:rPr>
          <w:rFonts w:ascii="Segoe UI" w:hAnsi="Segoe UI" w:cs="Segoe UI"/>
          <w:sz w:val="32"/>
          <w:szCs w:val="32"/>
        </w:rPr>
        <w:t xml:space="preserve"> and possibly where they can be utilized (i.e. membership/outreach committee, etc.).</w:t>
      </w:r>
      <w:r w:rsidR="0007398B" w:rsidRPr="00BA34FC">
        <w:rPr>
          <w:rFonts w:ascii="Segoe UI" w:hAnsi="Segoe UI" w:cs="Segoe UI"/>
          <w:sz w:val="32"/>
          <w:szCs w:val="32"/>
        </w:rPr>
        <w:t xml:space="preserve"> </w:t>
      </w:r>
      <w:r w:rsidR="00E776C8">
        <w:rPr>
          <w:rFonts w:ascii="Segoe UI" w:hAnsi="Segoe UI" w:cs="Segoe UI"/>
          <w:sz w:val="32"/>
          <w:szCs w:val="32"/>
        </w:rPr>
        <w:t>There will also be a SILC website review.</w:t>
      </w:r>
    </w:p>
    <w:p w14:paraId="3A852699" w14:textId="6541894B" w:rsidR="006C34B0" w:rsidRPr="003510D7" w:rsidRDefault="0007398B" w:rsidP="003510D7">
      <w:pPr>
        <w:pStyle w:val="ListParagraph"/>
        <w:numPr>
          <w:ilvl w:val="0"/>
          <w:numId w:val="24"/>
        </w:numPr>
        <w:rPr>
          <w:rFonts w:ascii="Segoe UI" w:hAnsi="Segoe UI" w:cs="Segoe UI"/>
          <w:sz w:val="32"/>
          <w:szCs w:val="32"/>
        </w:rPr>
      </w:pPr>
      <w:r w:rsidRPr="00BA34FC">
        <w:rPr>
          <w:rFonts w:ascii="Segoe UI" w:hAnsi="Segoe UI" w:cs="Segoe UI"/>
          <w:sz w:val="32"/>
          <w:szCs w:val="32"/>
        </w:rPr>
        <w:t>The time commitment requirement will be reviewed.</w:t>
      </w:r>
      <w:r w:rsidR="00DA47D3" w:rsidRPr="00BA34FC">
        <w:rPr>
          <w:rFonts w:ascii="Segoe UI" w:hAnsi="Segoe UI" w:cs="Segoe UI"/>
          <w:sz w:val="32"/>
          <w:szCs w:val="32"/>
        </w:rPr>
        <w:t xml:space="preserve"> </w:t>
      </w:r>
    </w:p>
    <w:p w14:paraId="619DD220" w14:textId="77777777" w:rsidR="006C34B0" w:rsidRDefault="00DA47D3" w:rsidP="00BA34FC">
      <w:pPr>
        <w:pStyle w:val="ListParagraph"/>
        <w:numPr>
          <w:ilvl w:val="0"/>
          <w:numId w:val="24"/>
        </w:numPr>
        <w:rPr>
          <w:rFonts w:ascii="Segoe UI" w:hAnsi="Segoe UI" w:cs="Segoe UI"/>
          <w:sz w:val="32"/>
          <w:szCs w:val="32"/>
        </w:rPr>
      </w:pPr>
      <w:r w:rsidRPr="00BA34FC">
        <w:rPr>
          <w:rFonts w:ascii="Segoe UI" w:hAnsi="Segoe UI" w:cs="Segoe UI"/>
          <w:sz w:val="32"/>
          <w:szCs w:val="32"/>
        </w:rPr>
        <w:t xml:space="preserve">They will be invited to join a SILC meeting. </w:t>
      </w:r>
      <w:r w:rsidR="00E6704E" w:rsidRPr="00BA34FC">
        <w:rPr>
          <w:rFonts w:ascii="Segoe UI" w:hAnsi="Segoe UI" w:cs="Segoe UI"/>
          <w:sz w:val="32"/>
          <w:szCs w:val="32"/>
        </w:rPr>
        <w:t xml:space="preserve"> </w:t>
      </w:r>
    </w:p>
    <w:p w14:paraId="233611DF" w14:textId="3AE64825" w:rsidR="00C4754F" w:rsidRDefault="00E6704E" w:rsidP="00BA34FC">
      <w:pPr>
        <w:pStyle w:val="ListParagraph"/>
        <w:numPr>
          <w:ilvl w:val="0"/>
          <w:numId w:val="24"/>
        </w:numPr>
        <w:rPr>
          <w:rFonts w:ascii="Segoe UI" w:hAnsi="Segoe UI" w:cs="Segoe UI"/>
          <w:sz w:val="32"/>
          <w:szCs w:val="32"/>
        </w:rPr>
      </w:pPr>
      <w:r w:rsidRPr="00BA34FC">
        <w:rPr>
          <w:rFonts w:ascii="Segoe UI" w:hAnsi="Segoe UI" w:cs="Segoe UI"/>
          <w:sz w:val="32"/>
          <w:szCs w:val="32"/>
        </w:rPr>
        <w:t>The E</w:t>
      </w:r>
      <w:r w:rsidR="00710FCC">
        <w:rPr>
          <w:rFonts w:ascii="Segoe UI" w:hAnsi="Segoe UI" w:cs="Segoe UI"/>
          <w:sz w:val="32"/>
          <w:szCs w:val="32"/>
        </w:rPr>
        <w:t xml:space="preserve">xecutive </w:t>
      </w:r>
      <w:r w:rsidRPr="00BA34FC">
        <w:rPr>
          <w:rFonts w:ascii="Segoe UI" w:hAnsi="Segoe UI" w:cs="Segoe UI"/>
          <w:sz w:val="32"/>
          <w:szCs w:val="32"/>
        </w:rPr>
        <w:t>D</w:t>
      </w:r>
      <w:r w:rsidR="000B0D88">
        <w:rPr>
          <w:rFonts w:ascii="Segoe UI" w:hAnsi="Segoe UI" w:cs="Segoe UI"/>
          <w:sz w:val="32"/>
          <w:szCs w:val="32"/>
        </w:rPr>
        <w:t>irector</w:t>
      </w:r>
      <w:r w:rsidRPr="00BA34FC">
        <w:rPr>
          <w:rFonts w:ascii="Segoe UI" w:hAnsi="Segoe UI" w:cs="Segoe UI"/>
          <w:sz w:val="32"/>
          <w:szCs w:val="32"/>
        </w:rPr>
        <w:t xml:space="preserve"> will follow-up with the individuals after the meeting</w:t>
      </w:r>
      <w:r w:rsidR="00D61086">
        <w:rPr>
          <w:rFonts w:ascii="Segoe UI" w:hAnsi="Segoe UI" w:cs="Segoe UI"/>
          <w:sz w:val="32"/>
          <w:szCs w:val="32"/>
        </w:rPr>
        <w:t>.</w:t>
      </w:r>
    </w:p>
    <w:p w14:paraId="5F47738C" w14:textId="17588B57" w:rsidR="009B7796" w:rsidRDefault="009B7796" w:rsidP="00BA34FC">
      <w:pPr>
        <w:pStyle w:val="ListParagraph"/>
        <w:numPr>
          <w:ilvl w:val="0"/>
          <w:numId w:val="24"/>
        </w:numPr>
        <w:rPr>
          <w:rFonts w:ascii="Segoe UI" w:hAnsi="Segoe UI" w:cs="Segoe UI"/>
          <w:sz w:val="32"/>
          <w:szCs w:val="32"/>
        </w:rPr>
      </w:pPr>
      <w:r>
        <w:rPr>
          <w:rFonts w:ascii="Segoe UI" w:hAnsi="Segoe UI" w:cs="Segoe UI"/>
          <w:sz w:val="32"/>
          <w:szCs w:val="32"/>
        </w:rPr>
        <w:t>If interested in joining SILC, the application process will be reviewed</w:t>
      </w:r>
      <w:r w:rsidR="00D61086">
        <w:rPr>
          <w:rFonts w:ascii="Segoe UI" w:hAnsi="Segoe UI" w:cs="Segoe UI"/>
          <w:sz w:val="32"/>
          <w:szCs w:val="32"/>
        </w:rPr>
        <w:t>.</w:t>
      </w:r>
    </w:p>
    <w:p w14:paraId="6B0CBF72" w14:textId="4CE8D363" w:rsidR="006C34B0" w:rsidRDefault="006C34B0" w:rsidP="006C34B0">
      <w:pPr>
        <w:rPr>
          <w:rFonts w:ascii="Segoe UI" w:hAnsi="Segoe UI" w:cs="Segoe UI"/>
          <w:sz w:val="32"/>
          <w:szCs w:val="32"/>
        </w:rPr>
      </w:pPr>
      <w:r>
        <w:rPr>
          <w:rFonts w:ascii="Segoe UI" w:hAnsi="Segoe UI" w:cs="Segoe UI"/>
          <w:sz w:val="32"/>
          <w:szCs w:val="32"/>
        </w:rPr>
        <w:t>The Membership/Outreach committee felt is was important to have the meeting schedule on the Home page of the SILC website.</w:t>
      </w:r>
      <w:r w:rsidR="009341D4">
        <w:rPr>
          <w:rFonts w:ascii="Segoe UI" w:hAnsi="Segoe UI" w:cs="Segoe UI"/>
          <w:sz w:val="32"/>
          <w:szCs w:val="32"/>
        </w:rPr>
        <w:t xml:space="preserve"> They also felt </w:t>
      </w:r>
      <w:r w:rsidR="00E908BF">
        <w:rPr>
          <w:rFonts w:ascii="Segoe UI" w:hAnsi="Segoe UI" w:cs="Segoe UI"/>
          <w:sz w:val="32"/>
          <w:szCs w:val="32"/>
        </w:rPr>
        <w:t>it</w:t>
      </w:r>
      <w:r w:rsidR="009341D4">
        <w:rPr>
          <w:rFonts w:ascii="Segoe UI" w:hAnsi="Segoe UI" w:cs="Segoe UI"/>
          <w:sz w:val="32"/>
          <w:szCs w:val="32"/>
        </w:rPr>
        <w:t xml:space="preserve"> would be beneficial to have a list of what seats need to be filled on the </w:t>
      </w:r>
      <w:r w:rsidR="001866DC">
        <w:rPr>
          <w:rFonts w:ascii="Segoe UI" w:hAnsi="Segoe UI" w:cs="Segoe UI"/>
          <w:sz w:val="32"/>
          <w:szCs w:val="32"/>
        </w:rPr>
        <w:t>OneDrive/website.</w:t>
      </w:r>
      <w:r w:rsidR="00911CF9">
        <w:rPr>
          <w:rFonts w:ascii="Segoe UI" w:hAnsi="Segoe UI" w:cs="Segoe UI"/>
          <w:sz w:val="32"/>
          <w:szCs w:val="32"/>
        </w:rPr>
        <w:t xml:space="preserve"> The membership committee also felt that the flyer should be updated to list accomplishments. </w:t>
      </w:r>
    </w:p>
    <w:p w14:paraId="43A9160F" w14:textId="77777777" w:rsidR="009341D4" w:rsidRDefault="009341D4" w:rsidP="006C34B0">
      <w:pPr>
        <w:rPr>
          <w:rFonts w:ascii="Segoe UI" w:hAnsi="Segoe UI" w:cs="Segoe UI"/>
          <w:sz w:val="32"/>
          <w:szCs w:val="32"/>
        </w:rPr>
      </w:pPr>
    </w:p>
    <w:p w14:paraId="0D80B597" w14:textId="0855DDBE" w:rsidR="009341D4" w:rsidRDefault="0071701D" w:rsidP="006C34B0">
      <w:pPr>
        <w:rPr>
          <w:rFonts w:ascii="Segoe UI" w:hAnsi="Segoe UI" w:cs="Segoe UI"/>
          <w:sz w:val="32"/>
          <w:szCs w:val="32"/>
        </w:rPr>
      </w:pPr>
      <w:r>
        <w:rPr>
          <w:rFonts w:ascii="Segoe UI" w:hAnsi="Segoe UI" w:cs="Segoe UI"/>
          <w:sz w:val="32"/>
          <w:szCs w:val="32"/>
        </w:rPr>
        <w:t>Designated State Entity (</w:t>
      </w:r>
      <w:r w:rsidR="009341D4">
        <w:rPr>
          <w:rFonts w:ascii="Segoe UI" w:hAnsi="Segoe UI" w:cs="Segoe UI"/>
          <w:sz w:val="32"/>
          <w:szCs w:val="32"/>
        </w:rPr>
        <w:t>DSE</w:t>
      </w:r>
      <w:r w:rsidR="007C74DD">
        <w:rPr>
          <w:rFonts w:ascii="Segoe UI" w:hAnsi="Segoe UI" w:cs="Segoe UI"/>
          <w:sz w:val="32"/>
          <w:szCs w:val="32"/>
        </w:rPr>
        <w:t>)</w:t>
      </w:r>
      <w:r w:rsidR="009341D4">
        <w:rPr>
          <w:rFonts w:ascii="Segoe UI" w:hAnsi="Segoe UI" w:cs="Segoe UI"/>
          <w:sz w:val="32"/>
          <w:szCs w:val="32"/>
        </w:rPr>
        <w:t xml:space="preserve"> Committee: </w:t>
      </w:r>
      <w:r w:rsidR="00C561FE">
        <w:rPr>
          <w:rFonts w:ascii="Segoe UI" w:hAnsi="Segoe UI" w:cs="Segoe UI"/>
          <w:sz w:val="32"/>
          <w:szCs w:val="32"/>
        </w:rPr>
        <w:t>Members of SILC, Alpha One, Department of Labor and the Office of Aging and Disability Services met.</w:t>
      </w:r>
      <w:r w:rsidR="009A1585">
        <w:rPr>
          <w:rFonts w:ascii="Segoe UI" w:hAnsi="Segoe UI" w:cs="Segoe UI"/>
          <w:sz w:val="32"/>
          <w:szCs w:val="32"/>
        </w:rPr>
        <w:t xml:space="preserve"> This committee is tas</w:t>
      </w:r>
      <w:r w:rsidR="00AC5792">
        <w:rPr>
          <w:rFonts w:ascii="Segoe UI" w:hAnsi="Segoe UI" w:cs="Segoe UI"/>
          <w:sz w:val="32"/>
          <w:szCs w:val="32"/>
        </w:rPr>
        <w:t>ked with exploring the effectiveness of the current DSE (Division of Vocational Rehabilitation)</w:t>
      </w:r>
      <w:r w:rsidR="00EF1B6F">
        <w:rPr>
          <w:rFonts w:ascii="Segoe UI" w:hAnsi="Segoe UI" w:cs="Segoe UI"/>
          <w:sz w:val="32"/>
          <w:szCs w:val="32"/>
        </w:rPr>
        <w:t xml:space="preserve"> versus the </w:t>
      </w:r>
      <w:r w:rsidR="00FC0CB3">
        <w:rPr>
          <w:rFonts w:ascii="Segoe UI" w:hAnsi="Segoe UI" w:cs="Segoe UI"/>
          <w:sz w:val="32"/>
          <w:szCs w:val="32"/>
        </w:rPr>
        <w:t xml:space="preserve">potential </w:t>
      </w:r>
      <w:r w:rsidR="00EF1B6F">
        <w:rPr>
          <w:rFonts w:ascii="Segoe UI" w:hAnsi="Segoe UI" w:cs="Segoe UI"/>
          <w:sz w:val="32"/>
          <w:szCs w:val="32"/>
        </w:rPr>
        <w:t xml:space="preserve">effectiveness of the Office on Aging and Disability </w:t>
      </w:r>
      <w:r w:rsidR="00D520DC">
        <w:rPr>
          <w:rFonts w:ascii="Segoe UI" w:hAnsi="Segoe UI" w:cs="Segoe UI"/>
          <w:sz w:val="32"/>
          <w:szCs w:val="32"/>
        </w:rPr>
        <w:t>Services</w:t>
      </w:r>
      <w:r w:rsidR="005C6428">
        <w:rPr>
          <w:rFonts w:ascii="Segoe UI" w:hAnsi="Segoe UI" w:cs="Segoe UI"/>
          <w:sz w:val="32"/>
          <w:szCs w:val="32"/>
        </w:rPr>
        <w:t xml:space="preserve"> would </w:t>
      </w:r>
      <w:r w:rsidR="0087194E">
        <w:rPr>
          <w:rFonts w:ascii="Segoe UI" w:hAnsi="Segoe UI" w:cs="Segoe UI"/>
          <w:sz w:val="32"/>
          <w:szCs w:val="32"/>
        </w:rPr>
        <w:t>have</w:t>
      </w:r>
      <w:r w:rsidR="005C6428">
        <w:rPr>
          <w:rFonts w:ascii="Segoe UI" w:hAnsi="Segoe UI" w:cs="Segoe UI"/>
          <w:sz w:val="32"/>
          <w:szCs w:val="32"/>
        </w:rPr>
        <w:t xml:space="preserve"> as the DSE</w:t>
      </w:r>
      <w:r w:rsidR="00EF1B6F">
        <w:rPr>
          <w:rFonts w:ascii="Segoe UI" w:hAnsi="Segoe UI" w:cs="Segoe UI"/>
          <w:sz w:val="32"/>
          <w:szCs w:val="32"/>
        </w:rPr>
        <w:t xml:space="preserve">. </w:t>
      </w:r>
      <w:r w:rsidR="00AF5512">
        <w:rPr>
          <w:rFonts w:ascii="Segoe UI" w:hAnsi="Segoe UI" w:cs="Segoe UI"/>
          <w:sz w:val="32"/>
          <w:szCs w:val="32"/>
        </w:rPr>
        <w:t>Things discussed were what is the mission and vision of</w:t>
      </w:r>
      <w:r w:rsidR="005611BF">
        <w:rPr>
          <w:rFonts w:ascii="Segoe UI" w:hAnsi="Segoe UI" w:cs="Segoe UI"/>
          <w:sz w:val="32"/>
          <w:szCs w:val="32"/>
        </w:rPr>
        <w:t xml:space="preserve"> DVR and </w:t>
      </w:r>
      <w:r w:rsidR="00B26BF3">
        <w:rPr>
          <w:rFonts w:ascii="Segoe UI" w:hAnsi="Segoe UI" w:cs="Segoe UI"/>
          <w:sz w:val="32"/>
          <w:szCs w:val="32"/>
        </w:rPr>
        <w:t>OADS</w:t>
      </w:r>
      <w:r w:rsidR="008313C1">
        <w:rPr>
          <w:rFonts w:ascii="Segoe UI" w:hAnsi="Segoe UI" w:cs="Segoe UI"/>
          <w:sz w:val="32"/>
          <w:szCs w:val="32"/>
        </w:rPr>
        <w:t>?</w:t>
      </w:r>
      <w:r w:rsidR="00B26BF3">
        <w:rPr>
          <w:rFonts w:ascii="Segoe UI" w:hAnsi="Segoe UI" w:cs="Segoe UI"/>
          <w:sz w:val="32"/>
          <w:szCs w:val="32"/>
        </w:rPr>
        <w:t xml:space="preserve"> </w:t>
      </w:r>
      <w:r w:rsidR="00B26BF3">
        <w:rPr>
          <w:rFonts w:ascii="Segoe UI" w:hAnsi="Segoe UI" w:cs="Segoe UI"/>
          <w:sz w:val="32"/>
          <w:szCs w:val="32"/>
        </w:rPr>
        <w:lastRenderedPageBreak/>
        <w:t>Karen</w:t>
      </w:r>
      <w:r w:rsidR="002756A2">
        <w:rPr>
          <w:rFonts w:ascii="Segoe UI" w:hAnsi="Segoe UI" w:cs="Segoe UI"/>
          <w:sz w:val="32"/>
          <w:szCs w:val="32"/>
        </w:rPr>
        <w:t xml:space="preserve"> Mason from OADS did report that as of now, they do not have the resources to take on this role. Because this is an exploratory</w:t>
      </w:r>
      <w:r w:rsidR="00915445">
        <w:rPr>
          <w:rFonts w:ascii="Segoe UI" w:hAnsi="Segoe UI" w:cs="Segoe UI"/>
          <w:sz w:val="32"/>
          <w:szCs w:val="32"/>
        </w:rPr>
        <w:t xml:space="preserve"> committee, it will proceed</w:t>
      </w:r>
      <w:r w:rsidR="008313C1">
        <w:rPr>
          <w:rFonts w:ascii="Segoe UI" w:hAnsi="Segoe UI" w:cs="Segoe UI"/>
          <w:sz w:val="32"/>
          <w:szCs w:val="32"/>
        </w:rPr>
        <w:t xml:space="preserve"> with its task</w:t>
      </w:r>
      <w:r w:rsidR="00915445">
        <w:rPr>
          <w:rFonts w:ascii="Segoe UI" w:hAnsi="Segoe UI" w:cs="Segoe UI"/>
          <w:sz w:val="32"/>
          <w:szCs w:val="32"/>
        </w:rPr>
        <w:t>. Eric Dibner and Nicole Rooney will meet to disc</w:t>
      </w:r>
      <w:r w:rsidR="00AD5E5C">
        <w:rPr>
          <w:rFonts w:ascii="Segoe UI" w:hAnsi="Segoe UI" w:cs="Segoe UI"/>
          <w:sz w:val="32"/>
          <w:szCs w:val="32"/>
        </w:rPr>
        <w:t xml:space="preserve">uss what the time obligations and responsibilities are as the DSE. </w:t>
      </w:r>
      <w:r w:rsidR="006C033A">
        <w:rPr>
          <w:rFonts w:ascii="Segoe UI" w:hAnsi="Segoe UI" w:cs="Segoe UI"/>
          <w:sz w:val="32"/>
          <w:szCs w:val="32"/>
        </w:rPr>
        <w:t>Sam pointed out that if</w:t>
      </w:r>
      <w:r w:rsidR="00D75E74">
        <w:rPr>
          <w:rFonts w:ascii="Segoe UI" w:hAnsi="Segoe UI" w:cs="Segoe UI"/>
          <w:sz w:val="32"/>
          <w:szCs w:val="32"/>
        </w:rPr>
        <w:t>/when</w:t>
      </w:r>
      <w:r w:rsidR="006C033A">
        <w:rPr>
          <w:rFonts w:ascii="Segoe UI" w:hAnsi="Segoe UI" w:cs="Segoe UI"/>
          <w:sz w:val="32"/>
          <w:szCs w:val="32"/>
        </w:rPr>
        <w:t xml:space="preserve"> the d</w:t>
      </w:r>
      <w:r w:rsidR="00D75E74">
        <w:rPr>
          <w:rFonts w:ascii="Segoe UI" w:hAnsi="Segoe UI" w:cs="Segoe UI"/>
          <w:sz w:val="32"/>
          <w:szCs w:val="32"/>
        </w:rPr>
        <w:t>ecision is made to have OADS as the DSE, the transition will not be swift. Most likely it will take at least two years.</w:t>
      </w:r>
    </w:p>
    <w:p w14:paraId="570571D4" w14:textId="77777777" w:rsidR="00CA22F4" w:rsidRDefault="00CA22F4" w:rsidP="006C34B0">
      <w:pPr>
        <w:rPr>
          <w:rFonts w:ascii="Segoe UI" w:hAnsi="Segoe UI" w:cs="Segoe UI"/>
          <w:sz w:val="32"/>
          <w:szCs w:val="32"/>
        </w:rPr>
      </w:pPr>
    </w:p>
    <w:p w14:paraId="3FCEEAA3" w14:textId="1C5B7C95" w:rsidR="00CA22F4" w:rsidRDefault="00CA22F4" w:rsidP="006C34B0">
      <w:pPr>
        <w:rPr>
          <w:rFonts w:ascii="Segoe UI" w:hAnsi="Segoe UI" w:cs="Segoe UI"/>
          <w:sz w:val="32"/>
          <w:szCs w:val="32"/>
        </w:rPr>
      </w:pPr>
      <w:r>
        <w:rPr>
          <w:rFonts w:ascii="Segoe UI" w:hAnsi="Segoe UI" w:cs="Segoe UI"/>
          <w:sz w:val="32"/>
          <w:szCs w:val="32"/>
        </w:rPr>
        <w:t>Bylaw Committee: Darcy and Cheryl met to go over the bylaws of M</w:t>
      </w:r>
      <w:r w:rsidR="005B32CF">
        <w:rPr>
          <w:rFonts w:ascii="Segoe UI" w:hAnsi="Segoe UI" w:cs="Segoe UI"/>
          <w:sz w:val="32"/>
          <w:szCs w:val="32"/>
        </w:rPr>
        <w:t>aine SILC. There are recommendations of changes t</w:t>
      </w:r>
      <w:r w:rsidR="0014353F">
        <w:rPr>
          <w:rFonts w:ascii="Segoe UI" w:hAnsi="Segoe UI" w:cs="Segoe UI"/>
          <w:sz w:val="32"/>
          <w:szCs w:val="32"/>
        </w:rPr>
        <w:t>hat</w:t>
      </w:r>
      <w:r w:rsidR="005B32CF">
        <w:rPr>
          <w:rFonts w:ascii="Segoe UI" w:hAnsi="Segoe UI" w:cs="Segoe UI"/>
          <w:sz w:val="32"/>
          <w:szCs w:val="32"/>
        </w:rPr>
        <w:t xml:space="preserve"> brings the bylaws in alignment with WIOA</w:t>
      </w:r>
      <w:r w:rsidR="00CC5847">
        <w:rPr>
          <w:rFonts w:ascii="Segoe UI" w:hAnsi="Segoe UI" w:cs="Segoe UI"/>
          <w:sz w:val="32"/>
          <w:szCs w:val="32"/>
        </w:rPr>
        <w:t xml:space="preserve"> amendments</w:t>
      </w:r>
      <w:r w:rsidR="008F6AB3">
        <w:rPr>
          <w:rFonts w:ascii="Segoe UI" w:hAnsi="Segoe UI" w:cs="Segoe UI"/>
          <w:sz w:val="32"/>
          <w:szCs w:val="32"/>
        </w:rPr>
        <w:t xml:space="preserve">. When Darcy has a chance to do her final review, the bylaws will be posted to the SILC OneDrive and members will be notified. Maine SILC’s bylaws require a </w:t>
      </w:r>
      <w:r w:rsidR="00A9324F">
        <w:rPr>
          <w:rFonts w:ascii="Segoe UI" w:hAnsi="Segoe UI" w:cs="Segoe UI"/>
          <w:sz w:val="32"/>
          <w:szCs w:val="32"/>
        </w:rPr>
        <w:t>21-day</w:t>
      </w:r>
      <w:r w:rsidR="008F6AB3">
        <w:rPr>
          <w:rFonts w:ascii="Segoe UI" w:hAnsi="Segoe UI" w:cs="Segoe UI"/>
          <w:sz w:val="32"/>
          <w:szCs w:val="32"/>
        </w:rPr>
        <w:t xml:space="preserve"> notice before </w:t>
      </w:r>
      <w:r w:rsidR="00225058">
        <w:rPr>
          <w:rFonts w:ascii="Segoe UI" w:hAnsi="Segoe UI" w:cs="Segoe UI"/>
          <w:sz w:val="32"/>
          <w:szCs w:val="32"/>
        </w:rPr>
        <w:t xml:space="preserve">which </w:t>
      </w:r>
      <w:r w:rsidR="008F6AB3">
        <w:rPr>
          <w:rFonts w:ascii="Segoe UI" w:hAnsi="Segoe UI" w:cs="Segoe UI"/>
          <w:sz w:val="32"/>
          <w:szCs w:val="32"/>
        </w:rPr>
        <w:t>changes can be</w:t>
      </w:r>
      <w:r w:rsidR="00225058">
        <w:rPr>
          <w:rFonts w:ascii="Segoe UI" w:hAnsi="Segoe UI" w:cs="Segoe UI"/>
          <w:sz w:val="32"/>
          <w:szCs w:val="32"/>
        </w:rPr>
        <w:t xml:space="preserve"> voted</w:t>
      </w:r>
    </w:p>
    <w:p w14:paraId="696A24DE" w14:textId="77777777" w:rsidR="00807201" w:rsidRDefault="00807201" w:rsidP="006C34B0">
      <w:pPr>
        <w:rPr>
          <w:rFonts w:ascii="Segoe UI" w:hAnsi="Segoe UI" w:cs="Segoe UI"/>
          <w:sz w:val="32"/>
          <w:szCs w:val="32"/>
        </w:rPr>
      </w:pPr>
    </w:p>
    <w:p w14:paraId="1044EF71" w14:textId="12D55FC6" w:rsidR="00807201" w:rsidRDefault="00807201" w:rsidP="006C34B0">
      <w:pPr>
        <w:rPr>
          <w:rFonts w:ascii="Segoe UI" w:hAnsi="Segoe UI" w:cs="Segoe UI"/>
          <w:sz w:val="32"/>
          <w:szCs w:val="32"/>
        </w:rPr>
      </w:pPr>
      <w:r>
        <w:rPr>
          <w:rFonts w:ascii="Segoe UI" w:hAnsi="Segoe UI" w:cs="Segoe UI"/>
          <w:sz w:val="32"/>
          <w:szCs w:val="32"/>
        </w:rPr>
        <w:t xml:space="preserve">Moving Maine Network: Jessica reported that she has attended two Moving Maine Network meetings. </w:t>
      </w:r>
      <w:r w:rsidR="006D65A0">
        <w:rPr>
          <w:rFonts w:ascii="Segoe UI" w:hAnsi="Segoe UI" w:cs="Segoe UI"/>
          <w:sz w:val="32"/>
          <w:szCs w:val="32"/>
        </w:rPr>
        <w:t>She reported that monies are coming in for transportation</w:t>
      </w:r>
      <w:r w:rsidR="008E3040">
        <w:rPr>
          <w:rFonts w:ascii="Segoe UI" w:hAnsi="Segoe UI" w:cs="Segoe UI"/>
          <w:sz w:val="32"/>
          <w:szCs w:val="32"/>
        </w:rPr>
        <w:t xml:space="preserve"> </w:t>
      </w:r>
      <w:r w:rsidR="0057739A">
        <w:rPr>
          <w:rFonts w:ascii="Segoe UI" w:hAnsi="Segoe UI" w:cs="Segoe UI"/>
          <w:sz w:val="32"/>
          <w:szCs w:val="32"/>
        </w:rPr>
        <w:t>opportunities</w:t>
      </w:r>
      <w:r w:rsidR="006D65A0">
        <w:rPr>
          <w:rFonts w:ascii="Segoe UI" w:hAnsi="Segoe UI" w:cs="Segoe UI"/>
          <w:sz w:val="32"/>
          <w:szCs w:val="32"/>
        </w:rPr>
        <w:t>. She wondered if Maine SILC would want to write a letter in support of using some of these funds in a specific way</w:t>
      </w:r>
      <w:r w:rsidR="008A5EE5">
        <w:rPr>
          <w:rFonts w:ascii="Segoe UI" w:hAnsi="Segoe UI" w:cs="Segoe UI"/>
          <w:sz w:val="32"/>
          <w:szCs w:val="32"/>
        </w:rPr>
        <w:t>, such as rail, transit, active transportation or aviation.</w:t>
      </w:r>
      <w:r w:rsidR="00B72259">
        <w:rPr>
          <w:rFonts w:ascii="Segoe UI" w:hAnsi="Segoe UI" w:cs="Segoe UI"/>
          <w:sz w:val="32"/>
          <w:szCs w:val="32"/>
        </w:rPr>
        <w:t xml:space="preserve"> Jess wondered how </w:t>
      </w:r>
      <w:r w:rsidR="0057739A">
        <w:rPr>
          <w:rFonts w:ascii="Segoe UI" w:hAnsi="Segoe UI" w:cs="Segoe UI"/>
          <w:sz w:val="32"/>
          <w:szCs w:val="32"/>
        </w:rPr>
        <w:t>Maine SI</w:t>
      </w:r>
      <w:r w:rsidR="005E08B2">
        <w:rPr>
          <w:rFonts w:ascii="Segoe UI" w:hAnsi="Segoe UI" w:cs="Segoe UI"/>
          <w:sz w:val="32"/>
          <w:szCs w:val="32"/>
        </w:rPr>
        <w:t>LC</w:t>
      </w:r>
      <w:r w:rsidR="00B72259">
        <w:rPr>
          <w:rFonts w:ascii="Segoe UI" w:hAnsi="Segoe UI" w:cs="Segoe UI"/>
          <w:sz w:val="32"/>
          <w:szCs w:val="32"/>
        </w:rPr>
        <w:t xml:space="preserve"> can </w:t>
      </w:r>
      <w:r w:rsidR="00BA4FE3">
        <w:rPr>
          <w:rFonts w:ascii="Segoe UI" w:hAnsi="Segoe UI" w:cs="Segoe UI"/>
          <w:sz w:val="32"/>
          <w:szCs w:val="32"/>
        </w:rPr>
        <w:t>collaborate with others on legislative support. As a group, the Council’s voice is stronger</w:t>
      </w:r>
      <w:r w:rsidR="00B32BAB">
        <w:rPr>
          <w:rFonts w:ascii="Segoe UI" w:hAnsi="Segoe UI" w:cs="Segoe UI"/>
          <w:sz w:val="32"/>
          <w:szCs w:val="32"/>
        </w:rPr>
        <w:t xml:space="preserve"> than individually. </w:t>
      </w:r>
    </w:p>
    <w:p w14:paraId="5F3DDFD7" w14:textId="77777777" w:rsidR="002B6EAE" w:rsidRDefault="002B6EAE" w:rsidP="006C34B0">
      <w:pPr>
        <w:rPr>
          <w:rFonts w:ascii="Segoe UI" w:hAnsi="Segoe UI" w:cs="Segoe UI"/>
          <w:sz w:val="32"/>
          <w:szCs w:val="32"/>
        </w:rPr>
      </w:pPr>
    </w:p>
    <w:p w14:paraId="133A915C" w14:textId="0B0B5C3B" w:rsidR="004277BA" w:rsidRDefault="005B47C0" w:rsidP="006C34B0">
      <w:pPr>
        <w:rPr>
          <w:rFonts w:ascii="Segoe UI" w:hAnsi="Segoe UI" w:cs="Segoe UI"/>
          <w:sz w:val="32"/>
          <w:szCs w:val="32"/>
        </w:rPr>
      </w:pPr>
      <w:r>
        <w:rPr>
          <w:rFonts w:ascii="Segoe UI" w:hAnsi="Segoe UI" w:cs="Segoe UI"/>
          <w:sz w:val="32"/>
          <w:szCs w:val="32"/>
        </w:rPr>
        <w:t xml:space="preserve">Adaptive </w:t>
      </w:r>
      <w:r w:rsidR="002B6EAE">
        <w:rPr>
          <w:rFonts w:ascii="Segoe UI" w:hAnsi="Segoe UI" w:cs="Segoe UI"/>
          <w:sz w:val="32"/>
          <w:szCs w:val="32"/>
        </w:rPr>
        <w:t>Driver Evaluations: Julie reported that driver evaluations have resumed.</w:t>
      </w:r>
      <w:r w:rsidR="00F30B74">
        <w:rPr>
          <w:rFonts w:ascii="Segoe UI" w:hAnsi="Segoe UI" w:cs="Segoe UI"/>
          <w:sz w:val="32"/>
          <w:szCs w:val="32"/>
        </w:rPr>
        <w:t xml:space="preserve"> The van that needed repair is now available but this is not a long-term </w:t>
      </w:r>
      <w:r w:rsidR="00350BB8">
        <w:rPr>
          <w:rFonts w:ascii="Segoe UI" w:hAnsi="Segoe UI" w:cs="Segoe UI"/>
          <w:sz w:val="32"/>
          <w:szCs w:val="32"/>
        </w:rPr>
        <w:t>solution</w:t>
      </w:r>
      <w:r w:rsidR="00E50360">
        <w:rPr>
          <w:rFonts w:ascii="Segoe UI" w:hAnsi="Segoe UI" w:cs="Segoe UI"/>
          <w:sz w:val="32"/>
          <w:szCs w:val="32"/>
        </w:rPr>
        <w:t xml:space="preserve"> as the van has a lot of mileage on it and is older. </w:t>
      </w:r>
      <w:r w:rsidR="00350BB8">
        <w:rPr>
          <w:rFonts w:ascii="Segoe UI" w:hAnsi="Segoe UI" w:cs="Segoe UI"/>
          <w:sz w:val="32"/>
          <w:szCs w:val="32"/>
        </w:rPr>
        <w:t xml:space="preserve">There was discussion about the vans that the </w:t>
      </w:r>
      <w:r w:rsidR="00747621">
        <w:rPr>
          <w:rFonts w:ascii="Segoe UI" w:hAnsi="Segoe UI" w:cs="Segoe UI"/>
          <w:sz w:val="32"/>
          <w:szCs w:val="32"/>
        </w:rPr>
        <w:t>Massachusetts’s</w:t>
      </w:r>
      <w:r w:rsidR="00350BB8">
        <w:rPr>
          <w:rFonts w:ascii="Segoe UI" w:hAnsi="Segoe UI" w:cs="Segoe UI"/>
          <w:sz w:val="32"/>
          <w:szCs w:val="32"/>
        </w:rPr>
        <w:t xml:space="preserve"> Vocational Rehabilitation</w:t>
      </w:r>
      <w:r w:rsidR="00F53453">
        <w:rPr>
          <w:rFonts w:ascii="Segoe UI" w:hAnsi="Segoe UI" w:cs="Segoe UI"/>
          <w:sz w:val="32"/>
          <w:szCs w:val="32"/>
        </w:rPr>
        <w:t xml:space="preserve"> has acquired. They are not available to other states per the Rehabilitation Serv</w:t>
      </w:r>
      <w:r w:rsidR="00402454">
        <w:rPr>
          <w:rFonts w:ascii="Segoe UI" w:hAnsi="Segoe UI" w:cs="Segoe UI"/>
          <w:sz w:val="32"/>
          <w:szCs w:val="32"/>
        </w:rPr>
        <w:t xml:space="preserve">ices </w:t>
      </w:r>
      <w:r w:rsidR="00402454">
        <w:rPr>
          <w:rFonts w:ascii="Segoe UI" w:hAnsi="Segoe UI" w:cs="Segoe UI"/>
          <w:sz w:val="32"/>
          <w:szCs w:val="32"/>
        </w:rPr>
        <w:lastRenderedPageBreak/>
        <w:t>Administration (RSA). Sam did contact other states who are in a similar boat as Maine is in right now. There has been talk about states banning together and pleading their case to RSA in order to be allowed to use the Massachusetts’s vans.</w:t>
      </w:r>
      <w:r w:rsidR="004B35E7">
        <w:rPr>
          <w:rFonts w:ascii="Segoe UI" w:hAnsi="Segoe UI" w:cs="Segoe UI"/>
          <w:sz w:val="32"/>
          <w:szCs w:val="32"/>
        </w:rPr>
        <w:t xml:space="preserve"> Another approach may be to have </w:t>
      </w:r>
      <w:r w:rsidR="005F70A6">
        <w:rPr>
          <w:rFonts w:ascii="Segoe UI" w:hAnsi="Segoe UI" w:cs="Segoe UI"/>
          <w:sz w:val="32"/>
          <w:szCs w:val="32"/>
        </w:rPr>
        <w:t xml:space="preserve">these </w:t>
      </w:r>
      <w:r w:rsidR="004B35E7">
        <w:rPr>
          <w:rFonts w:ascii="Segoe UI" w:hAnsi="Segoe UI" w:cs="Segoe UI"/>
          <w:sz w:val="32"/>
          <w:szCs w:val="32"/>
        </w:rPr>
        <w:t>state’s pool their resources and share a van</w:t>
      </w:r>
      <w:r>
        <w:rPr>
          <w:rFonts w:ascii="Segoe UI" w:hAnsi="Segoe UI" w:cs="Segoe UI"/>
          <w:sz w:val="32"/>
          <w:szCs w:val="32"/>
        </w:rPr>
        <w:t xml:space="preserve"> for adaptive driver evaluations.</w:t>
      </w:r>
    </w:p>
    <w:p w14:paraId="5F54EEE4" w14:textId="32226130" w:rsidR="001720F1" w:rsidRDefault="001720F1" w:rsidP="006C34B0">
      <w:pPr>
        <w:rPr>
          <w:rFonts w:ascii="Segoe UI" w:hAnsi="Segoe UI" w:cs="Segoe UI"/>
          <w:sz w:val="32"/>
          <w:szCs w:val="32"/>
        </w:rPr>
      </w:pPr>
    </w:p>
    <w:p w14:paraId="15CD3D12" w14:textId="0411D7C7" w:rsidR="001720F1" w:rsidRDefault="00390AD6" w:rsidP="006C34B0">
      <w:pPr>
        <w:rPr>
          <w:rFonts w:ascii="Segoe UI" w:hAnsi="Segoe UI" w:cs="Segoe UI"/>
          <w:sz w:val="32"/>
          <w:szCs w:val="32"/>
        </w:rPr>
      </w:pPr>
      <w:r>
        <w:rPr>
          <w:rFonts w:ascii="Segoe UI" w:hAnsi="Segoe UI" w:cs="Segoe UI"/>
          <w:sz w:val="32"/>
          <w:szCs w:val="32"/>
        </w:rPr>
        <w:t>Announcements</w:t>
      </w:r>
      <w:r w:rsidR="00CF506C">
        <w:rPr>
          <w:rFonts w:ascii="Segoe UI" w:hAnsi="Segoe UI" w:cs="Segoe UI"/>
          <w:sz w:val="32"/>
          <w:szCs w:val="32"/>
        </w:rPr>
        <w:t xml:space="preserve">: </w:t>
      </w:r>
      <w:r w:rsidR="001720F1">
        <w:rPr>
          <w:rFonts w:ascii="Segoe UI" w:hAnsi="Segoe UI" w:cs="Segoe UI"/>
          <w:sz w:val="32"/>
          <w:szCs w:val="32"/>
        </w:rPr>
        <w:t>Next meeting: April 27</w:t>
      </w:r>
      <w:r w:rsidR="001720F1" w:rsidRPr="001720F1">
        <w:rPr>
          <w:rFonts w:ascii="Segoe UI" w:hAnsi="Segoe UI" w:cs="Segoe UI"/>
          <w:sz w:val="32"/>
          <w:szCs w:val="32"/>
          <w:vertAlign w:val="superscript"/>
        </w:rPr>
        <w:t>th</w:t>
      </w:r>
      <w:r w:rsidR="001720F1">
        <w:rPr>
          <w:rFonts w:ascii="Segoe UI" w:hAnsi="Segoe UI" w:cs="Segoe UI"/>
          <w:sz w:val="32"/>
          <w:szCs w:val="32"/>
        </w:rPr>
        <w:t>.</w:t>
      </w:r>
    </w:p>
    <w:p w14:paraId="4AFA20C8" w14:textId="77777777" w:rsidR="00390AD6" w:rsidRDefault="00390AD6" w:rsidP="006C34B0">
      <w:pPr>
        <w:rPr>
          <w:rFonts w:ascii="Segoe UI" w:hAnsi="Segoe UI" w:cs="Segoe UI"/>
          <w:sz w:val="32"/>
          <w:szCs w:val="32"/>
        </w:rPr>
      </w:pPr>
    </w:p>
    <w:p w14:paraId="4035DD45" w14:textId="60A73E5B" w:rsidR="00390AD6" w:rsidRDefault="00390AD6" w:rsidP="006C34B0">
      <w:pPr>
        <w:rPr>
          <w:rFonts w:ascii="Segoe UI" w:hAnsi="Segoe UI" w:cs="Segoe UI"/>
          <w:sz w:val="32"/>
          <w:szCs w:val="32"/>
        </w:rPr>
      </w:pPr>
      <w:r>
        <w:rPr>
          <w:rFonts w:ascii="Segoe UI" w:hAnsi="Segoe UI" w:cs="Segoe UI"/>
          <w:sz w:val="32"/>
          <w:szCs w:val="32"/>
        </w:rPr>
        <w:t>Public Comment: None.</w:t>
      </w:r>
    </w:p>
    <w:p w14:paraId="03C593CB" w14:textId="77777777" w:rsidR="001720F1" w:rsidRDefault="001720F1" w:rsidP="006C34B0">
      <w:pPr>
        <w:rPr>
          <w:rFonts w:ascii="Segoe UI" w:hAnsi="Segoe UI" w:cs="Segoe UI"/>
          <w:sz w:val="32"/>
          <w:szCs w:val="32"/>
        </w:rPr>
      </w:pPr>
    </w:p>
    <w:p w14:paraId="604BF286" w14:textId="2434A3EE" w:rsidR="001720F1" w:rsidRPr="004277BA" w:rsidRDefault="001720F1" w:rsidP="006C34B0">
      <w:pPr>
        <w:rPr>
          <w:rFonts w:ascii="Segoe UI" w:hAnsi="Segoe UI" w:cs="Segoe UI"/>
          <w:sz w:val="32"/>
          <w:szCs w:val="32"/>
        </w:rPr>
      </w:pPr>
      <w:r>
        <w:rPr>
          <w:rFonts w:ascii="Segoe UI" w:hAnsi="Segoe UI" w:cs="Segoe UI"/>
          <w:sz w:val="32"/>
          <w:szCs w:val="32"/>
        </w:rPr>
        <w:t>Adjourned: 12;15pm.</w:t>
      </w:r>
    </w:p>
    <w:p w14:paraId="536672BE" w14:textId="77777777" w:rsidR="00807201" w:rsidRDefault="00807201" w:rsidP="006C34B0">
      <w:pPr>
        <w:pBdr>
          <w:bottom w:val="single" w:sz="12" w:space="1" w:color="auto"/>
        </w:pBdr>
        <w:rPr>
          <w:rFonts w:ascii="Segoe UI" w:hAnsi="Segoe UI" w:cs="Segoe UI"/>
          <w:sz w:val="32"/>
          <w:szCs w:val="32"/>
        </w:rPr>
      </w:pPr>
    </w:p>
    <w:p w14:paraId="05816956" w14:textId="77777777" w:rsidR="006B41DA" w:rsidRDefault="006B41DA" w:rsidP="003E401B">
      <w:pPr>
        <w:rPr>
          <w:rFonts w:ascii="Segoe UI" w:hAnsi="Segoe UI" w:cs="Segoe UI"/>
          <w:sz w:val="32"/>
          <w:szCs w:val="32"/>
        </w:rPr>
      </w:pPr>
    </w:p>
    <w:p w14:paraId="27BC5AF9" w14:textId="77777777" w:rsidR="006B41DA" w:rsidRDefault="006B41DA" w:rsidP="003E401B">
      <w:pPr>
        <w:rPr>
          <w:rFonts w:ascii="Segoe UI" w:hAnsi="Segoe UI" w:cs="Segoe UI"/>
          <w:sz w:val="32"/>
          <w:szCs w:val="32"/>
        </w:rPr>
      </w:pPr>
    </w:p>
    <w:p w14:paraId="4DC601C1" w14:textId="4A159393" w:rsidR="00D33AA6" w:rsidRDefault="0030257F" w:rsidP="003E401B">
      <w:pPr>
        <w:rPr>
          <w:rFonts w:ascii="Segoe UI" w:hAnsi="Segoe UI" w:cs="Segoe UI"/>
          <w:sz w:val="32"/>
          <w:szCs w:val="32"/>
        </w:rPr>
      </w:pPr>
      <w:r>
        <w:rPr>
          <w:rFonts w:ascii="Segoe UI" w:hAnsi="Segoe UI" w:cs="Segoe UI"/>
          <w:sz w:val="32"/>
          <w:szCs w:val="32"/>
        </w:rPr>
        <w:t xml:space="preserve">Maine SILC </w:t>
      </w:r>
      <w:r w:rsidR="00D33AA6">
        <w:rPr>
          <w:rFonts w:ascii="Segoe UI" w:hAnsi="Segoe UI" w:cs="Segoe UI"/>
          <w:sz w:val="32"/>
          <w:szCs w:val="32"/>
        </w:rPr>
        <w:t>Action Items:</w:t>
      </w:r>
    </w:p>
    <w:p w14:paraId="4D325145" w14:textId="1E649C09" w:rsidR="00D33AA6" w:rsidRDefault="00D33AA6" w:rsidP="003E401B">
      <w:pPr>
        <w:rPr>
          <w:rFonts w:ascii="Segoe UI" w:hAnsi="Segoe UI" w:cs="Segoe UI"/>
          <w:sz w:val="32"/>
          <w:szCs w:val="32"/>
        </w:rPr>
      </w:pPr>
    </w:p>
    <w:p w14:paraId="14C2CDA7" w14:textId="1169EC15" w:rsidR="00D33AA6" w:rsidRDefault="00D33AA6" w:rsidP="003E401B">
      <w:pPr>
        <w:rPr>
          <w:rFonts w:ascii="Segoe UI" w:hAnsi="Segoe UI" w:cs="Segoe UI"/>
          <w:sz w:val="32"/>
          <w:szCs w:val="32"/>
        </w:rPr>
      </w:pPr>
      <w:r>
        <w:rPr>
          <w:rFonts w:ascii="Segoe UI" w:hAnsi="Segoe UI" w:cs="Segoe UI"/>
          <w:sz w:val="32"/>
          <w:szCs w:val="32"/>
        </w:rPr>
        <w:t>Cheryl will follow up with Carole Martin to get more information about the strategic plan process.</w:t>
      </w:r>
    </w:p>
    <w:p w14:paraId="27928A2B" w14:textId="3BCB515D" w:rsidR="00D33AA6" w:rsidRDefault="00D33AA6" w:rsidP="003E401B">
      <w:pPr>
        <w:rPr>
          <w:rFonts w:ascii="Segoe UI" w:hAnsi="Segoe UI" w:cs="Segoe UI"/>
          <w:sz w:val="32"/>
          <w:szCs w:val="32"/>
        </w:rPr>
      </w:pPr>
    </w:p>
    <w:p w14:paraId="01FD2A0A" w14:textId="1D72C5A7" w:rsidR="00D33AA6" w:rsidRDefault="00D33AA6" w:rsidP="003E401B">
      <w:pPr>
        <w:rPr>
          <w:rFonts w:ascii="Segoe UI" w:hAnsi="Segoe UI" w:cs="Segoe UI"/>
          <w:sz w:val="32"/>
          <w:szCs w:val="32"/>
        </w:rPr>
      </w:pPr>
      <w:r>
        <w:rPr>
          <w:rFonts w:ascii="Segoe UI" w:hAnsi="Segoe UI" w:cs="Segoe UI"/>
          <w:sz w:val="32"/>
          <w:szCs w:val="32"/>
        </w:rPr>
        <w:t>Cheryl will correct the spelling and grammar in the January 2022 minutes and then get them posted to the SILC website.</w:t>
      </w:r>
    </w:p>
    <w:p w14:paraId="571559AE" w14:textId="691E4306" w:rsidR="00D33AA6" w:rsidRDefault="00D33AA6" w:rsidP="003E401B">
      <w:pPr>
        <w:rPr>
          <w:rFonts w:ascii="Segoe UI" w:hAnsi="Segoe UI" w:cs="Segoe UI"/>
          <w:sz w:val="32"/>
          <w:szCs w:val="32"/>
        </w:rPr>
      </w:pPr>
    </w:p>
    <w:p w14:paraId="48FE1CB7" w14:textId="131ACB1E" w:rsidR="00D33AA6" w:rsidRDefault="00D33AA6" w:rsidP="003E401B">
      <w:pPr>
        <w:rPr>
          <w:rFonts w:ascii="Segoe UI" w:hAnsi="Segoe UI" w:cs="Segoe UI"/>
          <w:sz w:val="32"/>
          <w:szCs w:val="32"/>
        </w:rPr>
      </w:pPr>
      <w:r>
        <w:rPr>
          <w:rFonts w:ascii="Segoe UI" w:hAnsi="Segoe UI" w:cs="Segoe UI"/>
          <w:sz w:val="32"/>
          <w:szCs w:val="32"/>
        </w:rPr>
        <w:t>Cheryl will get the financial statement out to Council members as soon as possible.</w:t>
      </w:r>
    </w:p>
    <w:p w14:paraId="05EEF8B9" w14:textId="3BC874E0" w:rsidR="00281E10" w:rsidRDefault="00281E10" w:rsidP="003E401B">
      <w:pPr>
        <w:rPr>
          <w:rFonts w:ascii="Segoe UI" w:hAnsi="Segoe UI" w:cs="Segoe UI"/>
          <w:sz w:val="32"/>
          <w:szCs w:val="32"/>
        </w:rPr>
      </w:pPr>
    </w:p>
    <w:p w14:paraId="14387A89" w14:textId="444EEE60" w:rsidR="00281E10" w:rsidRDefault="00281E10" w:rsidP="003E401B">
      <w:pPr>
        <w:rPr>
          <w:rFonts w:ascii="Segoe UI" w:hAnsi="Segoe UI" w:cs="Segoe UI"/>
          <w:sz w:val="32"/>
          <w:szCs w:val="32"/>
        </w:rPr>
      </w:pPr>
      <w:r>
        <w:rPr>
          <w:rFonts w:ascii="Segoe UI" w:hAnsi="Segoe UI" w:cs="Segoe UI"/>
          <w:sz w:val="32"/>
          <w:szCs w:val="32"/>
        </w:rPr>
        <w:t>Council members</w:t>
      </w:r>
      <w:r w:rsidR="009F07B7">
        <w:rPr>
          <w:rFonts w:ascii="Segoe UI" w:hAnsi="Segoe UI" w:cs="Segoe UI"/>
          <w:sz w:val="32"/>
          <w:szCs w:val="32"/>
        </w:rPr>
        <w:t>/attendees</w:t>
      </w:r>
      <w:r>
        <w:rPr>
          <w:rFonts w:ascii="Segoe UI" w:hAnsi="Segoe UI" w:cs="Segoe UI"/>
          <w:sz w:val="32"/>
          <w:szCs w:val="32"/>
        </w:rPr>
        <w:t xml:space="preserve"> to add their activities to the activity tables on the OneDrive.</w:t>
      </w:r>
    </w:p>
    <w:p w14:paraId="525E69C2" w14:textId="77777777" w:rsidR="006B41DA" w:rsidRDefault="006B41DA" w:rsidP="003E401B">
      <w:pPr>
        <w:rPr>
          <w:rFonts w:ascii="Segoe UI" w:hAnsi="Segoe UI" w:cs="Segoe UI"/>
          <w:sz w:val="32"/>
          <w:szCs w:val="32"/>
        </w:rPr>
      </w:pPr>
    </w:p>
    <w:p w14:paraId="5A0E1AE4" w14:textId="02B69B86" w:rsidR="00723414" w:rsidRDefault="00723414" w:rsidP="003E401B">
      <w:pPr>
        <w:rPr>
          <w:rFonts w:ascii="Segoe UI" w:hAnsi="Segoe UI" w:cs="Segoe UI"/>
          <w:sz w:val="32"/>
          <w:szCs w:val="32"/>
        </w:rPr>
      </w:pPr>
      <w:r>
        <w:rPr>
          <w:rFonts w:ascii="Segoe UI" w:hAnsi="Segoe UI" w:cs="Segoe UI"/>
          <w:sz w:val="32"/>
          <w:szCs w:val="32"/>
        </w:rPr>
        <w:lastRenderedPageBreak/>
        <w:t xml:space="preserve">Diane and Julie to </w:t>
      </w:r>
      <w:r w:rsidR="00BE6B2E">
        <w:rPr>
          <w:rFonts w:ascii="Segoe UI" w:hAnsi="Segoe UI" w:cs="Segoe UI"/>
          <w:sz w:val="32"/>
          <w:szCs w:val="32"/>
        </w:rPr>
        <w:t>work with their organizations to see if any resources for PSA’s are available. They will</w:t>
      </w:r>
      <w:r w:rsidR="00754442">
        <w:rPr>
          <w:rFonts w:ascii="Segoe UI" w:hAnsi="Segoe UI" w:cs="Segoe UI"/>
          <w:sz w:val="32"/>
          <w:szCs w:val="32"/>
        </w:rPr>
        <w:t xml:space="preserve"> let Cheryl/Everyone know what they find out.</w:t>
      </w:r>
    </w:p>
    <w:p w14:paraId="0F1AF9F5" w14:textId="77777777" w:rsidR="005E77FC" w:rsidRDefault="005E77FC" w:rsidP="003E401B">
      <w:pPr>
        <w:rPr>
          <w:rFonts w:ascii="Segoe UI" w:hAnsi="Segoe UI" w:cs="Segoe UI"/>
          <w:sz w:val="32"/>
          <w:szCs w:val="32"/>
        </w:rPr>
      </w:pPr>
    </w:p>
    <w:p w14:paraId="5E72679F" w14:textId="5EF22E6B" w:rsidR="005E77FC" w:rsidRDefault="005E77FC" w:rsidP="003E401B">
      <w:pPr>
        <w:rPr>
          <w:rFonts w:ascii="Segoe UI" w:hAnsi="Segoe UI" w:cs="Segoe UI"/>
          <w:sz w:val="32"/>
          <w:szCs w:val="32"/>
        </w:rPr>
      </w:pPr>
      <w:r>
        <w:rPr>
          <w:rFonts w:ascii="Segoe UI" w:hAnsi="Segoe UI" w:cs="Segoe UI"/>
          <w:sz w:val="32"/>
          <w:szCs w:val="32"/>
        </w:rPr>
        <w:t>Membership committee to update flyer to list SILC accomplishments.</w:t>
      </w:r>
    </w:p>
    <w:p w14:paraId="3A772C6F" w14:textId="77777777" w:rsidR="005B1EA2" w:rsidRDefault="005B1EA2" w:rsidP="003E401B">
      <w:pPr>
        <w:rPr>
          <w:rFonts w:ascii="Segoe UI" w:hAnsi="Segoe UI" w:cs="Segoe UI"/>
          <w:sz w:val="32"/>
          <w:szCs w:val="32"/>
        </w:rPr>
      </w:pPr>
    </w:p>
    <w:p w14:paraId="0DF0C168" w14:textId="31DC6800" w:rsidR="005B1EA2" w:rsidRDefault="005B1EA2" w:rsidP="003E401B">
      <w:pPr>
        <w:rPr>
          <w:rFonts w:ascii="Segoe UI" w:hAnsi="Segoe UI" w:cs="Segoe UI"/>
          <w:sz w:val="32"/>
          <w:szCs w:val="32"/>
        </w:rPr>
      </w:pPr>
      <w:r>
        <w:rPr>
          <w:rFonts w:ascii="Segoe UI" w:hAnsi="Segoe UI" w:cs="Segoe UI"/>
          <w:sz w:val="32"/>
          <w:szCs w:val="32"/>
        </w:rPr>
        <w:t>Cheryl will get a list of what seats are available on the OneDrive.</w:t>
      </w:r>
    </w:p>
    <w:p w14:paraId="78170E7C" w14:textId="77777777" w:rsidR="009F07B7" w:rsidRDefault="009F07B7" w:rsidP="003E401B">
      <w:pPr>
        <w:rPr>
          <w:rFonts w:ascii="Segoe UI" w:hAnsi="Segoe UI" w:cs="Segoe UI"/>
          <w:sz w:val="32"/>
          <w:szCs w:val="32"/>
        </w:rPr>
      </w:pPr>
    </w:p>
    <w:p w14:paraId="6890573D" w14:textId="4305E0B7" w:rsidR="009F07B7" w:rsidRPr="00D33AA6" w:rsidRDefault="009F07B7" w:rsidP="003E401B">
      <w:pPr>
        <w:rPr>
          <w:rFonts w:ascii="Segoe UI" w:hAnsi="Segoe UI" w:cs="Segoe UI"/>
          <w:sz w:val="32"/>
          <w:szCs w:val="32"/>
        </w:rPr>
      </w:pPr>
      <w:r>
        <w:rPr>
          <w:rFonts w:ascii="Segoe UI" w:hAnsi="Segoe UI" w:cs="Segoe UI"/>
          <w:sz w:val="32"/>
          <w:szCs w:val="32"/>
        </w:rPr>
        <w:t>Council members/attendees to get in touch with Diane if they know of an organization that could help</w:t>
      </w:r>
      <w:r w:rsidR="004A07A5">
        <w:rPr>
          <w:rFonts w:ascii="Segoe UI" w:hAnsi="Segoe UI" w:cs="Segoe UI"/>
          <w:sz w:val="32"/>
          <w:szCs w:val="32"/>
        </w:rPr>
        <w:t xml:space="preserve"> recruit volunteers to do check in calls</w:t>
      </w:r>
      <w:r w:rsidR="00D54F1D">
        <w:rPr>
          <w:rFonts w:ascii="Segoe UI" w:hAnsi="Segoe UI" w:cs="Segoe UI"/>
          <w:sz w:val="32"/>
          <w:szCs w:val="32"/>
        </w:rPr>
        <w:t xml:space="preserve"> with DBVI consumers. </w:t>
      </w:r>
    </w:p>
    <w:sectPr w:rsidR="009F07B7" w:rsidRPr="00D33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E24B8D"/>
    <w:multiLevelType w:val="hybridMultilevel"/>
    <w:tmpl w:val="942CD4A4"/>
    <w:lvl w:ilvl="0" w:tplc="9E76971C">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97529990">
    <w:abstractNumId w:val="20"/>
  </w:num>
  <w:num w:numId="2" w16cid:durableId="1015418361">
    <w:abstractNumId w:val="12"/>
  </w:num>
  <w:num w:numId="3" w16cid:durableId="1545213604">
    <w:abstractNumId w:val="10"/>
  </w:num>
  <w:num w:numId="4" w16cid:durableId="502357309">
    <w:abstractNumId w:val="22"/>
  </w:num>
  <w:num w:numId="5" w16cid:durableId="1916277388">
    <w:abstractNumId w:val="14"/>
  </w:num>
  <w:num w:numId="6" w16cid:durableId="1070348992">
    <w:abstractNumId w:val="17"/>
  </w:num>
  <w:num w:numId="7" w16cid:durableId="520440950">
    <w:abstractNumId w:val="19"/>
  </w:num>
  <w:num w:numId="8" w16cid:durableId="1852136529">
    <w:abstractNumId w:val="9"/>
  </w:num>
  <w:num w:numId="9" w16cid:durableId="803079117">
    <w:abstractNumId w:val="7"/>
  </w:num>
  <w:num w:numId="10" w16cid:durableId="1141119840">
    <w:abstractNumId w:val="6"/>
  </w:num>
  <w:num w:numId="11" w16cid:durableId="1762801258">
    <w:abstractNumId w:val="5"/>
  </w:num>
  <w:num w:numId="12" w16cid:durableId="1041172254">
    <w:abstractNumId w:val="4"/>
  </w:num>
  <w:num w:numId="13" w16cid:durableId="2058891820">
    <w:abstractNumId w:val="8"/>
  </w:num>
  <w:num w:numId="14" w16cid:durableId="208273505">
    <w:abstractNumId w:val="3"/>
  </w:num>
  <w:num w:numId="15" w16cid:durableId="1282810059">
    <w:abstractNumId w:val="2"/>
  </w:num>
  <w:num w:numId="16" w16cid:durableId="25525410">
    <w:abstractNumId w:val="1"/>
  </w:num>
  <w:num w:numId="17" w16cid:durableId="1672640924">
    <w:abstractNumId w:val="0"/>
  </w:num>
  <w:num w:numId="18" w16cid:durableId="1149906702">
    <w:abstractNumId w:val="15"/>
  </w:num>
  <w:num w:numId="19" w16cid:durableId="1230075879">
    <w:abstractNumId w:val="16"/>
  </w:num>
  <w:num w:numId="20" w16cid:durableId="2008509742">
    <w:abstractNumId w:val="21"/>
  </w:num>
  <w:num w:numId="21" w16cid:durableId="1877425548">
    <w:abstractNumId w:val="18"/>
  </w:num>
  <w:num w:numId="22" w16cid:durableId="19745932">
    <w:abstractNumId w:val="11"/>
  </w:num>
  <w:num w:numId="23" w16cid:durableId="1002858054">
    <w:abstractNumId w:val="23"/>
  </w:num>
  <w:num w:numId="24" w16cid:durableId="17191592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1B"/>
    <w:rsid w:val="00007FAA"/>
    <w:rsid w:val="00024C58"/>
    <w:rsid w:val="0004701F"/>
    <w:rsid w:val="0007170B"/>
    <w:rsid w:val="0007398B"/>
    <w:rsid w:val="00095163"/>
    <w:rsid w:val="000B0D88"/>
    <w:rsid w:val="000D11C6"/>
    <w:rsid w:val="00136F0B"/>
    <w:rsid w:val="0014353F"/>
    <w:rsid w:val="001635FE"/>
    <w:rsid w:val="001720F1"/>
    <w:rsid w:val="001866DC"/>
    <w:rsid w:val="001870A6"/>
    <w:rsid w:val="00225058"/>
    <w:rsid w:val="00244237"/>
    <w:rsid w:val="002756A2"/>
    <w:rsid w:val="00281E10"/>
    <w:rsid w:val="002872BF"/>
    <w:rsid w:val="002B6EAE"/>
    <w:rsid w:val="002C6F9E"/>
    <w:rsid w:val="002D7B07"/>
    <w:rsid w:val="002E5F20"/>
    <w:rsid w:val="002F10BB"/>
    <w:rsid w:val="0030257F"/>
    <w:rsid w:val="003312CE"/>
    <w:rsid w:val="00350BB8"/>
    <w:rsid w:val="003510D7"/>
    <w:rsid w:val="00356637"/>
    <w:rsid w:val="00390AD6"/>
    <w:rsid w:val="003E401B"/>
    <w:rsid w:val="003E46BE"/>
    <w:rsid w:val="00402454"/>
    <w:rsid w:val="004277BA"/>
    <w:rsid w:val="004464FE"/>
    <w:rsid w:val="004473B5"/>
    <w:rsid w:val="00461B6C"/>
    <w:rsid w:val="004A07A5"/>
    <w:rsid w:val="004A32A1"/>
    <w:rsid w:val="004B35E7"/>
    <w:rsid w:val="004D1851"/>
    <w:rsid w:val="004E3DD9"/>
    <w:rsid w:val="005077F4"/>
    <w:rsid w:val="00535849"/>
    <w:rsid w:val="005611BF"/>
    <w:rsid w:val="0056224F"/>
    <w:rsid w:val="0056618D"/>
    <w:rsid w:val="00575445"/>
    <w:rsid w:val="0057739A"/>
    <w:rsid w:val="0058706A"/>
    <w:rsid w:val="00596DD9"/>
    <w:rsid w:val="005B1EA2"/>
    <w:rsid w:val="005B32CF"/>
    <w:rsid w:val="005B47C0"/>
    <w:rsid w:val="005C6428"/>
    <w:rsid w:val="005E08B2"/>
    <w:rsid w:val="005E77FC"/>
    <w:rsid w:val="005F70A6"/>
    <w:rsid w:val="0062228D"/>
    <w:rsid w:val="00644EB7"/>
    <w:rsid w:val="00645252"/>
    <w:rsid w:val="006876B1"/>
    <w:rsid w:val="006B41DA"/>
    <w:rsid w:val="006C033A"/>
    <w:rsid w:val="006C0D96"/>
    <w:rsid w:val="006C34B0"/>
    <w:rsid w:val="006D3D74"/>
    <w:rsid w:val="006D65A0"/>
    <w:rsid w:val="0070760B"/>
    <w:rsid w:val="00710FCC"/>
    <w:rsid w:val="0071701D"/>
    <w:rsid w:val="00723414"/>
    <w:rsid w:val="0072587F"/>
    <w:rsid w:val="00733C35"/>
    <w:rsid w:val="00747621"/>
    <w:rsid w:val="00754442"/>
    <w:rsid w:val="00784F5D"/>
    <w:rsid w:val="00790BD2"/>
    <w:rsid w:val="007A7785"/>
    <w:rsid w:val="007A7816"/>
    <w:rsid w:val="007B73D3"/>
    <w:rsid w:val="007C74DD"/>
    <w:rsid w:val="007C7A98"/>
    <w:rsid w:val="007E1F33"/>
    <w:rsid w:val="008044DC"/>
    <w:rsid w:val="00807201"/>
    <w:rsid w:val="008313C1"/>
    <w:rsid w:val="0083569A"/>
    <w:rsid w:val="0087194E"/>
    <w:rsid w:val="008A5EE5"/>
    <w:rsid w:val="008C4EDF"/>
    <w:rsid w:val="008E3040"/>
    <w:rsid w:val="008F6AB3"/>
    <w:rsid w:val="009025B3"/>
    <w:rsid w:val="00902C83"/>
    <w:rsid w:val="00911CF9"/>
    <w:rsid w:val="00915445"/>
    <w:rsid w:val="009213D7"/>
    <w:rsid w:val="00925836"/>
    <w:rsid w:val="009341D4"/>
    <w:rsid w:val="009567FA"/>
    <w:rsid w:val="00981F56"/>
    <w:rsid w:val="00982286"/>
    <w:rsid w:val="009A1585"/>
    <w:rsid w:val="009A4573"/>
    <w:rsid w:val="009B6B03"/>
    <w:rsid w:val="009B7796"/>
    <w:rsid w:val="009D66E9"/>
    <w:rsid w:val="009E3B79"/>
    <w:rsid w:val="009F07B7"/>
    <w:rsid w:val="00A204FC"/>
    <w:rsid w:val="00A73784"/>
    <w:rsid w:val="00A9204E"/>
    <w:rsid w:val="00A9324F"/>
    <w:rsid w:val="00AB695E"/>
    <w:rsid w:val="00AC5792"/>
    <w:rsid w:val="00AD5E5C"/>
    <w:rsid w:val="00AF5512"/>
    <w:rsid w:val="00B22E3D"/>
    <w:rsid w:val="00B26BF3"/>
    <w:rsid w:val="00B32BAB"/>
    <w:rsid w:val="00B37D3D"/>
    <w:rsid w:val="00B57D1A"/>
    <w:rsid w:val="00B72259"/>
    <w:rsid w:val="00B842EB"/>
    <w:rsid w:val="00BA34FC"/>
    <w:rsid w:val="00BA4FE3"/>
    <w:rsid w:val="00BE6B2E"/>
    <w:rsid w:val="00BF2F7A"/>
    <w:rsid w:val="00C30008"/>
    <w:rsid w:val="00C428F9"/>
    <w:rsid w:val="00C4754F"/>
    <w:rsid w:val="00C561FE"/>
    <w:rsid w:val="00C66807"/>
    <w:rsid w:val="00C66E8B"/>
    <w:rsid w:val="00C772F4"/>
    <w:rsid w:val="00C82A6E"/>
    <w:rsid w:val="00C8763B"/>
    <w:rsid w:val="00C87B98"/>
    <w:rsid w:val="00CA22F4"/>
    <w:rsid w:val="00CC5847"/>
    <w:rsid w:val="00CC7C4E"/>
    <w:rsid w:val="00CE385F"/>
    <w:rsid w:val="00CF1E1E"/>
    <w:rsid w:val="00CF506C"/>
    <w:rsid w:val="00D33AA6"/>
    <w:rsid w:val="00D37DC7"/>
    <w:rsid w:val="00D4046D"/>
    <w:rsid w:val="00D520DC"/>
    <w:rsid w:val="00D54F1D"/>
    <w:rsid w:val="00D61086"/>
    <w:rsid w:val="00D6213A"/>
    <w:rsid w:val="00D75E74"/>
    <w:rsid w:val="00DA47D3"/>
    <w:rsid w:val="00DB5055"/>
    <w:rsid w:val="00DF3EFE"/>
    <w:rsid w:val="00E3195E"/>
    <w:rsid w:val="00E327C3"/>
    <w:rsid w:val="00E50360"/>
    <w:rsid w:val="00E6704E"/>
    <w:rsid w:val="00E776C8"/>
    <w:rsid w:val="00E908BF"/>
    <w:rsid w:val="00EC5D9D"/>
    <w:rsid w:val="00EC6370"/>
    <w:rsid w:val="00EF0101"/>
    <w:rsid w:val="00EF1B6F"/>
    <w:rsid w:val="00EF7453"/>
    <w:rsid w:val="00F30B74"/>
    <w:rsid w:val="00F52EC0"/>
    <w:rsid w:val="00F53453"/>
    <w:rsid w:val="00F86310"/>
    <w:rsid w:val="00FA046D"/>
    <w:rsid w:val="00FC0CB3"/>
    <w:rsid w:val="00FD2081"/>
    <w:rsid w:val="00FE047F"/>
    <w:rsid w:val="00FE2B20"/>
    <w:rsid w:val="00FE6689"/>
    <w:rsid w:val="07AE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0A9E"/>
  <w15:chartTrackingRefBased/>
  <w15:docId w15:val="{871DCA66-A731-4F10-BC64-872A21CA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A3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TotalTime>
  <Pages>8</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SILC Cheryl Peabody</cp:lastModifiedBy>
  <cp:revision>5</cp:revision>
  <dcterms:created xsi:type="dcterms:W3CDTF">2022-03-28T19:26:00Z</dcterms:created>
  <dcterms:modified xsi:type="dcterms:W3CDTF">2022-05-03T20:54:00Z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