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2B300E">
        <w:rPr>
          <w:rFonts w:ascii="Calibri" w:eastAsia="Calibri" w:hAnsi="Calibri" w:cs="Times New Roman"/>
          <w:sz w:val="24"/>
          <w:szCs w:val="24"/>
        </w:rPr>
        <w:t>May</w:t>
      </w:r>
      <w:r w:rsidRPr="00742809">
        <w:rPr>
          <w:rFonts w:ascii="Calibri" w:eastAsia="Calibri" w:hAnsi="Calibri" w:cs="Times New Roman"/>
          <w:sz w:val="24"/>
          <w:szCs w:val="24"/>
        </w:rPr>
        <w:t xml:space="preserve"> </w:t>
      </w:r>
      <w:r w:rsidR="002B300E">
        <w:rPr>
          <w:rFonts w:ascii="Calibri" w:eastAsia="Calibri" w:hAnsi="Calibri" w:cs="Times New Roman"/>
          <w:sz w:val="24"/>
          <w:szCs w:val="24"/>
        </w:rPr>
        <w:t>16</w:t>
      </w:r>
      <w:r w:rsidR="002B300E" w:rsidRPr="002B300E">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w:t>
      </w:r>
      <w:r w:rsidR="009D24A8">
        <w:rPr>
          <w:rFonts w:ascii="Calibri" w:eastAsia="Calibri" w:hAnsi="Calibri" w:cs="Times New Roman"/>
          <w:sz w:val="24"/>
          <w:szCs w:val="24"/>
        </w:rPr>
        <w:t>2</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B62000">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2B300E"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Kelly Osborn</w:t>
            </w:r>
            <w:r>
              <w:rPr>
                <w:rFonts w:ascii="Calibri" w:eastAsia="Calibri" w:hAnsi="Calibri" w:cs="Times New Roman"/>
                <w:sz w:val="24"/>
                <w:szCs w:val="24"/>
              </w:rPr>
              <w:t xml:space="preserve">, </w:t>
            </w:r>
            <w:r w:rsidRPr="00B62000">
              <w:rPr>
                <w:rFonts w:ascii="Calibri" w:eastAsia="Calibri" w:hAnsi="Calibri" w:cs="Times New Roman"/>
                <w:i/>
                <w:sz w:val="24"/>
                <w:szCs w:val="24"/>
              </w:rPr>
              <w:t>Chair</w:t>
            </w:r>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2B300E" w:rsidP="00742809">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742809" w:rsidRPr="00742809" w:rsidRDefault="00D161A0" w:rsidP="00742809">
            <w:pPr>
              <w:jc w:val="center"/>
              <w:rPr>
                <w:rFonts w:ascii="Calibri" w:eastAsia="Calibri" w:hAnsi="Calibri" w:cs="Times New Roman"/>
                <w:sz w:val="24"/>
                <w:szCs w:val="24"/>
              </w:rPr>
            </w:pPr>
            <w:r w:rsidRPr="00D161A0">
              <w:rPr>
                <w:rFonts w:ascii="Calibri" w:eastAsia="Calibri" w:hAnsi="Calibri" w:cs="Times New Roman"/>
                <w:sz w:val="24"/>
                <w:szCs w:val="24"/>
              </w:rPr>
              <w:t xml:space="preserve">Cheryl Peabody, </w:t>
            </w:r>
            <w:proofErr w:type="spellStart"/>
            <w:r w:rsidRPr="00D161A0">
              <w:rPr>
                <w:rFonts w:ascii="Calibri" w:eastAsia="Calibri" w:hAnsi="Calibri" w:cs="Times New Roman"/>
                <w:i/>
                <w:sz w:val="24"/>
                <w:szCs w:val="24"/>
              </w:rPr>
              <w:t>Treas</w:t>
            </w:r>
            <w:proofErr w:type="spellEnd"/>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B300E"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2E7AF7" w:rsidRPr="00742809" w:rsidRDefault="00D161A0" w:rsidP="00B62000">
            <w:pPr>
              <w:jc w:val="center"/>
              <w:rPr>
                <w:rFonts w:ascii="Calibri" w:eastAsia="Calibri" w:hAnsi="Calibri" w:cs="Times New Roman"/>
                <w:sz w:val="24"/>
                <w:szCs w:val="24"/>
              </w:rPr>
            </w:pPr>
            <w:r w:rsidRPr="00D161A0">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B300E"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2E7AF7" w:rsidRPr="00742809" w:rsidRDefault="00D161A0" w:rsidP="002E7AF7">
            <w:pPr>
              <w:jc w:val="center"/>
              <w:rPr>
                <w:rFonts w:ascii="Calibri" w:eastAsia="Calibri" w:hAnsi="Calibri" w:cs="Times New Roman"/>
                <w:sz w:val="24"/>
                <w:szCs w:val="24"/>
              </w:rPr>
            </w:pPr>
            <w:r>
              <w:rPr>
                <w:rFonts w:ascii="Calibri" w:eastAsia="Calibri" w:hAnsi="Calibri" w:cs="Times New Roman"/>
                <w:sz w:val="24"/>
                <w:szCs w:val="24"/>
              </w:rPr>
              <w:t>Allison Wiest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A04E3F"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 xml:space="preserve">Mary </w:t>
            </w:r>
            <w:proofErr w:type="spellStart"/>
            <w:r w:rsidRPr="00C60E0B">
              <w:rPr>
                <w:rFonts w:ascii="Calibri" w:eastAsia="Calibri" w:hAnsi="Calibri" w:cs="Times New Roman"/>
                <w:sz w:val="24"/>
                <w:szCs w:val="24"/>
              </w:rPr>
              <w:t>Adley</w:t>
            </w:r>
            <w:proofErr w:type="spellEnd"/>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B300E"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p>
        </w:tc>
        <w:tc>
          <w:tcPr>
            <w:tcW w:w="2564" w:type="dxa"/>
          </w:tcPr>
          <w:p w:rsidR="002E7AF7" w:rsidRPr="00742809" w:rsidRDefault="002E7AF7" w:rsidP="002E7AF7">
            <w:pPr>
              <w:jc w:val="center"/>
              <w:rPr>
                <w:rFonts w:ascii="Calibri" w:eastAsia="Calibri" w:hAnsi="Calibri" w:cs="Times New Roman"/>
                <w:sz w:val="24"/>
                <w:szCs w:val="24"/>
              </w:rPr>
            </w:pP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w:t>
      </w:r>
      <w:r w:rsidR="00A04E3F">
        <w:rPr>
          <w:rFonts w:ascii="Calibri" w:eastAsia="Calibri" w:hAnsi="Calibri" w:cs="Times New Roman"/>
          <w:sz w:val="24"/>
          <w:szCs w:val="24"/>
        </w:rPr>
        <w:t>Julia Endicott</w:t>
      </w:r>
      <w:r w:rsidR="0038671F">
        <w:rPr>
          <w:rFonts w:ascii="Calibri" w:eastAsia="Calibri" w:hAnsi="Calibri" w:cs="Times New Roman"/>
          <w:sz w:val="24"/>
          <w:szCs w:val="24"/>
        </w:rPr>
        <w:t>, Jennifer Kimble</w:t>
      </w:r>
      <w:r w:rsidR="00A04E3F">
        <w:rPr>
          <w:rFonts w:ascii="Calibri" w:eastAsia="Calibri" w:hAnsi="Calibri" w:cs="Times New Roman"/>
          <w:sz w:val="24"/>
          <w:szCs w:val="24"/>
        </w:rPr>
        <w:t xml:space="preserve">, Patricia </w:t>
      </w:r>
      <w:proofErr w:type="spellStart"/>
      <w:r w:rsidR="00A04E3F">
        <w:rPr>
          <w:rFonts w:ascii="Calibri" w:eastAsia="Calibri" w:hAnsi="Calibri" w:cs="Times New Roman"/>
          <w:sz w:val="24"/>
          <w:szCs w:val="24"/>
        </w:rPr>
        <w:t>Ngara</w:t>
      </w:r>
      <w:proofErr w:type="spellEnd"/>
      <w:r w:rsidR="002B300E">
        <w:rPr>
          <w:rFonts w:ascii="Calibri" w:eastAsia="Calibri" w:hAnsi="Calibri" w:cs="Times New Roman"/>
          <w:sz w:val="24"/>
          <w:szCs w:val="24"/>
        </w:rPr>
        <w:t>, Pea</w:t>
      </w:r>
      <w:bookmarkStart w:id="0" w:name="_GoBack"/>
      <w:bookmarkEnd w:id="0"/>
      <w:r w:rsidR="002B300E">
        <w:rPr>
          <w:rFonts w:ascii="Calibri" w:eastAsia="Calibri" w:hAnsi="Calibri" w:cs="Times New Roman"/>
          <w:sz w:val="24"/>
          <w:szCs w:val="24"/>
        </w:rPr>
        <w:t xml:space="preserve">ches Bass, Isaac </w:t>
      </w:r>
      <w:proofErr w:type="spellStart"/>
      <w:r w:rsidR="002B300E">
        <w:rPr>
          <w:rFonts w:ascii="Calibri" w:eastAsia="Calibri" w:hAnsi="Calibri" w:cs="Times New Roman"/>
          <w:sz w:val="24"/>
          <w:szCs w:val="24"/>
        </w:rPr>
        <w:t>Gingras</w:t>
      </w:r>
      <w:proofErr w:type="spellEnd"/>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2B300E">
        <w:rPr>
          <w:rFonts w:ascii="Calibri" w:eastAsia="Calibri" w:hAnsi="Calibri" w:cs="Times New Roman"/>
          <w:sz w:val="24"/>
          <w:szCs w:val="24"/>
        </w:rPr>
        <w:t>July</w:t>
      </w:r>
      <w:r w:rsidR="00B24A59">
        <w:rPr>
          <w:rFonts w:ascii="Calibri" w:eastAsia="Calibri" w:hAnsi="Calibri" w:cs="Times New Roman"/>
          <w:sz w:val="24"/>
          <w:szCs w:val="24"/>
        </w:rPr>
        <w:t xml:space="preserve"> </w:t>
      </w:r>
      <w:r w:rsidR="00A04E3F">
        <w:rPr>
          <w:rFonts w:ascii="Calibri" w:eastAsia="Calibri" w:hAnsi="Calibri" w:cs="Times New Roman"/>
          <w:sz w:val="24"/>
          <w:szCs w:val="24"/>
        </w:rPr>
        <w:t>1</w:t>
      </w:r>
      <w:r w:rsidR="002B300E">
        <w:rPr>
          <w:rFonts w:ascii="Calibri" w:eastAsia="Calibri" w:hAnsi="Calibri" w:cs="Times New Roman"/>
          <w:sz w:val="24"/>
          <w:szCs w:val="24"/>
        </w:rPr>
        <w:t>8</w:t>
      </w:r>
      <w:r w:rsidR="00A04E3F" w:rsidRPr="00A04E3F">
        <w:rPr>
          <w:rFonts w:ascii="Calibri" w:eastAsia="Calibri" w:hAnsi="Calibri" w:cs="Times New Roman"/>
          <w:sz w:val="24"/>
          <w:szCs w:val="24"/>
          <w:vertAlign w:val="superscript"/>
        </w:rPr>
        <w:t>th</w:t>
      </w:r>
      <w:r w:rsidR="00B24A5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w:t>
      </w:r>
      <w:r w:rsidR="00B24A59">
        <w:rPr>
          <w:rFonts w:ascii="Calibri" w:eastAsia="Calibri" w:hAnsi="Calibri" w:cs="Times New Roman"/>
          <w:sz w:val="24"/>
          <w:szCs w:val="24"/>
        </w:rPr>
        <w:t>2</w:t>
      </w:r>
      <w:r w:rsidRPr="00742809">
        <w:rPr>
          <w:rFonts w:ascii="Calibri" w:eastAsia="Calibri" w:hAnsi="Calibri" w:cs="Times New Roman"/>
          <w:b/>
          <w:sz w:val="24"/>
          <w:szCs w:val="24"/>
        </w:rPr>
        <w:t xml:space="preserve">    Minutes Approved: </w:t>
      </w:r>
      <w:r w:rsidR="000D111D">
        <w:rPr>
          <w:rFonts w:ascii="Calibri" w:eastAsia="Calibri" w:hAnsi="Calibri" w:cs="Times New Roman"/>
          <w:b/>
          <w:color w:val="FF0000"/>
          <w:sz w:val="24"/>
          <w:szCs w:val="24"/>
          <w:u w:val="single"/>
        </w:rPr>
        <w:t>YES</w:t>
      </w:r>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C60E0B" w:rsidRDefault="00C60E0B" w:rsidP="00FE194F">
            <w:pPr>
              <w:rPr>
                <w:rFonts w:ascii="Calibri" w:eastAsia="Calibri" w:hAnsi="Calibri" w:cs="Times New Roman"/>
                <w:sz w:val="24"/>
                <w:szCs w:val="24"/>
              </w:rPr>
            </w:pPr>
            <w:r>
              <w:rPr>
                <w:rFonts w:ascii="Calibri" w:eastAsia="Calibri" w:hAnsi="Calibri" w:cs="Times New Roman"/>
                <w:sz w:val="24"/>
                <w:szCs w:val="24"/>
              </w:rPr>
              <w:t>M</w:t>
            </w:r>
            <w:r w:rsidR="00D161A0">
              <w:rPr>
                <w:rFonts w:ascii="Calibri" w:eastAsia="Calibri" w:hAnsi="Calibri" w:cs="Times New Roman"/>
                <w:sz w:val="24"/>
                <w:szCs w:val="24"/>
              </w:rPr>
              <w:t xml:space="preserve">eeting was called to order at </w:t>
            </w:r>
            <w:r>
              <w:rPr>
                <w:rFonts w:ascii="Calibri" w:eastAsia="Calibri" w:hAnsi="Calibri" w:cs="Times New Roman"/>
                <w:sz w:val="24"/>
                <w:szCs w:val="24"/>
              </w:rPr>
              <w:t>1:0</w:t>
            </w:r>
            <w:r w:rsidR="00815010">
              <w:rPr>
                <w:rFonts w:ascii="Calibri" w:eastAsia="Calibri" w:hAnsi="Calibri" w:cs="Times New Roman"/>
                <w:sz w:val="24"/>
                <w:szCs w:val="24"/>
              </w:rPr>
              <w:t>2</w:t>
            </w:r>
            <w:r>
              <w:rPr>
                <w:rFonts w:ascii="Calibri" w:eastAsia="Calibri" w:hAnsi="Calibri" w:cs="Times New Roman"/>
                <w:sz w:val="24"/>
                <w:szCs w:val="24"/>
              </w:rPr>
              <w:t xml:space="preserve"> pm.</w:t>
            </w:r>
            <w:r w:rsidR="00D161A0">
              <w:t xml:space="preserve"> </w:t>
            </w:r>
            <w:r>
              <w:rPr>
                <w:rFonts w:ascii="Calibri" w:eastAsia="Calibri" w:hAnsi="Calibri" w:cs="Times New Roman"/>
                <w:sz w:val="24"/>
                <w:szCs w:val="24"/>
              </w:rPr>
              <w:t>Members/</w:t>
            </w:r>
            <w:r w:rsidR="00D161A0" w:rsidRPr="00D161A0">
              <w:rPr>
                <w:rFonts w:ascii="Calibri" w:eastAsia="Calibri" w:hAnsi="Calibri" w:cs="Times New Roman"/>
                <w:sz w:val="24"/>
                <w:szCs w:val="24"/>
              </w:rPr>
              <w:t>guests were welcomed</w:t>
            </w:r>
            <w:r>
              <w:rPr>
                <w:rFonts w:ascii="Calibri" w:eastAsia="Calibri" w:hAnsi="Calibri" w:cs="Times New Roman"/>
                <w:sz w:val="24"/>
                <w:szCs w:val="24"/>
              </w:rPr>
              <w:t>, and introductions were provided.</w:t>
            </w:r>
          </w:p>
          <w:p w:rsidR="00FE194F" w:rsidRPr="00742809" w:rsidRDefault="00FE194F" w:rsidP="00D161A0">
            <w:pP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E35FE5" w:rsidRPr="00742809" w:rsidTr="00D4104D">
        <w:trPr>
          <w:trHeight w:val="576"/>
        </w:trPr>
        <w:tc>
          <w:tcPr>
            <w:tcW w:w="2113" w:type="dxa"/>
          </w:tcPr>
          <w:p w:rsidR="00E35FE5" w:rsidRDefault="00D4104D" w:rsidP="00742809">
            <w:pPr>
              <w:rPr>
                <w:rFonts w:ascii="Calibri" w:eastAsia="Calibri" w:hAnsi="Calibri" w:cs="Times New Roman"/>
                <w:b/>
                <w:sz w:val="24"/>
                <w:szCs w:val="24"/>
              </w:rPr>
            </w:pPr>
            <w:r w:rsidRPr="00D4104D">
              <w:rPr>
                <w:rFonts w:ascii="Calibri" w:eastAsia="Calibri" w:hAnsi="Calibri" w:cs="Times New Roman"/>
                <w:b/>
                <w:sz w:val="24"/>
                <w:szCs w:val="24"/>
              </w:rPr>
              <w:t>Acceptance Of Minutes</w:t>
            </w:r>
          </w:p>
          <w:p w:rsidR="00D4104D" w:rsidRPr="00742809" w:rsidRDefault="00D4104D" w:rsidP="00742809">
            <w:pPr>
              <w:rPr>
                <w:rFonts w:ascii="Calibri" w:eastAsia="Calibri" w:hAnsi="Calibri" w:cs="Times New Roman"/>
                <w:b/>
                <w:sz w:val="24"/>
                <w:szCs w:val="24"/>
              </w:rPr>
            </w:pPr>
          </w:p>
        </w:tc>
        <w:tc>
          <w:tcPr>
            <w:tcW w:w="3339" w:type="dxa"/>
          </w:tcPr>
          <w:p w:rsidR="00A04E3F" w:rsidRDefault="00A04E3F" w:rsidP="00D4104D">
            <w:pPr>
              <w:rPr>
                <w:rFonts w:ascii="Calibri" w:eastAsia="Calibri" w:hAnsi="Calibri" w:cs="Times New Roman"/>
                <w:sz w:val="24"/>
                <w:szCs w:val="24"/>
              </w:rPr>
            </w:pPr>
            <w:r>
              <w:rPr>
                <w:rFonts w:ascii="Calibri" w:eastAsia="Calibri" w:hAnsi="Calibri" w:cs="Times New Roman"/>
                <w:sz w:val="24"/>
                <w:szCs w:val="24"/>
              </w:rPr>
              <w:t>Correction</w:t>
            </w:r>
            <w:r w:rsidR="00815010">
              <w:rPr>
                <w:rFonts w:ascii="Calibri" w:eastAsia="Calibri" w:hAnsi="Calibri" w:cs="Times New Roman"/>
                <w:sz w:val="24"/>
                <w:szCs w:val="24"/>
              </w:rPr>
              <w:t>s</w:t>
            </w:r>
            <w:r>
              <w:rPr>
                <w:rFonts w:ascii="Calibri" w:eastAsia="Calibri" w:hAnsi="Calibri" w:cs="Times New Roman"/>
                <w:sz w:val="24"/>
                <w:szCs w:val="24"/>
              </w:rPr>
              <w:t xml:space="preserve"> to the January</w:t>
            </w:r>
            <w:r w:rsidR="00815010">
              <w:rPr>
                <w:rFonts w:ascii="Calibri" w:eastAsia="Calibri" w:hAnsi="Calibri" w:cs="Times New Roman"/>
                <w:sz w:val="24"/>
                <w:szCs w:val="24"/>
              </w:rPr>
              <w:t xml:space="preserve"> and March</w:t>
            </w:r>
            <w:r>
              <w:rPr>
                <w:rFonts w:ascii="Calibri" w:eastAsia="Calibri" w:hAnsi="Calibri" w:cs="Times New Roman"/>
                <w:sz w:val="24"/>
                <w:szCs w:val="24"/>
              </w:rPr>
              <w:t xml:space="preserve"> minutes were not discussed because a </w:t>
            </w:r>
            <w:r w:rsidRPr="00815010">
              <w:rPr>
                <w:rFonts w:ascii="Calibri" w:eastAsia="Calibri" w:hAnsi="Calibri" w:cs="Times New Roman"/>
                <w:b/>
                <w:sz w:val="24"/>
                <w:szCs w:val="24"/>
                <w:u w:val="single"/>
              </w:rPr>
              <w:t>quorum could not be established</w:t>
            </w:r>
            <w:r>
              <w:rPr>
                <w:rFonts w:ascii="Calibri" w:eastAsia="Calibri" w:hAnsi="Calibri" w:cs="Times New Roman"/>
                <w:sz w:val="24"/>
                <w:szCs w:val="24"/>
              </w:rPr>
              <w:t>.</w:t>
            </w:r>
          </w:p>
          <w:p w:rsidR="00A04E3F" w:rsidRDefault="00A04E3F" w:rsidP="00D4104D">
            <w:pPr>
              <w:rPr>
                <w:rFonts w:ascii="Calibri" w:eastAsia="Calibri" w:hAnsi="Calibri" w:cs="Times New Roman"/>
                <w:sz w:val="24"/>
                <w:szCs w:val="24"/>
              </w:rPr>
            </w:pPr>
          </w:p>
          <w:p w:rsidR="00A04E3F" w:rsidRPr="00815010" w:rsidRDefault="00A04E3F" w:rsidP="00D4104D">
            <w:pPr>
              <w:rPr>
                <w:rFonts w:ascii="Calibri" w:eastAsia="Calibri" w:hAnsi="Calibri" w:cs="Times New Roman"/>
                <w:sz w:val="24"/>
                <w:szCs w:val="24"/>
                <w:u w:val="single"/>
              </w:rPr>
            </w:pPr>
            <w:r>
              <w:rPr>
                <w:rFonts w:ascii="Calibri" w:eastAsia="Calibri" w:hAnsi="Calibri" w:cs="Times New Roman"/>
                <w:sz w:val="24"/>
                <w:szCs w:val="24"/>
              </w:rPr>
              <w:t xml:space="preserve">The acceptance of the January </w:t>
            </w:r>
            <w:r w:rsidR="00815010">
              <w:rPr>
                <w:rFonts w:ascii="Calibri" w:eastAsia="Calibri" w:hAnsi="Calibri" w:cs="Times New Roman"/>
                <w:sz w:val="24"/>
                <w:szCs w:val="24"/>
              </w:rPr>
              <w:t xml:space="preserve">and March </w:t>
            </w:r>
            <w:r>
              <w:rPr>
                <w:rFonts w:ascii="Calibri" w:eastAsia="Calibri" w:hAnsi="Calibri" w:cs="Times New Roman"/>
                <w:sz w:val="24"/>
                <w:szCs w:val="24"/>
              </w:rPr>
              <w:t xml:space="preserve">minutes </w:t>
            </w:r>
            <w:r w:rsidR="00815010" w:rsidRPr="00815010">
              <w:rPr>
                <w:rFonts w:ascii="Calibri" w:eastAsia="Calibri" w:hAnsi="Calibri" w:cs="Times New Roman"/>
                <w:sz w:val="24"/>
                <w:szCs w:val="24"/>
                <w:u w:val="single"/>
              </w:rPr>
              <w:t>was</w:t>
            </w:r>
            <w:r w:rsidRPr="00815010">
              <w:rPr>
                <w:rFonts w:ascii="Calibri" w:eastAsia="Calibri" w:hAnsi="Calibri" w:cs="Times New Roman"/>
                <w:sz w:val="24"/>
                <w:szCs w:val="24"/>
                <w:u w:val="single"/>
              </w:rPr>
              <w:t xml:space="preserve"> </w:t>
            </w:r>
            <w:r w:rsidRPr="00815010">
              <w:rPr>
                <w:rFonts w:ascii="Calibri" w:eastAsia="Calibri" w:hAnsi="Calibri" w:cs="Times New Roman"/>
                <w:b/>
                <w:sz w:val="24"/>
                <w:szCs w:val="24"/>
                <w:u w:val="single"/>
              </w:rPr>
              <w:t>tabled for next meeting</w:t>
            </w:r>
            <w:r w:rsidRPr="00815010">
              <w:rPr>
                <w:rFonts w:ascii="Calibri" w:eastAsia="Calibri" w:hAnsi="Calibri" w:cs="Times New Roman"/>
                <w:sz w:val="24"/>
                <w:szCs w:val="24"/>
                <w:u w:val="single"/>
              </w:rPr>
              <w:t>.</w:t>
            </w:r>
          </w:p>
          <w:p w:rsidR="00A04E3F" w:rsidRDefault="00A04E3F"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b/>
                <w:sz w:val="24"/>
                <w:szCs w:val="24"/>
              </w:rPr>
            </w:pPr>
          </w:p>
          <w:p w:rsidR="00A04E3F" w:rsidRDefault="00A04E3F"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p w:rsidR="00D4104D" w:rsidRDefault="00D4104D" w:rsidP="00D4104D">
            <w:pPr>
              <w:rPr>
                <w:rFonts w:ascii="Calibri" w:eastAsia="Calibri" w:hAnsi="Calibri" w:cs="Times New Roman"/>
                <w:sz w:val="24"/>
                <w:szCs w:val="24"/>
              </w:rPr>
            </w:pPr>
          </w:p>
        </w:tc>
        <w:tc>
          <w:tcPr>
            <w:tcW w:w="2823" w:type="dxa"/>
          </w:tcPr>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Create </w:t>
            </w:r>
            <w:r w:rsidR="00815010">
              <w:rPr>
                <w:rFonts w:ascii="Calibri" w:eastAsia="Calibri" w:hAnsi="Calibri" w:cs="Times New Roman"/>
                <w:i/>
                <w:sz w:val="24"/>
                <w:szCs w:val="24"/>
              </w:rPr>
              <w:t>May</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 xml:space="preserve">2022 </w:t>
            </w:r>
            <w:r w:rsidRPr="00D4104D">
              <w:rPr>
                <w:rFonts w:ascii="Calibri" w:eastAsia="Calibri" w:hAnsi="Calibri" w:cs="Times New Roman"/>
                <w:i/>
                <w:sz w:val="24"/>
                <w:szCs w:val="24"/>
              </w:rPr>
              <w:t>draft minutes and send to Kelly &amp; Cheryl.</w:t>
            </w:r>
          </w:p>
          <w:p w:rsidR="00D4104D" w:rsidRPr="00D4104D" w:rsidRDefault="00D4104D" w:rsidP="00D4104D">
            <w:pPr>
              <w:rPr>
                <w:rFonts w:ascii="Calibri" w:eastAsia="Calibri" w:hAnsi="Calibri" w:cs="Times New Roman"/>
                <w:i/>
                <w:sz w:val="24"/>
                <w:szCs w:val="24"/>
              </w:rPr>
            </w:pPr>
          </w:p>
          <w:p w:rsidR="00D4104D" w:rsidRPr="00D4104D" w:rsidRDefault="00D4104D" w:rsidP="00D4104D">
            <w:pPr>
              <w:rPr>
                <w:rFonts w:ascii="Calibri" w:eastAsia="Calibri" w:hAnsi="Calibri" w:cs="Times New Roman"/>
                <w:i/>
                <w:sz w:val="24"/>
                <w:szCs w:val="24"/>
              </w:rPr>
            </w:pPr>
            <w:r w:rsidRPr="00D4104D">
              <w:rPr>
                <w:rFonts w:ascii="Calibri" w:eastAsia="Calibri" w:hAnsi="Calibri" w:cs="Times New Roman"/>
                <w:i/>
                <w:sz w:val="24"/>
                <w:szCs w:val="24"/>
              </w:rPr>
              <w:t xml:space="preserve">Distribute </w:t>
            </w:r>
            <w:r w:rsidR="00815010">
              <w:rPr>
                <w:rFonts w:ascii="Calibri" w:eastAsia="Calibri" w:hAnsi="Calibri" w:cs="Times New Roman"/>
                <w:i/>
                <w:sz w:val="24"/>
                <w:szCs w:val="24"/>
              </w:rPr>
              <w:t>May</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 xml:space="preserve">2022 </w:t>
            </w:r>
            <w:r w:rsidRPr="00D4104D">
              <w:rPr>
                <w:rFonts w:ascii="Calibri" w:eastAsia="Calibri" w:hAnsi="Calibri" w:cs="Times New Roman"/>
                <w:i/>
                <w:sz w:val="24"/>
                <w:szCs w:val="24"/>
              </w:rPr>
              <w:t>draft minutes to SRC-DVR members for review.</w:t>
            </w:r>
          </w:p>
          <w:p w:rsidR="00E35FE5" w:rsidRPr="002A6E6A" w:rsidRDefault="00E35FE5" w:rsidP="002A6E6A">
            <w:pPr>
              <w:rPr>
                <w:rFonts w:ascii="Calibri" w:eastAsia="Calibri" w:hAnsi="Calibri" w:cs="Times New Roman"/>
                <w:i/>
                <w:sz w:val="24"/>
                <w:szCs w:val="24"/>
              </w:rPr>
            </w:pPr>
          </w:p>
        </w:tc>
        <w:tc>
          <w:tcPr>
            <w:tcW w:w="2165" w:type="dxa"/>
          </w:tcPr>
          <w:p w:rsidR="00D4104D" w:rsidRPr="00D4104D" w:rsidRDefault="00D4104D" w:rsidP="00A04E3F">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 xml:space="preserve">Branden </w:t>
            </w:r>
            <w:proofErr w:type="spellStart"/>
            <w:r w:rsidRPr="00D4104D">
              <w:rPr>
                <w:rFonts w:ascii="Calibri" w:eastAsia="Calibri" w:hAnsi="Calibri" w:cs="Times New Roman"/>
                <w:sz w:val="24"/>
                <w:szCs w:val="24"/>
                <w:u w:val="single"/>
              </w:rPr>
              <w:t>Densmore</w:t>
            </w:r>
            <w:proofErr w:type="spellEnd"/>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D4104D" w:rsidRPr="00D4104D" w:rsidRDefault="00D4104D" w:rsidP="00D4104D">
            <w:pPr>
              <w:jc w:val="center"/>
              <w:rPr>
                <w:rFonts w:ascii="Calibri" w:eastAsia="Calibri" w:hAnsi="Calibri" w:cs="Times New Roman"/>
                <w:sz w:val="24"/>
                <w:szCs w:val="24"/>
                <w:u w:val="single"/>
              </w:rPr>
            </w:pPr>
          </w:p>
          <w:p w:rsidR="00E35FE5" w:rsidRPr="002A6E6A" w:rsidRDefault="00D4104D" w:rsidP="00D4104D">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Kelly Osborn</w:t>
            </w:r>
          </w:p>
        </w:tc>
      </w:tr>
      <w:tr w:rsidR="002A6E6A" w:rsidRPr="00742809" w:rsidTr="00DF4BFE">
        <w:trPr>
          <w:trHeight w:val="576"/>
        </w:trPr>
        <w:tc>
          <w:tcPr>
            <w:tcW w:w="2113" w:type="dxa"/>
            <w:shd w:val="clear" w:color="auto" w:fill="E7E6E6"/>
            <w:vAlign w:val="center"/>
          </w:tcPr>
          <w:p w:rsidR="002A6E6A" w:rsidRPr="00742809" w:rsidRDefault="002A6E6A" w:rsidP="00DF4BFE">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2A6E6A" w:rsidRPr="00742809" w:rsidRDefault="002A6E6A" w:rsidP="00DF4BFE">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2A6E6A" w:rsidRPr="006F779B" w:rsidRDefault="002A6E6A" w:rsidP="00DF4BFE">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2A6E6A" w:rsidRPr="00742809" w:rsidRDefault="002A6E6A" w:rsidP="00DF4BFE">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D35124" w:rsidRPr="00742809" w:rsidTr="00935CCB">
        <w:trPr>
          <w:trHeight w:val="576"/>
        </w:trPr>
        <w:tc>
          <w:tcPr>
            <w:tcW w:w="2113" w:type="dxa"/>
          </w:tcPr>
          <w:p w:rsidR="00D35124" w:rsidRPr="002A6E6A" w:rsidRDefault="00A04E3F"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815010" w:rsidRDefault="00815010" w:rsidP="00A04E3F">
            <w:pPr>
              <w:rPr>
                <w:rFonts w:ascii="Calibri" w:eastAsia="Calibri" w:hAnsi="Calibri" w:cs="Times New Roman"/>
                <w:sz w:val="24"/>
                <w:szCs w:val="24"/>
              </w:rPr>
            </w:pPr>
            <w:r>
              <w:rPr>
                <w:rFonts w:ascii="Calibri" w:eastAsia="Calibri" w:hAnsi="Calibri" w:cs="Times New Roman"/>
                <w:sz w:val="24"/>
                <w:szCs w:val="24"/>
              </w:rPr>
              <w:t>Libby</w:t>
            </w:r>
            <w:r w:rsidRPr="00815010">
              <w:rPr>
                <w:rFonts w:ascii="Calibri" w:eastAsia="Calibri" w:hAnsi="Calibri" w:cs="Times New Roman"/>
                <w:sz w:val="24"/>
                <w:szCs w:val="24"/>
              </w:rPr>
              <w:t xml:space="preserve"> Stone-Sterling</w:t>
            </w:r>
            <w:r>
              <w:rPr>
                <w:rFonts w:ascii="Calibri" w:eastAsia="Calibri" w:hAnsi="Calibri" w:cs="Times New Roman"/>
                <w:sz w:val="24"/>
                <w:szCs w:val="24"/>
              </w:rPr>
              <w:t xml:space="preserve"> was unable to attend the meeting but provided the following updates via email.</w:t>
            </w:r>
          </w:p>
          <w:p w:rsidR="00815010" w:rsidRDefault="00815010" w:rsidP="00A04E3F">
            <w:pPr>
              <w:rPr>
                <w:rFonts w:ascii="Calibri" w:eastAsia="Calibri" w:hAnsi="Calibri" w:cs="Times New Roman"/>
                <w:sz w:val="24"/>
                <w:szCs w:val="24"/>
              </w:rPr>
            </w:pPr>
          </w:p>
          <w:p w:rsidR="00815010" w:rsidRDefault="00815010" w:rsidP="00A04E3F">
            <w:pPr>
              <w:rPr>
                <w:rFonts w:ascii="Calibri" w:eastAsia="Calibri" w:hAnsi="Calibri" w:cs="Times New Roman"/>
                <w:sz w:val="24"/>
                <w:szCs w:val="24"/>
              </w:rPr>
            </w:pPr>
            <w:r w:rsidRPr="00171C47">
              <w:rPr>
                <w:rFonts w:ascii="Calibri" w:eastAsia="Calibri" w:hAnsi="Calibri" w:cs="Times New Roman"/>
                <w:b/>
                <w:sz w:val="24"/>
                <w:szCs w:val="24"/>
              </w:rPr>
              <w:t>Staffing</w:t>
            </w:r>
            <w:r>
              <w:rPr>
                <w:rFonts w:ascii="Calibri" w:eastAsia="Calibri" w:hAnsi="Calibri" w:cs="Times New Roman"/>
                <w:sz w:val="24"/>
                <w:szCs w:val="24"/>
              </w:rPr>
              <w:t xml:space="preserve">: </w:t>
            </w:r>
            <w:r w:rsidR="00171C47" w:rsidRPr="00171C47">
              <w:rPr>
                <w:rFonts w:ascii="Calibri" w:eastAsia="Calibri" w:hAnsi="Calibri" w:cs="Times New Roman"/>
                <w:sz w:val="24"/>
                <w:szCs w:val="24"/>
              </w:rPr>
              <w:t>DVR continues to deal with the statewide and national tight labor market. We have a number of new hires across the state but we are also experiencing retirements, job changes, promotions, etc. which is offsetting new hires. We recently added the feature of a brief video from one our VRCs speaking about her job to postings for RCI and RCII positions.</w:t>
            </w:r>
          </w:p>
          <w:p w:rsidR="00815010" w:rsidRPr="00815010" w:rsidRDefault="00815010" w:rsidP="00A04E3F">
            <w:pPr>
              <w:rPr>
                <w:rFonts w:ascii="Calibri" w:eastAsia="Calibri" w:hAnsi="Calibri" w:cs="Times New Roman"/>
                <w:sz w:val="24"/>
                <w:szCs w:val="24"/>
              </w:rPr>
            </w:pPr>
          </w:p>
          <w:p w:rsidR="00171C47" w:rsidRPr="00171C47" w:rsidRDefault="00171C47" w:rsidP="00171C47">
            <w:pPr>
              <w:rPr>
                <w:rFonts w:ascii="Calibri" w:eastAsia="Calibri" w:hAnsi="Calibri" w:cs="Times New Roman"/>
                <w:sz w:val="24"/>
                <w:szCs w:val="24"/>
              </w:rPr>
            </w:pPr>
            <w:r w:rsidRPr="00171C47">
              <w:rPr>
                <w:rFonts w:ascii="Calibri" w:eastAsia="Calibri" w:hAnsi="Calibri" w:cs="Times New Roman"/>
                <w:sz w:val="24"/>
                <w:szCs w:val="24"/>
              </w:rPr>
              <w:t xml:space="preserve">One notable new hire is Christopher </w:t>
            </w:r>
            <w:proofErr w:type="spellStart"/>
            <w:r w:rsidRPr="00171C47">
              <w:rPr>
                <w:rFonts w:ascii="Calibri" w:eastAsia="Calibri" w:hAnsi="Calibri" w:cs="Times New Roman"/>
                <w:sz w:val="24"/>
                <w:szCs w:val="24"/>
              </w:rPr>
              <w:t>Montagna</w:t>
            </w:r>
            <w:proofErr w:type="spellEnd"/>
            <w:r w:rsidRPr="00171C47">
              <w:rPr>
                <w:rFonts w:ascii="Calibri" w:eastAsia="Calibri" w:hAnsi="Calibri" w:cs="Times New Roman"/>
                <w:sz w:val="24"/>
                <w:szCs w:val="24"/>
              </w:rPr>
              <w:t xml:space="preserve"> who is the new BRS Director of Systems Improvement and Quality Assurance. Chris comes to us with an extensive background in QA at DHHS.</w:t>
            </w:r>
          </w:p>
          <w:p w:rsidR="00A04E3F" w:rsidRDefault="00A04E3F" w:rsidP="00A04E3F">
            <w:pPr>
              <w:rPr>
                <w:rFonts w:ascii="Calibri" w:eastAsia="Calibri" w:hAnsi="Calibri" w:cs="Times New Roman"/>
                <w:sz w:val="24"/>
                <w:szCs w:val="24"/>
              </w:rPr>
            </w:pPr>
          </w:p>
          <w:p w:rsidR="00171C47" w:rsidRDefault="00171C47" w:rsidP="00171C47">
            <w:pPr>
              <w:rPr>
                <w:rFonts w:ascii="Calibri" w:eastAsia="Calibri" w:hAnsi="Calibri" w:cs="Times New Roman"/>
                <w:sz w:val="24"/>
                <w:szCs w:val="24"/>
              </w:rPr>
            </w:pPr>
            <w:r w:rsidRPr="00171C47">
              <w:rPr>
                <w:rFonts w:ascii="Calibri" w:eastAsia="Calibri" w:hAnsi="Calibri" w:cs="Times New Roman"/>
                <w:b/>
                <w:bCs/>
                <w:sz w:val="24"/>
                <w:szCs w:val="24"/>
              </w:rPr>
              <w:t>New Supervisor Training</w:t>
            </w:r>
            <w:r>
              <w:rPr>
                <w:rFonts w:ascii="Calibri" w:eastAsia="Calibri" w:hAnsi="Calibri" w:cs="Times New Roman"/>
                <w:b/>
                <w:bCs/>
                <w:sz w:val="24"/>
                <w:szCs w:val="24"/>
              </w:rPr>
              <w:t xml:space="preserve">: </w:t>
            </w:r>
            <w:r w:rsidRPr="00171C47">
              <w:rPr>
                <w:rFonts w:ascii="Calibri" w:eastAsia="Calibri" w:hAnsi="Calibri" w:cs="Times New Roman"/>
                <w:sz w:val="24"/>
                <w:szCs w:val="24"/>
              </w:rPr>
              <w:t xml:space="preserve">With all of our Casework Supervisor positions (8) filled around the state, we were able to launch a New Supervisor Cohort Training for Casework Supervisors this week. </w:t>
            </w:r>
          </w:p>
          <w:p w:rsidR="00171C47" w:rsidRDefault="00171C47" w:rsidP="00171C47">
            <w:pPr>
              <w:rPr>
                <w:rFonts w:ascii="Calibri" w:eastAsia="Calibri" w:hAnsi="Calibri" w:cs="Times New Roman"/>
                <w:sz w:val="24"/>
                <w:szCs w:val="24"/>
              </w:rPr>
            </w:pPr>
          </w:p>
          <w:p w:rsidR="00774047" w:rsidRDefault="00171C47" w:rsidP="00774047">
            <w:pPr>
              <w:rPr>
                <w:rFonts w:ascii="Calibri" w:eastAsia="Calibri" w:hAnsi="Calibri" w:cs="Times New Roman"/>
                <w:sz w:val="24"/>
                <w:szCs w:val="24"/>
              </w:rPr>
            </w:pPr>
            <w:r w:rsidRPr="00171C47">
              <w:rPr>
                <w:rFonts w:ascii="Calibri" w:eastAsia="Calibri" w:hAnsi="Calibri" w:cs="Times New Roman"/>
                <w:sz w:val="24"/>
                <w:szCs w:val="24"/>
              </w:rPr>
              <w:t xml:space="preserve">Former Casework Supervisor and current Asst. Director Samantha </w:t>
            </w:r>
            <w:proofErr w:type="spellStart"/>
            <w:r w:rsidRPr="00171C47">
              <w:rPr>
                <w:rFonts w:ascii="Calibri" w:eastAsia="Calibri" w:hAnsi="Calibri" w:cs="Times New Roman"/>
                <w:sz w:val="24"/>
                <w:szCs w:val="24"/>
              </w:rPr>
              <w:t>Fenderson</w:t>
            </w:r>
            <w:proofErr w:type="spellEnd"/>
            <w:r w:rsidRPr="00171C47">
              <w:rPr>
                <w:rFonts w:ascii="Calibri" w:eastAsia="Calibri" w:hAnsi="Calibri" w:cs="Times New Roman"/>
                <w:sz w:val="24"/>
                <w:szCs w:val="24"/>
              </w:rPr>
              <w:t xml:space="preserve"> has taken the lead on dev</w:t>
            </w:r>
            <w:r>
              <w:rPr>
                <w:rFonts w:ascii="Calibri" w:eastAsia="Calibri" w:hAnsi="Calibri" w:cs="Times New Roman"/>
                <w:sz w:val="24"/>
                <w:szCs w:val="24"/>
              </w:rPr>
              <w:t>eloping the training curriculum.</w:t>
            </w:r>
          </w:p>
          <w:p w:rsidR="00774047" w:rsidRDefault="00774047" w:rsidP="00774047">
            <w:pPr>
              <w:rPr>
                <w:rFonts w:ascii="Calibri" w:eastAsia="Calibri" w:hAnsi="Calibri" w:cs="Times New Roman"/>
                <w:sz w:val="24"/>
                <w:szCs w:val="24"/>
              </w:rPr>
            </w:pPr>
          </w:p>
          <w:p w:rsidR="00A04E3F" w:rsidRPr="00A22D1C" w:rsidRDefault="00A04E3F" w:rsidP="00171C47">
            <w:pPr>
              <w:rPr>
                <w:rFonts w:ascii="Calibri" w:eastAsia="Calibri" w:hAnsi="Calibri" w:cs="Times New Roman"/>
                <w:sz w:val="24"/>
                <w:szCs w:val="24"/>
              </w:rPr>
            </w:pPr>
          </w:p>
        </w:tc>
        <w:tc>
          <w:tcPr>
            <w:tcW w:w="2823" w:type="dxa"/>
          </w:tcPr>
          <w:p w:rsidR="00D35124" w:rsidRDefault="00815010" w:rsidP="00E274C7">
            <w:pPr>
              <w:rPr>
                <w:rFonts w:ascii="Calibri" w:eastAsia="Calibri" w:hAnsi="Calibri" w:cs="Times New Roman"/>
                <w:i/>
                <w:sz w:val="24"/>
                <w:szCs w:val="24"/>
              </w:rPr>
            </w:pPr>
            <w:r>
              <w:rPr>
                <w:rFonts w:ascii="Calibri" w:eastAsia="Calibri" w:hAnsi="Calibri" w:cs="Times New Roman"/>
                <w:i/>
                <w:sz w:val="24"/>
                <w:szCs w:val="24"/>
              </w:rPr>
              <w:t>Reach out to Libby with any questions regarding the Director’s Report.</w:t>
            </w: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Default="007A6B6C" w:rsidP="00E274C7">
            <w:pPr>
              <w:rPr>
                <w:rFonts w:ascii="Calibri" w:eastAsia="Calibri" w:hAnsi="Calibri" w:cs="Times New Roman"/>
                <w:i/>
                <w:sz w:val="24"/>
                <w:szCs w:val="24"/>
              </w:rPr>
            </w:pPr>
          </w:p>
          <w:p w:rsidR="007A6B6C" w:rsidRPr="007A6B6C" w:rsidRDefault="007A6B6C" w:rsidP="00171C47">
            <w:pPr>
              <w:rPr>
                <w:rFonts w:ascii="Calibri" w:eastAsia="Calibri" w:hAnsi="Calibri" w:cs="Times New Roman"/>
                <w:sz w:val="24"/>
                <w:szCs w:val="24"/>
                <w:u w:val="single"/>
              </w:rPr>
            </w:pPr>
          </w:p>
        </w:tc>
        <w:tc>
          <w:tcPr>
            <w:tcW w:w="2165" w:type="dxa"/>
          </w:tcPr>
          <w:p w:rsidR="00D35124" w:rsidRDefault="00815010"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935CCB">
            <w:pPr>
              <w:jc w:val="center"/>
              <w:rPr>
                <w:rFonts w:ascii="Calibri" w:eastAsia="Calibri" w:hAnsi="Calibri" w:cs="Times New Roman"/>
                <w:sz w:val="24"/>
                <w:szCs w:val="24"/>
                <w:u w:val="single"/>
              </w:rPr>
            </w:pPr>
          </w:p>
          <w:p w:rsidR="007A6B6C" w:rsidRDefault="007A6B6C" w:rsidP="00171C47">
            <w:pPr>
              <w:rPr>
                <w:rFonts w:ascii="Calibri" w:eastAsia="Calibri" w:hAnsi="Calibri" w:cs="Times New Roman"/>
                <w:sz w:val="24"/>
                <w:szCs w:val="24"/>
                <w:u w:val="single"/>
              </w:rPr>
            </w:pPr>
          </w:p>
        </w:tc>
      </w:tr>
      <w:tr w:rsidR="007A6B6C" w:rsidRPr="00742809" w:rsidTr="001136D1">
        <w:trPr>
          <w:trHeight w:val="576"/>
        </w:trPr>
        <w:tc>
          <w:tcPr>
            <w:tcW w:w="2113" w:type="dxa"/>
            <w:shd w:val="clear" w:color="auto" w:fill="E7E6E6"/>
            <w:vAlign w:val="center"/>
          </w:tcPr>
          <w:p w:rsidR="007A6B6C" w:rsidRPr="00742809" w:rsidRDefault="007A6B6C" w:rsidP="001136D1">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7A6B6C" w:rsidRPr="00742809" w:rsidRDefault="007A6B6C" w:rsidP="001136D1">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7A6B6C" w:rsidRPr="006F779B" w:rsidRDefault="007A6B6C" w:rsidP="001136D1">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A6B6C" w:rsidRPr="00742809" w:rsidRDefault="007A6B6C" w:rsidP="001136D1">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7A6B6C" w:rsidRPr="00742809" w:rsidTr="00935CCB">
        <w:trPr>
          <w:trHeight w:val="576"/>
        </w:trPr>
        <w:tc>
          <w:tcPr>
            <w:tcW w:w="2113" w:type="dxa"/>
          </w:tcPr>
          <w:p w:rsidR="007A6B6C" w:rsidRDefault="007A6B6C"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171C47" w:rsidRDefault="00171C47" w:rsidP="00171C47">
            <w:pPr>
              <w:rPr>
                <w:rFonts w:ascii="Calibri" w:eastAsia="Calibri" w:hAnsi="Calibri" w:cs="Times New Roman"/>
                <w:sz w:val="24"/>
                <w:szCs w:val="24"/>
              </w:rPr>
            </w:pPr>
            <w:r>
              <w:rPr>
                <w:rFonts w:ascii="Calibri" w:eastAsia="Calibri" w:hAnsi="Calibri" w:cs="Times New Roman"/>
                <w:sz w:val="24"/>
                <w:szCs w:val="24"/>
              </w:rPr>
              <w:t xml:space="preserve">The training </w:t>
            </w:r>
            <w:r w:rsidRPr="00171C47">
              <w:rPr>
                <w:rFonts w:ascii="Calibri" w:eastAsia="Calibri" w:hAnsi="Calibri" w:cs="Times New Roman"/>
                <w:sz w:val="24"/>
                <w:szCs w:val="24"/>
              </w:rPr>
              <w:t xml:space="preserve">will complement the New Counselor Training that is available for new VR counselors. This is an exciting new resource and Sam and I are very much looking forward to learning how the training helps to support quality supervision and services in the field. </w:t>
            </w:r>
          </w:p>
          <w:p w:rsidR="00171C47" w:rsidRDefault="00171C47" w:rsidP="00171C47">
            <w:pPr>
              <w:rPr>
                <w:rFonts w:ascii="Calibri" w:eastAsia="Calibri" w:hAnsi="Calibri" w:cs="Times New Roman"/>
                <w:sz w:val="24"/>
                <w:szCs w:val="24"/>
              </w:rPr>
            </w:pPr>
          </w:p>
          <w:p w:rsidR="00171C47" w:rsidRPr="00171C47" w:rsidRDefault="00171C47" w:rsidP="00171C47">
            <w:pPr>
              <w:rPr>
                <w:rFonts w:ascii="Calibri" w:eastAsia="Calibri" w:hAnsi="Calibri" w:cs="Times New Roman"/>
                <w:sz w:val="24"/>
                <w:szCs w:val="24"/>
              </w:rPr>
            </w:pPr>
            <w:r w:rsidRPr="00171C47">
              <w:rPr>
                <w:rFonts w:ascii="Calibri" w:eastAsia="Calibri" w:hAnsi="Calibri" w:cs="Times New Roman"/>
                <w:sz w:val="24"/>
                <w:szCs w:val="24"/>
              </w:rPr>
              <w:t>The training runs for 2.5 hours each week for the next three months.</w:t>
            </w:r>
          </w:p>
          <w:p w:rsidR="00171C47" w:rsidRPr="00171C47" w:rsidRDefault="00171C47" w:rsidP="007A6B6C">
            <w:pPr>
              <w:rPr>
                <w:rFonts w:ascii="Calibri" w:eastAsia="Calibri" w:hAnsi="Calibri" w:cs="Times New Roman"/>
                <w:sz w:val="24"/>
                <w:szCs w:val="24"/>
              </w:rPr>
            </w:pPr>
          </w:p>
          <w:p w:rsidR="00171C47" w:rsidRDefault="00171C47" w:rsidP="00171C47">
            <w:pPr>
              <w:rPr>
                <w:rFonts w:ascii="Calibri" w:eastAsia="Calibri" w:hAnsi="Calibri" w:cs="Times New Roman"/>
                <w:sz w:val="24"/>
                <w:szCs w:val="24"/>
              </w:rPr>
            </w:pPr>
            <w:r w:rsidRPr="00171C47">
              <w:rPr>
                <w:rFonts w:ascii="Calibri" w:eastAsia="Calibri" w:hAnsi="Calibri" w:cs="Times New Roman"/>
                <w:b/>
                <w:bCs/>
                <w:sz w:val="24"/>
                <w:szCs w:val="24"/>
              </w:rPr>
              <w:t>Summer Programming</w:t>
            </w:r>
            <w:r>
              <w:rPr>
                <w:rFonts w:ascii="Calibri" w:eastAsia="Calibri" w:hAnsi="Calibri" w:cs="Times New Roman"/>
                <w:b/>
                <w:bCs/>
                <w:sz w:val="24"/>
                <w:szCs w:val="24"/>
              </w:rPr>
              <w:t>:</w:t>
            </w:r>
            <w:r w:rsidRPr="00171C47">
              <w:rPr>
                <w:rFonts w:ascii="Calibri" w:eastAsia="Calibri" w:hAnsi="Calibri" w:cs="Times New Roman"/>
                <w:b/>
                <w:bCs/>
                <w:sz w:val="24"/>
                <w:szCs w:val="24"/>
              </w:rPr>
              <w:t> </w:t>
            </w:r>
            <w:r w:rsidRPr="00171C47">
              <w:rPr>
                <w:rFonts w:ascii="Calibri" w:eastAsia="Calibri" w:hAnsi="Calibri" w:cs="Times New Roman"/>
                <w:sz w:val="24"/>
                <w:szCs w:val="24"/>
              </w:rPr>
              <w:t xml:space="preserve">You all received information on our summer STEM-themed Step Up program at the University of Maine. We also have been invited to send DVR high school students who are interested in robotics to the DBVI-arranged Robotics and Cyber Academy that will be held at USM in July. </w:t>
            </w:r>
          </w:p>
          <w:p w:rsidR="00171C47" w:rsidRDefault="00171C47" w:rsidP="00171C47">
            <w:pPr>
              <w:rPr>
                <w:rFonts w:ascii="Calibri" w:eastAsia="Calibri" w:hAnsi="Calibri" w:cs="Times New Roman"/>
                <w:sz w:val="24"/>
                <w:szCs w:val="24"/>
              </w:rPr>
            </w:pPr>
          </w:p>
          <w:p w:rsidR="00171C47" w:rsidRDefault="00171C47" w:rsidP="00171C47">
            <w:pPr>
              <w:rPr>
                <w:rFonts w:ascii="Calibri" w:eastAsia="Calibri" w:hAnsi="Calibri" w:cs="Times New Roman"/>
                <w:sz w:val="24"/>
                <w:szCs w:val="24"/>
              </w:rPr>
            </w:pPr>
            <w:r w:rsidRPr="00171C47">
              <w:rPr>
                <w:rFonts w:ascii="Calibri" w:eastAsia="Calibri" w:hAnsi="Calibri" w:cs="Times New Roman"/>
                <w:sz w:val="24"/>
                <w:szCs w:val="24"/>
              </w:rPr>
              <w:t xml:space="preserve">Online job clubs will run this summer and many young people will have their first jobs with support from DVR and our Community Rehabilitation Providers! </w:t>
            </w:r>
          </w:p>
          <w:p w:rsidR="00171C47" w:rsidRDefault="00171C47" w:rsidP="00171C47">
            <w:pPr>
              <w:rPr>
                <w:rFonts w:ascii="Calibri" w:eastAsia="Calibri" w:hAnsi="Calibri" w:cs="Times New Roman"/>
                <w:sz w:val="24"/>
                <w:szCs w:val="24"/>
              </w:rPr>
            </w:pPr>
          </w:p>
          <w:p w:rsidR="00171C47" w:rsidRDefault="00171C47" w:rsidP="00171C47">
            <w:pPr>
              <w:rPr>
                <w:rFonts w:ascii="Calibri" w:eastAsia="Calibri" w:hAnsi="Calibri" w:cs="Times New Roman"/>
                <w:sz w:val="24"/>
                <w:szCs w:val="24"/>
              </w:rPr>
            </w:pPr>
            <w:r w:rsidRPr="00171C47">
              <w:rPr>
                <w:rFonts w:ascii="Calibri" w:eastAsia="Calibri" w:hAnsi="Calibri" w:cs="Times New Roman"/>
                <w:sz w:val="24"/>
                <w:szCs w:val="24"/>
              </w:rPr>
              <w:t xml:space="preserve">Last but not least, we are very excited about college bus tours for DVR youth clients. </w:t>
            </w:r>
          </w:p>
          <w:p w:rsidR="00171C47" w:rsidRDefault="00171C47" w:rsidP="00171C47">
            <w:pPr>
              <w:rPr>
                <w:rFonts w:ascii="Calibri" w:eastAsia="Calibri" w:hAnsi="Calibri" w:cs="Times New Roman"/>
                <w:sz w:val="24"/>
                <w:szCs w:val="24"/>
              </w:rPr>
            </w:pPr>
          </w:p>
          <w:p w:rsidR="00171C47" w:rsidRPr="00171C47" w:rsidRDefault="00171C47" w:rsidP="00171C47">
            <w:pPr>
              <w:rPr>
                <w:rFonts w:ascii="Calibri" w:eastAsia="Calibri" w:hAnsi="Calibri" w:cs="Times New Roman"/>
                <w:sz w:val="24"/>
                <w:szCs w:val="24"/>
              </w:rPr>
            </w:pPr>
            <w:r w:rsidRPr="00171C47">
              <w:rPr>
                <w:rFonts w:ascii="Calibri" w:eastAsia="Calibri" w:hAnsi="Calibri" w:cs="Times New Roman"/>
                <w:sz w:val="24"/>
                <w:szCs w:val="24"/>
              </w:rPr>
              <w:t>The tours are scheduled over two weeks at the end of June.</w:t>
            </w:r>
          </w:p>
          <w:p w:rsidR="00171C47" w:rsidRPr="00171C47" w:rsidRDefault="00171C47" w:rsidP="007A6B6C">
            <w:pPr>
              <w:rPr>
                <w:rFonts w:ascii="Calibri" w:eastAsia="Calibri" w:hAnsi="Calibri" w:cs="Times New Roman"/>
                <w:sz w:val="24"/>
                <w:szCs w:val="24"/>
              </w:rPr>
            </w:pPr>
          </w:p>
          <w:p w:rsidR="00171C47" w:rsidRPr="00171C47" w:rsidRDefault="00171C47" w:rsidP="007A6B6C">
            <w:pPr>
              <w:rPr>
                <w:rFonts w:ascii="Calibri" w:eastAsia="Calibri" w:hAnsi="Calibri" w:cs="Times New Roman"/>
                <w:sz w:val="24"/>
                <w:szCs w:val="24"/>
              </w:rPr>
            </w:pPr>
          </w:p>
          <w:p w:rsidR="007A6B6C" w:rsidRDefault="007A6B6C" w:rsidP="00171C47">
            <w:pPr>
              <w:rPr>
                <w:rFonts w:ascii="Calibri" w:eastAsia="Calibri" w:hAnsi="Calibri" w:cs="Times New Roman"/>
                <w:i/>
                <w:sz w:val="24"/>
                <w:szCs w:val="24"/>
                <w:u w:val="single"/>
              </w:rPr>
            </w:pPr>
          </w:p>
        </w:tc>
        <w:tc>
          <w:tcPr>
            <w:tcW w:w="2823" w:type="dxa"/>
          </w:tcPr>
          <w:p w:rsidR="007A6B6C" w:rsidRDefault="007A6B6C"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171C47" w:rsidRDefault="00171C47" w:rsidP="00171C47">
            <w:pPr>
              <w:jc w:val="center"/>
              <w:rPr>
                <w:rFonts w:ascii="Calibri" w:eastAsia="Calibri" w:hAnsi="Calibri" w:cs="Times New Roman"/>
                <w:sz w:val="24"/>
                <w:szCs w:val="24"/>
                <w:u w:val="single"/>
              </w:rPr>
            </w:pPr>
          </w:p>
          <w:p w:rsidR="00AF1E93" w:rsidRPr="00171C47" w:rsidRDefault="00171C47" w:rsidP="00171C47">
            <w:pPr>
              <w:jc w:val="center"/>
              <w:rPr>
                <w:rFonts w:ascii="Calibri" w:eastAsia="Calibri" w:hAnsi="Calibri" w:cs="Times New Roman"/>
                <w:sz w:val="24"/>
                <w:szCs w:val="24"/>
                <w:u w:val="single"/>
              </w:rPr>
            </w:pPr>
            <w:r w:rsidRPr="00171C47">
              <w:rPr>
                <w:rFonts w:ascii="Calibri" w:eastAsia="Calibri" w:hAnsi="Calibri" w:cs="Times New Roman"/>
                <w:sz w:val="24"/>
                <w:szCs w:val="24"/>
                <w:u w:val="single"/>
              </w:rPr>
              <w:t>NONE</w:t>
            </w: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Default="00AF1E93" w:rsidP="00E274C7">
            <w:pPr>
              <w:rPr>
                <w:rFonts w:ascii="Calibri" w:eastAsia="Calibri" w:hAnsi="Calibri" w:cs="Times New Roman"/>
                <w:i/>
                <w:sz w:val="24"/>
                <w:szCs w:val="24"/>
              </w:rPr>
            </w:pPr>
          </w:p>
          <w:p w:rsidR="00AF1E93" w:rsidRPr="00BE506B" w:rsidRDefault="00AF1E93" w:rsidP="00E274C7">
            <w:pPr>
              <w:rPr>
                <w:rFonts w:ascii="Calibri" w:eastAsia="Calibri" w:hAnsi="Calibri" w:cs="Times New Roman"/>
                <w:i/>
                <w:sz w:val="24"/>
                <w:szCs w:val="24"/>
              </w:rPr>
            </w:pPr>
          </w:p>
        </w:tc>
        <w:tc>
          <w:tcPr>
            <w:tcW w:w="2165" w:type="dxa"/>
          </w:tcPr>
          <w:p w:rsidR="007A6B6C" w:rsidRDefault="007A6B6C"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p>
          <w:p w:rsidR="00AF1E93" w:rsidRDefault="00171C47"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p w:rsidR="00AF1E93" w:rsidRDefault="00AF1E93" w:rsidP="00935CCB">
            <w:pPr>
              <w:jc w:val="center"/>
              <w:rPr>
                <w:rFonts w:ascii="Calibri" w:eastAsia="Calibri" w:hAnsi="Calibri" w:cs="Times New Roman"/>
                <w:sz w:val="24"/>
                <w:szCs w:val="24"/>
                <w:u w:val="single"/>
              </w:rPr>
            </w:pPr>
          </w:p>
        </w:tc>
      </w:tr>
      <w:tr w:rsidR="00171C47" w:rsidRPr="00742809" w:rsidTr="00194AEF">
        <w:trPr>
          <w:trHeight w:val="576"/>
        </w:trPr>
        <w:tc>
          <w:tcPr>
            <w:tcW w:w="2113" w:type="dxa"/>
            <w:shd w:val="clear" w:color="auto" w:fill="E7E6E6"/>
            <w:vAlign w:val="center"/>
          </w:tcPr>
          <w:p w:rsidR="00171C47" w:rsidRPr="00742809" w:rsidRDefault="00171C47" w:rsidP="00194AEF">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171C47" w:rsidRDefault="00171C47" w:rsidP="00194AEF">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171C47" w:rsidRPr="005E3A9E" w:rsidRDefault="00171C47"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171C47" w:rsidRPr="00742809" w:rsidRDefault="00171C47"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171C47" w:rsidRPr="00742809" w:rsidTr="00935CCB">
        <w:trPr>
          <w:trHeight w:val="576"/>
        </w:trPr>
        <w:tc>
          <w:tcPr>
            <w:tcW w:w="2113" w:type="dxa"/>
          </w:tcPr>
          <w:p w:rsidR="00171C47" w:rsidRPr="0024487D" w:rsidRDefault="00171C47"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171C47" w:rsidRPr="00C24613" w:rsidRDefault="00171C47" w:rsidP="00171C47">
            <w:pPr>
              <w:shd w:val="clear" w:color="auto" w:fill="FFFFFF"/>
              <w:rPr>
                <w:rFonts w:eastAsia="Times New Roman" w:cstheme="minorHAnsi"/>
                <w:color w:val="222222"/>
                <w:sz w:val="24"/>
                <w:szCs w:val="24"/>
              </w:rPr>
            </w:pPr>
            <w:r w:rsidRPr="00C24613">
              <w:rPr>
                <w:rFonts w:eastAsia="Times New Roman" w:cstheme="minorHAnsi"/>
                <w:b/>
                <w:bCs/>
                <w:color w:val="222222"/>
                <w:sz w:val="24"/>
                <w:szCs w:val="24"/>
              </w:rPr>
              <w:t>Summer Interns: </w:t>
            </w:r>
            <w:r w:rsidRPr="00C24613">
              <w:rPr>
                <w:rFonts w:eastAsia="Times New Roman" w:cstheme="minorHAnsi"/>
                <w:color w:val="222222"/>
                <w:sz w:val="24"/>
                <w:szCs w:val="24"/>
              </w:rPr>
              <w:t xml:space="preserve">DVR will be hosting summer interns through the Margaret Chase Smith Summer Government Internship program as well as through direct connections with universities. </w:t>
            </w:r>
          </w:p>
          <w:p w:rsidR="00171C47" w:rsidRPr="00C24613" w:rsidRDefault="00171C47" w:rsidP="00171C47">
            <w:pPr>
              <w:shd w:val="clear" w:color="auto" w:fill="FFFFFF"/>
              <w:rPr>
                <w:rFonts w:eastAsia="Times New Roman" w:cstheme="minorHAnsi"/>
                <w:color w:val="222222"/>
                <w:sz w:val="24"/>
                <w:szCs w:val="24"/>
              </w:rPr>
            </w:pPr>
          </w:p>
          <w:p w:rsidR="00171C47" w:rsidRPr="00C24613" w:rsidRDefault="00171C47" w:rsidP="00171C47">
            <w:pPr>
              <w:shd w:val="clear" w:color="auto" w:fill="FFFFFF"/>
              <w:rPr>
                <w:rFonts w:eastAsia="Times New Roman" w:cstheme="minorHAnsi"/>
                <w:color w:val="222222"/>
              </w:rPr>
            </w:pPr>
            <w:r w:rsidRPr="00C24613">
              <w:rPr>
                <w:rFonts w:eastAsia="Times New Roman" w:cstheme="minorHAnsi"/>
                <w:color w:val="222222"/>
                <w:sz w:val="24"/>
                <w:szCs w:val="24"/>
              </w:rPr>
              <w:t>We’re very excited that a UMF student who interned with us this spring will return this summer after graduation to work as a Rehabilitation Counselor I – more proof that internships work as a great way to introduce the field of vocational rehabilitation!</w:t>
            </w:r>
          </w:p>
          <w:p w:rsidR="00171C47" w:rsidRPr="00C24613" w:rsidRDefault="00171C47" w:rsidP="00A22D1C">
            <w:pPr>
              <w:rPr>
                <w:rFonts w:eastAsia="Calibri" w:cstheme="minorHAnsi"/>
                <w:sz w:val="24"/>
                <w:szCs w:val="24"/>
              </w:rPr>
            </w:pPr>
          </w:p>
          <w:p w:rsidR="00C24613" w:rsidRPr="00C24613" w:rsidRDefault="00C24613" w:rsidP="00C24613">
            <w:pPr>
              <w:rPr>
                <w:rFonts w:eastAsia="Calibri" w:cstheme="minorHAnsi"/>
                <w:sz w:val="24"/>
                <w:szCs w:val="24"/>
              </w:rPr>
            </w:pPr>
            <w:r w:rsidRPr="00C24613">
              <w:rPr>
                <w:rFonts w:eastAsia="Calibri" w:cstheme="minorHAnsi"/>
                <w:b/>
                <w:bCs/>
                <w:sz w:val="24"/>
                <w:szCs w:val="24"/>
              </w:rPr>
              <w:t>Business Services: </w:t>
            </w:r>
            <w:r w:rsidRPr="00C24613">
              <w:rPr>
                <w:rFonts w:eastAsia="Calibri" w:cstheme="minorHAnsi"/>
                <w:sz w:val="24"/>
                <w:szCs w:val="24"/>
              </w:rPr>
              <w:t xml:space="preserve">As DVR continues to focus on our dual customers through approaches like Progressive Employment – we have convened our business services staff for twice monthly team meetings. </w:t>
            </w:r>
          </w:p>
          <w:p w:rsidR="00C24613" w:rsidRPr="00C24613" w:rsidRDefault="00C24613" w:rsidP="00C24613">
            <w:pPr>
              <w:rPr>
                <w:rFonts w:eastAsia="Calibri" w:cstheme="minorHAnsi"/>
                <w:sz w:val="24"/>
                <w:szCs w:val="24"/>
              </w:rPr>
            </w:pPr>
          </w:p>
          <w:p w:rsidR="00C24613" w:rsidRDefault="00C24613" w:rsidP="00C24613">
            <w:pPr>
              <w:rPr>
                <w:rFonts w:eastAsia="Calibri" w:cstheme="minorHAnsi"/>
                <w:sz w:val="24"/>
                <w:szCs w:val="24"/>
              </w:rPr>
            </w:pPr>
            <w:r w:rsidRPr="00C24613">
              <w:rPr>
                <w:rFonts w:eastAsia="Calibri" w:cstheme="minorHAnsi"/>
                <w:sz w:val="24"/>
                <w:szCs w:val="24"/>
              </w:rPr>
              <w:t xml:space="preserve">We many new initiatives (including Apprenticeship) offering opportunities for employer engagement. We are clarifying our messaging and coordinating our outreach with our workforce system partners. </w:t>
            </w:r>
          </w:p>
          <w:p w:rsidR="00C24613" w:rsidRDefault="00C24613" w:rsidP="00C24613">
            <w:pPr>
              <w:rPr>
                <w:rFonts w:eastAsia="Calibri" w:cstheme="minorHAnsi"/>
                <w:sz w:val="24"/>
                <w:szCs w:val="24"/>
              </w:rPr>
            </w:pPr>
          </w:p>
          <w:p w:rsidR="00C24613" w:rsidRPr="00C24613" w:rsidRDefault="00C24613" w:rsidP="00C24613">
            <w:pPr>
              <w:rPr>
                <w:rFonts w:eastAsia="Calibri" w:cstheme="minorHAnsi"/>
                <w:sz w:val="24"/>
                <w:szCs w:val="24"/>
              </w:rPr>
            </w:pPr>
            <w:r w:rsidRPr="00C24613">
              <w:rPr>
                <w:rFonts w:eastAsia="Calibri" w:cstheme="minorHAnsi"/>
                <w:sz w:val="24"/>
                <w:szCs w:val="24"/>
              </w:rPr>
              <w:t>DVR has certified </w:t>
            </w:r>
            <w:hyperlink r:id="rId8" w:tgtFrame="_blank" w:history="1">
              <w:r w:rsidRPr="00C24613">
                <w:rPr>
                  <w:rStyle w:val="Hyperlink"/>
                  <w:rFonts w:eastAsia="Calibri" w:cstheme="minorHAnsi"/>
                  <w:sz w:val="24"/>
                  <w:szCs w:val="24"/>
                </w:rPr>
                <w:t>Windmills</w:t>
              </w:r>
            </w:hyperlink>
            <w:r w:rsidRPr="00C24613">
              <w:rPr>
                <w:rFonts w:eastAsia="Calibri" w:cstheme="minorHAnsi"/>
                <w:sz w:val="24"/>
                <w:szCs w:val="24"/>
              </w:rPr>
              <w:t> disability awareness trainers who are available to assist businesses to offer more inclusive workplaces.</w:t>
            </w:r>
          </w:p>
          <w:p w:rsidR="00171C47" w:rsidRPr="00C24613" w:rsidRDefault="00171C47" w:rsidP="00A22D1C">
            <w:pPr>
              <w:rPr>
                <w:rFonts w:eastAsia="Calibri" w:cstheme="minorHAnsi"/>
                <w:sz w:val="24"/>
                <w:szCs w:val="24"/>
              </w:rPr>
            </w:pPr>
          </w:p>
          <w:p w:rsidR="00171C47" w:rsidRPr="00C24613" w:rsidRDefault="00171C47" w:rsidP="00A22D1C">
            <w:pPr>
              <w:rPr>
                <w:rFonts w:eastAsia="Calibri" w:cstheme="minorHAnsi"/>
                <w:sz w:val="24"/>
                <w:szCs w:val="24"/>
              </w:rPr>
            </w:pPr>
          </w:p>
        </w:tc>
        <w:tc>
          <w:tcPr>
            <w:tcW w:w="2823" w:type="dxa"/>
          </w:tcPr>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C24613" w:rsidRDefault="00C24613" w:rsidP="001A3517">
            <w:pPr>
              <w:jc w:val="center"/>
              <w:rPr>
                <w:rFonts w:ascii="Calibri" w:eastAsia="Calibri" w:hAnsi="Calibri" w:cs="Times New Roman"/>
                <w:sz w:val="24"/>
                <w:szCs w:val="24"/>
                <w:u w:val="single"/>
              </w:rPr>
            </w:pPr>
          </w:p>
          <w:p w:rsidR="00171C47" w:rsidRDefault="00171C47" w:rsidP="001A3517">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2165" w:type="dxa"/>
          </w:tcPr>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C24613" w:rsidRDefault="00C24613" w:rsidP="00935CCB">
            <w:pPr>
              <w:jc w:val="center"/>
              <w:rPr>
                <w:rFonts w:ascii="Calibri" w:eastAsia="Calibri" w:hAnsi="Calibri" w:cs="Times New Roman"/>
                <w:sz w:val="24"/>
                <w:szCs w:val="24"/>
                <w:u w:val="single"/>
              </w:rPr>
            </w:pPr>
          </w:p>
          <w:p w:rsidR="00171C47" w:rsidRDefault="00171C47"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AF1E93" w:rsidRPr="00742809" w:rsidTr="005A69F0">
        <w:trPr>
          <w:trHeight w:val="576"/>
        </w:trPr>
        <w:tc>
          <w:tcPr>
            <w:tcW w:w="2113" w:type="dxa"/>
            <w:shd w:val="clear" w:color="auto" w:fill="E7E6E6"/>
            <w:vAlign w:val="center"/>
          </w:tcPr>
          <w:p w:rsidR="00AF1E93" w:rsidRPr="00742809" w:rsidRDefault="00AF1E93" w:rsidP="00935CCB">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AF1E93" w:rsidRDefault="00AF1E93" w:rsidP="00A04E3F">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AF1E93" w:rsidRPr="005E3A9E" w:rsidRDefault="00AF1E93" w:rsidP="005E3A9E">
            <w:pPr>
              <w:jc w:val="center"/>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AF1E93" w:rsidRPr="00742809" w:rsidRDefault="00AF1E93" w:rsidP="00935CCB">
            <w:pPr>
              <w:jc w:val="cente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C24613" w:rsidRPr="00742809" w:rsidTr="00935CCB">
        <w:trPr>
          <w:trHeight w:val="576"/>
        </w:trPr>
        <w:tc>
          <w:tcPr>
            <w:tcW w:w="2113" w:type="dxa"/>
          </w:tcPr>
          <w:p w:rsidR="00C24613" w:rsidRPr="00742809" w:rsidRDefault="00C24613"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C24613" w:rsidRDefault="00C24613" w:rsidP="00C24613">
            <w:pPr>
              <w:rPr>
                <w:rFonts w:ascii="Calibri" w:eastAsia="Calibri" w:hAnsi="Calibri" w:cs="Times New Roman"/>
                <w:sz w:val="24"/>
                <w:szCs w:val="24"/>
              </w:rPr>
            </w:pPr>
            <w:r w:rsidRPr="00C24613">
              <w:rPr>
                <w:rFonts w:ascii="Calibri" w:eastAsia="Calibri" w:hAnsi="Calibri" w:cs="Times New Roman"/>
                <w:b/>
                <w:bCs/>
                <w:sz w:val="24"/>
                <w:szCs w:val="24"/>
              </w:rPr>
              <w:t>Divers</w:t>
            </w:r>
            <w:r>
              <w:rPr>
                <w:rFonts w:ascii="Calibri" w:eastAsia="Calibri" w:hAnsi="Calibri" w:cs="Times New Roman"/>
                <w:b/>
                <w:bCs/>
                <w:sz w:val="24"/>
                <w:szCs w:val="24"/>
              </w:rPr>
              <w:t xml:space="preserve">ity, Equity and Inclusion: </w:t>
            </w:r>
            <w:r w:rsidRPr="00C24613">
              <w:rPr>
                <w:rFonts w:ascii="Calibri" w:eastAsia="Calibri" w:hAnsi="Calibri" w:cs="Times New Roman"/>
                <w:sz w:val="24"/>
                <w:szCs w:val="24"/>
              </w:rPr>
              <w:t xml:space="preserve">DVR Regional Manager Kim </w:t>
            </w:r>
            <w:proofErr w:type="spellStart"/>
            <w:r w:rsidRPr="00C24613">
              <w:rPr>
                <w:rFonts w:ascii="Calibri" w:eastAsia="Calibri" w:hAnsi="Calibri" w:cs="Times New Roman"/>
                <w:sz w:val="24"/>
                <w:szCs w:val="24"/>
              </w:rPr>
              <w:t>Desso</w:t>
            </w:r>
            <w:proofErr w:type="spellEnd"/>
            <w:r w:rsidRPr="00C24613">
              <w:rPr>
                <w:rFonts w:ascii="Calibri" w:eastAsia="Calibri" w:hAnsi="Calibri" w:cs="Times New Roman"/>
                <w:sz w:val="24"/>
                <w:szCs w:val="24"/>
              </w:rPr>
              <w:t>, continues to lead the BRS workgroup on DEI with strong participation from across DVR, DBVI and SIQA units.</w:t>
            </w:r>
          </w:p>
          <w:p w:rsidR="00C24613" w:rsidRDefault="00C24613" w:rsidP="00C24613">
            <w:pPr>
              <w:rPr>
                <w:rFonts w:ascii="Calibri" w:eastAsia="Calibri" w:hAnsi="Calibri" w:cs="Times New Roman"/>
                <w:sz w:val="24"/>
                <w:szCs w:val="24"/>
              </w:rPr>
            </w:pPr>
          </w:p>
          <w:p w:rsidR="00C24613" w:rsidRPr="00C24613" w:rsidRDefault="00C24613" w:rsidP="00C24613">
            <w:pPr>
              <w:rPr>
                <w:rFonts w:ascii="Calibri" w:eastAsia="Calibri" w:hAnsi="Calibri" w:cs="Times New Roman"/>
                <w:sz w:val="24"/>
                <w:szCs w:val="24"/>
              </w:rPr>
            </w:pPr>
            <w:r w:rsidRPr="00C24613">
              <w:rPr>
                <w:rFonts w:ascii="Calibri" w:eastAsia="Calibri" w:hAnsi="Calibri" w:cs="Times New Roman"/>
                <w:sz w:val="24"/>
                <w:szCs w:val="24"/>
              </w:rPr>
              <w:t>Kim recently participated in DEI leadership training for VR. The team has developed and delivered a series of three webinars for staff that were very well received and fit within MDOL’s DEI framework. The workgroup is also assisting to identify best practices within our VR operations. This led to a recent roll-out in our Aware case management system of the ability to included preferred pronouns as a field in the case record. This is something that has been very well received!</w:t>
            </w:r>
          </w:p>
          <w:p w:rsidR="00C24613" w:rsidRDefault="00C24613" w:rsidP="00935CCB">
            <w:pPr>
              <w:rPr>
                <w:rFonts w:ascii="Calibri" w:eastAsia="Calibri" w:hAnsi="Calibri" w:cs="Times New Roman"/>
                <w:sz w:val="24"/>
                <w:szCs w:val="24"/>
              </w:rPr>
            </w:pPr>
          </w:p>
          <w:p w:rsidR="00C24613" w:rsidRPr="00C24613" w:rsidRDefault="00C24613" w:rsidP="00C24613">
            <w:pPr>
              <w:rPr>
                <w:rFonts w:ascii="Calibri" w:eastAsia="Calibri" w:hAnsi="Calibri" w:cs="Times New Roman"/>
                <w:sz w:val="24"/>
                <w:szCs w:val="24"/>
              </w:rPr>
            </w:pPr>
            <w:r w:rsidRPr="00C24613">
              <w:rPr>
                <w:rFonts w:ascii="Calibri" w:eastAsia="Calibri" w:hAnsi="Calibri" w:cs="Times New Roman"/>
                <w:b/>
                <w:bCs/>
                <w:sz w:val="24"/>
                <w:szCs w:val="24"/>
              </w:rPr>
              <w:t>Time to Eligibility</w:t>
            </w:r>
            <w:r>
              <w:rPr>
                <w:rFonts w:ascii="Calibri" w:eastAsia="Calibri" w:hAnsi="Calibri" w:cs="Times New Roman"/>
                <w:b/>
                <w:bCs/>
                <w:sz w:val="24"/>
                <w:szCs w:val="24"/>
              </w:rPr>
              <w:t>:</w:t>
            </w:r>
            <w:r w:rsidRPr="00C24613">
              <w:rPr>
                <w:rFonts w:ascii="Calibri" w:eastAsia="Calibri" w:hAnsi="Calibri" w:cs="Times New Roman"/>
                <w:b/>
                <w:bCs/>
                <w:sz w:val="24"/>
                <w:szCs w:val="24"/>
              </w:rPr>
              <w:t> </w:t>
            </w:r>
            <w:r w:rsidRPr="00C24613">
              <w:rPr>
                <w:rFonts w:ascii="Calibri" w:eastAsia="Calibri" w:hAnsi="Calibri" w:cs="Times New Roman"/>
                <w:sz w:val="24"/>
                <w:szCs w:val="24"/>
              </w:rPr>
              <w:t>As part of our ongoing efforts to determine timely eligibility for VR services, DVR is piloting the use of Rehab Counselor IIs as dedicated eligibility specialists (Portland and Bangor). These RCIIs will carry a much reduced caseload and will work with applicants to assist them to move through to eligibility and initial plan for employment. We’ll be monitoring to determine how helpful this approach as one of a number of strategies being implemented.</w:t>
            </w:r>
          </w:p>
          <w:p w:rsidR="00C24613" w:rsidRDefault="00C24613" w:rsidP="00935CCB">
            <w:pPr>
              <w:rPr>
                <w:rFonts w:ascii="Calibri" w:eastAsia="Calibri" w:hAnsi="Calibri" w:cs="Times New Roman"/>
                <w:sz w:val="24"/>
                <w:szCs w:val="24"/>
              </w:rPr>
            </w:pPr>
          </w:p>
          <w:p w:rsidR="00C24613" w:rsidRDefault="00C24613" w:rsidP="00935CCB">
            <w:pPr>
              <w:rPr>
                <w:rFonts w:ascii="Calibri" w:eastAsia="Calibri" w:hAnsi="Calibri" w:cs="Times New Roman"/>
                <w:sz w:val="24"/>
                <w:szCs w:val="24"/>
              </w:rPr>
            </w:pPr>
          </w:p>
        </w:tc>
        <w:tc>
          <w:tcPr>
            <w:tcW w:w="2823" w:type="dxa"/>
          </w:tcPr>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Pr="00C24613" w:rsidRDefault="00C24613" w:rsidP="00C24613">
            <w:pPr>
              <w:jc w:val="center"/>
              <w:rPr>
                <w:rFonts w:ascii="Calibri" w:eastAsia="Calibri" w:hAnsi="Calibri" w:cs="Times New Roman"/>
                <w:sz w:val="24"/>
                <w:szCs w:val="24"/>
                <w:u w:val="single"/>
              </w:rPr>
            </w:pPr>
            <w:r w:rsidRPr="00C24613">
              <w:rPr>
                <w:rFonts w:ascii="Calibri" w:eastAsia="Calibri" w:hAnsi="Calibri" w:cs="Times New Roman"/>
                <w:sz w:val="24"/>
                <w:szCs w:val="24"/>
                <w:u w:val="single"/>
              </w:rPr>
              <w:t>NONE</w:t>
            </w:r>
          </w:p>
        </w:tc>
        <w:tc>
          <w:tcPr>
            <w:tcW w:w="2165" w:type="dxa"/>
          </w:tcPr>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p>
          <w:p w:rsidR="00C24613" w:rsidRDefault="00C24613" w:rsidP="00C24613">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C24613" w:rsidRPr="00742809" w:rsidTr="00194AEF">
        <w:trPr>
          <w:trHeight w:val="576"/>
        </w:trPr>
        <w:tc>
          <w:tcPr>
            <w:tcW w:w="2113" w:type="dxa"/>
            <w:shd w:val="clear" w:color="auto" w:fill="E7E6E6"/>
            <w:vAlign w:val="center"/>
          </w:tcPr>
          <w:p w:rsidR="00C24613" w:rsidRPr="00742809" w:rsidRDefault="00C24613" w:rsidP="00194AEF">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C24613" w:rsidRDefault="00C24613" w:rsidP="00194AEF">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C24613" w:rsidRPr="005E3A9E" w:rsidRDefault="00C24613"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C24613" w:rsidRPr="00742809" w:rsidRDefault="00C24613"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C24613" w:rsidRPr="00742809" w:rsidTr="00935CCB">
        <w:trPr>
          <w:trHeight w:val="576"/>
        </w:trPr>
        <w:tc>
          <w:tcPr>
            <w:tcW w:w="2113" w:type="dxa"/>
          </w:tcPr>
          <w:p w:rsidR="00C24613" w:rsidRPr="00742809" w:rsidRDefault="00C24613" w:rsidP="00935CCB">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Pr>
          <w:p w:rsidR="00C24613" w:rsidRDefault="00C24613" w:rsidP="00935CCB">
            <w:pPr>
              <w:rPr>
                <w:rFonts w:ascii="Calibri" w:eastAsia="Calibri" w:hAnsi="Calibri" w:cs="Times New Roman"/>
                <w:sz w:val="24"/>
                <w:szCs w:val="24"/>
              </w:rPr>
            </w:pPr>
            <w:r w:rsidRPr="00C24613">
              <w:rPr>
                <w:rFonts w:ascii="Calibri" w:eastAsia="Calibri" w:hAnsi="Calibri" w:cs="Times New Roman"/>
                <w:b/>
                <w:bCs/>
                <w:sz w:val="24"/>
                <w:szCs w:val="24"/>
              </w:rPr>
              <w:t>BRS Meetings: </w:t>
            </w:r>
            <w:r w:rsidRPr="00C24613">
              <w:rPr>
                <w:rFonts w:ascii="Calibri" w:eastAsia="Calibri" w:hAnsi="Calibri" w:cs="Times New Roman"/>
                <w:sz w:val="24"/>
                <w:szCs w:val="24"/>
              </w:rPr>
              <w:t>After holding monthly BRS Stakeholder sessions to share updates and gather feedback over the last few months, we have decided to move to every other month through the end of the year.</w:t>
            </w:r>
          </w:p>
          <w:p w:rsidR="00C24613" w:rsidRDefault="00C24613" w:rsidP="00935CCB">
            <w:pPr>
              <w:rPr>
                <w:rFonts w:ascii="Calibri" w:eastAsia="Calibri" w:hAnsi="Calibri" w:cs="Times New Roman"/>
                <w:sz w:val="24"/>
                <w:szCs w:val="24"/>
              </w:rPr>
            </w:pPr>
          </w:p>
        </w:tc>
        <w:tc>
          <w:tcPr>
            <w:tcW w:w="2823" w:type="dxa"/>
          </w:tcPr>
          <w:p w:rsidR="00C24613" w:rsidRPr="005516CF" w:rsidRDefault="005516CF" w:rsidP="00B2742D">
            <w:pPr>
              <w:rPr>
                <w:rFonts w:ascii="Calibri" w:eastAsia="Calibri" w:hAnsi="Calibri" w:cs="Times New Roman"/>
                <w:i/>
                <w:sz w:val="24"/>
                <w:szCs w:val="24"/>
              </w:rPr>
            </w:pPr>
            <w:r>
              <w:rPr>
                <w:rFonts w:ascii="Calibri" w:eastAsia="Calibri" w:hAnsi="Calibri" w:cs="Times New Roman"/>
                <w:i/>
                <w:sz w:val="24"/>
                <w:szCs w:val="24"/>
              </w:rPr>
              <w:t xml:space="preserve">See the Announcements section of these minutes for information on joining these BRS meetings. </w:t>
            </w:r>
          </w:p>
        </w:tc>
        <w:tc>
          <w:tcPr>
            <w:tcW w:w="2165" w:type="dxa"/>
          </w:tcPr>
          <w:p w:rsidR="00C24613" w:rsidRDefault="005516CF" w:rsidP="005516CF">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tc>
      </w:tr>
      <w:tr w:rsidR="003A1EC2" w:rsidRPr="00742809" w:rsidTr="00935CCB">
        <w:trPr>
          <w:trHeight w:val="576"/>
        </w:trPr>
        <w:tc>
          <w:tcPr>
            <w:tcW w:w="2113" w:type="dxa"/>
          </w:tcPr>
          <w:p w:rsidR="003A1EC2" w:rsidRDefault="003A1EC2" w:rsidP="00935CCB">
            <w:pPr>
              <w:rPr>
                <w:rFonts w:ascii="Calibri" w:eastAsia="Calibri" w:hAnsi="Calibri" w:cs="Times New Roman"/>
                <w:b/>
                <w:sz w:val="24"/>
                <w:szCs w:val="24"/>
              </w:rPr>
            </w:pPr>
            <w:r>
              <w:rPr>
                <w:rFonts w:ascii="Calibri" w:eastAsia="Calibri" w:hAnsi="Calibri" w:cs="Times New Roman"/>
                <w:b/>
                <w:sz w:val="24"/>
                <w:szCs w:val="24"/>
              </w:rPr>
              <w:t>How VR Helped Someone</w:t>
            </w:r>
          </w:p>
          <w:p w:rsidR="003A1EC2" w:rsidRDefault="003A1EC2" w:rsidP="00935CCB">
            <w:pPr>
              <w:rPr>
                <w:rFonts w:ascii="Calibri" w:eastAsia="Calibri" w:hAnsi="Calibri" w:cs="Times New Roman"/>
                <w:b/>
                <w:sz w:val="24"/>
                <w:szCs w:val="24"/>
              </w:rPr>
            </w:pPr>
          </w:p>
        </w:tc>
        <w:tc>
          <w:tcPr>
            <w:tcW w:w="3339" w:type="dxa"/>
          </w:tcPr>
          <w:p w:rsidR="00E643FE" w:rsidRDefault="00E643FE" w:rsidP="00935CCB">
            <w:pPr>
              <w:rPr>
                <w:rFonts w:ascii="Calibri" w:eastAsia="Calibri" w:hAnsi="Calibri" w:cs="Times New Roman"/>
                <w:bCs/>
                <w:sz w:val="24"/>
                <w:szCs w:val="24"/>
              </w:rPr>
            </w:pPr>
            <w:r w:rsidRPr="00E643FE">
              <w:rPr>
                <w:rFonts w:ascii="Calibri" w:eastAsia="Calibri" w:hAnsi="Calibri" w:cs="Times New Roman"/>
                <w:bCs/>
                <w:sz w:val="24"/>
                <w:szCs w:val="24"/>
              </w:rPr>
              <w:t xml:space="preserve">There </w:t>
            </w:r>
            <w:r>
              <w:rPr>
                <w:rFonts w:ascii="Calibri" w:eastAsia="Calibri" w:hAnsi="Calibri" w:cs="Times New Roman"/>
                <w:bCs/>
                <w:sz w:val="24"/>
                <w:szCs w:val="24"/>
              </w:rPr>
              <w:t>was a VR client who lost opportunities for employment due to COVID, and was guarded about trying again. But he decided to move forward, and staff helped him with his resume, cover letter, and advocacy.</w:t>
            </w:r>
          </w:p>
          <w:p w:rsidR="00E643FE" w:rsidRDefault="00E643FE" w:rsidP="00935CCB">
            <w:pPr>
              <w:rPr>
                <w:rFonts w:ascii="Calibri" w:eastAsia="Calibri" w:hAnsi="Calibri" w:cs="Times New Roman"/>
                <w:bCs/>
                <w:sz w:val="24"/>
                <w:szCs w:val="24"/>
              </w:rPr>
            </w:pPr>
          </w:p>
          <w:p w:rsidR="00E643FE" w:rsidRDefault="00E643FE" w:rsidP="00935CCB">
            <w:pPr>
              <w:rPr>
                <w:rFonts w:ascii="Calibri" w:eastAsia="Calibri" w:hAnsi="Calibri" w:cs="Times New Roman"/>
                <w:bCs/>
                <w:sz w:val="24"/>
                <w:szCs w:val="24"/>
              </w:rPr>
            </w:pPr>
            <w:r>
              <w:rPr>
                <w:rFonts w:ascii="Calibri" w:eastAsia="Calibri" w:hAnsi="Calibri" w:cs="Times New Roman"/>
                <w:bCs/>
                <w:sz w:val="24"/>
                <w:szCs w:val="24"/>
              </w:rPr>
              <w:t xml:space="preserve">The client was hired at Hannaford working Tuesdays and Thursdays. They have done job coaching, and helped him get long term supports in place. </w:t>
            </w:r>
          </w:p>
          <w:p w:rsidR="003A1EC2" w:rsidRPr="00E643FE" w:rsidRDefault="00E643FE" w:rsidP="00935CCB">
            <w:pPr>
              <w:rPr>
                <w:rFonts w:ascii="Calibri" w:eastAsia="Calibri" w:hAnsi="Calibri" w:cs="Times New Roman"/>
                <w:bCs/>
                <w:sz w:val="24"/>
                <w:szCs w:val="24"/>
              </w:rPr>
            </w:pPr>
            <w:r>
              <w:rPr>
                <w:rFonts w:ascii="Calibri" w:eastAsia="Calibri" w:hAnsi="Calibri" w:cs="Times New Roman"/>
                <w:bCs/>
                <w:sz w:val="24"/>
                <w:szCs w:val="24"/>
              </w:rPr>
              <w:t xml:space="preserve"> </w:t>
            </w:r>
          </w:p>
        </w:tc>
        <w:tc>
          <w:tcPr>
            <w:tcW w:w="2823" w:type="dxa"/>
          </w:tcPr>
          <w:p w:rsidR="003A1EC2" w:rsidRDefault="00E643FE" w:rsidP="00B2742D">
            <w:pPr>
              <w:rPr>
                <w:rFonts w:ascii="Calibri" w:eastAsia="Calibri" w:hAnsi="Calibri" w:cs="Times New Roman"/>
                <w:i/>
                <w:sz w:val="24"/>
                <w:szCs w:val="24"/>
              </w:rPr>
            </w:pPr>
            <w:r>
              <w:rPr>
                <w:rFonts w:ascii="Calibri" w:eastAsia="Calibri" w:hAnsi="Calibri" w:cs="Times New Roman"/>
                <w:i/>
                <w:sz w:val="24"/>
                <w:szCs w:val="24"/>
              </w:rPr>
              <w:t>Gather more How VR Helped Someone stories.</w:t>
            </w:r>
          </w:p>
        </w:tc>
        <w:tc>
          <w:tcPr>
            <w:tcW w:w="2165" w:type="dxa"/>
          </w:tcPr>
          <w:p w:rsidR="003A1EC2" w:rsidRDefault="00E643FE" w:rsidP="005516CF">
            <w:pPr>
              <w:jc w:val="center"/>
              <w:rPr>
                <w:rFonts w:ascii="Calibri" w:eastAsia="Calibri" w:hAnsi="Calibri" w:cs="Times New Roman"/>
                <w:sz w:val="24"/>
                <w:szCs w:val="24"/>
                <w:u w:val="single"/>
              </w:rPr>
            </w:pPr>
            <w:r>
              <w:rPr>
                <w:rFonts w:ascii="Calibri" w:eastAsia="Calibri" w:hAnsi="Calibri" w:cs="Times New Roman"/>
                <w:sz w:val="24"/>
                <w:szCs w:val="24"/>
                <w:u w:val="single"/>
              </w:rPr>
              <w:t>Any VR Staff Member</w:t>
            </w:r>
          </w:p>
        </w:tc>
      </w:tr>
      <w:tr w:rsidR="00E643FE" w:rsidRPr="00742809" w:rsidTr="00935CCB">
        <w:trPr>
          <w:trHeight w:val="576"/>
        </w:trPr>
        <w:tc>
          <w:tcPr>
            <w:tcW w:w="2113" w:type="dxa"/>
          </w:tcPr>
          <w:p w:rsidR="00E643FE" w:rsidRDefault="00E643FE" w:rsidP="00935CCB">
            <w:pPr>
              <w:rPr>
                <w:rFonts w:ascii="Calibri" w:eastAsia="Calibri" w:hAnsi="Calibri" w:cs="Times New Roman"/>
                <w:b/>
                <w:sz w:val="24"/>
                <w:szCs w:val="24"/>
              </w:rPr>
            </w:pPr>
            <w:r>
              <w:rPr>
                <w:rFonts w:ascii="Calibri" w:eastAsia="Calibri" w:hAnsi="Calibri" w:cs="Times New Roman"/>
                <w:b/>
                <w:sz w:val="24"/>
                <w:szCs w:val="24"/>
              </w:rPr>
              <w:t>CAP</w:t>
            </w:r>
            <w:r>
              <w:rPr>
                <w:rStyle w:val="FootnoteReference"/>
                <w:rFonts w:ascii="Calibri" w:eastAsia="Calibri" w:hAnsi="Calibri" w:cs="Times New Roman"/>
                <w:b/>
                <w:sz w:val="24"/>
                <w:szCs w:val="24"/>
              </w:rPr>
              <w:footnoteReference w:id="3"/>
            </w:r>
            <w:r>
              <w:rPr>
                <w:rFonts w:ascii="Calibri" w:eastAsia="Calibri" w:hAnsi="Calibri" w:cs="Times New Roman"/>
                <w:b/>
                <w:sz w:val="24"/>
                <w:szCs w:val="24"/>
              </w:rPr>
              <w:t xml:space="preserve"> Update</w:t>
            </w:r>
          </w:p>
        </w:tc>
        <w:tc>
          <w:tcPr>
            <w:tcW w:w="3339" w:type="dxa"/>
          </w:tcPr>
          <w:p w:rsidR="00E643FE" w:rsidRDefault="00E643FE" w:rsidP="00935CCB">
            <w:pPr>
              <w:rPr>
                <w:rFonts w:ascii="Calibri" w:eastAsia="Calibri" w:hAnsi="Calibri" w:cs="Times New Roman"/>
                <w:bCs/>
                <w:sz w:val="24"/>
                <w:szCs w:val="24"/>
              </w:rPr>
            </w:pPr>
            <w:r>
              <w:rPr>
                <w:rFonts w:ascii="Calibri" w:eastAsia="Calibri" w:hAnsi="Calibri" w:cs="Times New Roman"/>
                <w:bCs/>
                <w:sz w:val="24"/>
                <w:szCs w:val="24"/>
              </w:rPr>
              <w:t xml:space="preserve">Hearing from clients recently who are fed-up with the system. Exit numbers are up. They are continuing outreach efforts, particularly with Case Managers, holding two virtual information sessions which had good turnout. </w:t>
            </w:r>
          </w:p>
          <w:p w:rsidR="00E643FE" w:rsidRPr="00E643FE" w:rsidRDefault="00E643FE" w:rsidP="00935CCB">
            <w:pPr>
              <w:rPr>
                <w:rFonts w:ascii="Calibri" w:eastAsia="Calibri" w:hAnsi="Calibri" w:cs="Times New Roman"/>
                <w:bCs/>
                <w:sz w:val="24"/>
                <w:szCs w:val="24"/>
              </w:rPr>
            </w:pPr>
          </w:p>
        </w:tc>
        <w:tc>
          <w:tcPr>
            <w:tcW w:w="2823" w:type="dxa"/>
          </w:tcPr>
          <w:p w:rsidR="00426AAC" w:rsidRDefault="00426AAC" w:rsidP="00426AAC">
            <w:pPr>
              <w:jc w:val="center"/>
              <w:rPr>
                <w:rFonts w:ascii="Calibri" w:eastAsia="Calibri" w:hAnsi="Calibri" w:cs="Times New Roman"/>
                <w:sz w:val="24"/>
                <w:szCs w:val="24"/>
                <w:u w:val="single"/>
              </w:rPr>
            </w:pPr>
          </w:p>
          <w:p w:rsidR="00426AAC" w:rsidRDefault="00426AAC" w:rsidP="00426AAC">
            <w:pPr>
              <w:jc w:val="center"/>
              <w:rPr>
                <w:rFonts w:ascii="Calibri" w:eastAsia="Calibri" w:hAnsi="Calibri" w:cs="Times New Roman"/>
                <w:sz w:val="24"/>
                <w:szCs w:val="24"/>
                <w:u w:val="single"/>
              </w:rPr>
            </w:pPr>
          </w:p>
          <w:p w:rsidR="00426AAC" w:rsidRDefault="00426AAC" w:rsidP="00426AAC">
            <w:pPr>
              <w:jc w:val="center"/>
              <w:rPr>
                <w:rFonts w:ascii="Calibri" w:eastAsia="Calibri" w:hAnsi="Calibri" w:cs="Times New Roman"/>
                <w:sz w:val="24"/>
                <w:szCs w:val="24"/>
                <w:u w:val="single"/>
              </w:rPr>
            </w:pPr>
          </w:p>
          <w:p w:rsidR="00426AAC" w:rsidRDefault="00426AAC" w:rsidP="00426AAC">
            <w:pPr>
              <w:jc w:val="center"/>
              <w:rPr>
                <w:rFonts w:ascii="Calibri" w:eastAsia="Calibri" w:hAnsi="Calibri" w:cs="Times New Roman"/>
                <w:sz w:val="24"/>
                <w:szCs w:val="24"/>
                <w:u w:val="single"/>
              </w:rPr>
            </w:pPr>
          </w:p>
          <w:p w:rsidR="00E643FE" w:rsidRPr="00426AAC" w:rsidRDefault="00426AAC" w:rsidP="00426AAC">
            <w:pPr>
              <w:jc w:val="center"/>
              <w:rPr>
                <w:rFonts w:ascii="Calibri" w:eastAsia="Calibri" w:hAnsi="Calibri" w:cs="Times New Roman"/>
                <w:sz w:val="24"/>
                <w:szCs w:val="24"/>
                <w:u w:val="single"/>
              </w:rPr>
            </w:pPr>
            <w:r w:rsidRPr="00426AAC">
              <w:rPr>
                <w:rFonts w:ascii="Calibri" w:eastAsia="Calibri" w:hAnsi="Calibri" w:cs="Times New Roman"/>
                <w:sz w:val="24"/>
                <w:szCs w:val="24"/>
                <w:u w:val="single"/>
              </w:rPr>
              <w:t>NONE</w:t>
            </w:r>
          </w:p>
        </w:tc>
        <w:tc>
          <w:tcPr>
            <w:tcW w:w="2165" w:type="dxa"/>
          </w:tcPr>
          <w:p w:rsidR="00426AAC" w:rsidRDefault="00426AAC" w:rsidP="005516CF">
            <w:pPr>
              <w:jc w:val="center"/>
              <w:rPr>
                <w:rFonts w:ascii="Calibri" w:eastAsia="Calibri" w:hAnsi="Calibri" w:cs="Times New Roman"/>
                <w:sz w:val="24"/>
                <w:szCs w:val="24"/>
                <w:u w:val="single"/>
              </w:rPr>
            </w:pPr>
          </w:p>
          <w:p w:rsidR="00426AAC" w:rsidRDefault="00426AAC" w:rsidP="005516CF">
            <w:pPr>
              <w:jc w:val="center"/>
              <w:rPr>
                <w:rFonts w:ascii="Calibri" w:eastAsia="Calibri" w:hAnsi="Calibri" w:cs="Times New Roman"/>
                <w:sz w:val="24"/>
                <w:szCs w:val="24"/>
                <w:u w:val="single"/>
              </w:rPr>
            </w:pPr>
          </w:p>
          <w:p w:rsidR="00426AAC" w:rsidRDefault="00426AAC" w:rsidP="005516CF">
            <w:pPr>
              <w:jc w:val="center"/>
              <w:rPr>
                <w:rFonts w:ascii="Calibri" w:eastAsia="Calibri" w:hAnsi="Calibri" w:cs="Times New Roman"/>
                <w:sz w:val="24"/>
                <w:szCs w:val="24"/>
                <w:u w:val="single"/>
              </w:rPr>
            </w:pPr>
          </w:p>
          <w:p w:rsidR="00426AAC" w:rsidRDefault="00426AAC" w:rsidP="005516CF">
            <w:pPr>
              <w:jc w:val="center"/>
              <w:rPr>
                <w:rFonts w:ascii="Calibri" w:eastAsia="Calibri" w:hAnsi="Calibri" w:cs="Times New Roman"/>
                <w:sz w:val="24"/>
                <w:szCs w:val="24"/>
                <w:u w:val="single"/>
              </w:rPr>
            </w:pPr>
          </w:p>
          <w:p w:rsidR="00E643FE" w:rsidRDefault="00426AAC" w:rsidP="005516CF">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426AAC" w:rsidRPr="00742809" w:rsidTr="00935CCB">
        <w:trPr>
          <w:trHeight w:val="576"/>
        </w:trPr>
        <w:tc>
          <w:tcPr>
            <w:tcW w:w="2113" w:type="dxa"/>
          </w:tcPr>
          <w:p w:rsidR="00426AAC" w:rsidRDefault="00426AAC" w:rsidP="00935CCB">
            <w:pPr>
              <w:rPr>
                <w:rFonts w:ascii="Calibri" w:eastAsia="Calibri" w:hAnsi="Calibri" w:cs="Times New Roman"/>
                <w:b/>
                <w:sz w:val="24"/>
                <w:szCs w:val="24"/>
              </w:rPr>
            </w:pPr>
            <w:r>
              <w:rPr>
                <w:rFonts w:ascii="Calibri" w:eastAsia="Calibri" w:hAnsi="Calibri" w:cs="Times New Roman"/>
                <w:b/>
                <w:sz w:val="24"/>
                <w:szCs w:val="24"/>
              </w:rPr>
              <w:t>121 Update</w:t>
            </w:r>
          </w:p>
        </w:tc>
        <w:tc>
          <w:tcPr>
            <w:tcW w:w="3339" w:type="dxa"/>
          </w:tcPr>
          <w:p w:rsidR="00426AAC" w:rsidRDefault="0080313A" w:rsidP="00935CCB">
            <w:pPr>
              <w:rPr>
                <w:rFonts w:ascii="Calibri" w:eastAsia="Calibri" w:hAnsi="Calibri" w:cs="Times New Roman"/>
                <w:bCs/>
                <w:sz w:val="24"/>
                <w:szCs w:val="24"/>
              </w:rPr>
            </w:pPr>
            <w:r>
              <w:rPr>
                <w:rFonts w:ascii="Calibri" w:eastAsia="Calibri" w:hAnsi="Calibri" w:cs="Times New Roman"/>
                <w:bCs/>
                <w:sz w:val="24"/>
                <w:szCs w:val="24"/>
              </w:rPr>
              <w:t>Experienced a significant decrease in services since COVID. Been working with Department Of Education to get youth into soft job skills training. Also been meeting with their Native Liaison at High school for outreach.</w:t>
            </w:r>
          </w:p>
        </w:tc>
        <w:tc>
          <w:tcPr>
            <w:tcW w:w="2823" w:type="dxa"/>
          </w:tcPr>
          <w:p w:rsidR="0080313A" w:rsidRDefault="0080313A" w:rsidP="00426AAC">
            <w:pPr>
              <w:jc w:val="center"/>
              <w:rPr>
                <w:rFonts w:ascii="Calibri" w:eastAsia="Calibri" w:hAnsi="Calibri" w:cs="Times New Roman"/>
                <w:sz w:val="24"/>
                <w:szCs w:val="24"/>
                <w:u w:val="single"/>
              </w:rPr>
            </w:pPr>
          </w:p>
          <w:p w:rsidR="0080313A" w:rsidRDefault="0080313A" w:rsidP="00426AAC">
            <w:pPr>
              <w:jc w:val="center"/>
              <w:rPr>
                <w:rFonts w:ascii="Calibri" w:eastAsia="Calibri" w:hAnsi="Calibri" w:cs="Times New Roman"/>
                <w:sz w:val="24"/>
                <w:szCs w:val="24"/>
                <w:u w:val="single"/>
              </w:rPr>
            </w:pPr>
          </w:p>
          <w:p w:rsidR="0080313A" w:rsidRDefault="0080313A" w:rsidP="00426AAC">
            <w:pPr>
              <w:jc w:val="center"/>
              <w:rPr>
                <w:rFonts w:ascii="Calibri" w:eastAsia="Calibri" w:hAnsi="Calibri" w:cs="Times New Roman"/>
                <w:sz w:val="24"/>
                <w:szCs w:val="24"/>
                <w:u w:val="single"/>
              </w:rPr>
            </w:pPr>
          </w:p>
          <w:p w:rsidR="00426AAC" w:rsidRDefault="0080313A" w:rsidP="00426AAC">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2165" w:type="dxa"/>
          </w:tcPr>
          <w:p w:rsidR="0080313A" w:rsidRDefault="0080313A" w:rsidP="005516CF">
            <w:pPr>
              <w:jc w:val="center"/>
              <w:rPr>
                <w:rFonts w:ascii="Calibri" w:eastAsia="Calibri" w:hAnsi="Calibri" w:cs="Times New Roman"/>
                <w:sz w:val="24"/>
                <w:szCs w:val="24"/>
                <w:u w:val="single"/>
              </w:rPr>
            </w:pPr>
          </w:p>
          <w:p w:rsidR="0080313A" w:rsidRDefault="0080313A" w:rsidP="005516CF">
            <w:pPr>
              <w:jc w:val="center"/>
              <w:rPr>
                <w:rFonts w:ascii="Calibri" w:eastAsia="Calibri" w:hAnsi="Calibri" w:cs="Times New Roman"/>
                <w:sz w:val="24"/>
                <w:szCs w:val="24"/>
                <w:u w:val="single"/>
              </w:rPr>
            </w:pPr>
          </w:p>
          <w:p w:rsidR="0080313A" w:rsidRDefault="0080313A" w:rsidP="005516CF">
            <w:pPr>
              <w:jc w:val="center"/>
              <w:rPr>
                <w:rFonts w:ascii="Calibri" w:eastAsia="Calibri" w:hAnsi="Calibri" w:cs="Times New Roman"/>
                <w:sz w:val="24"/>
                <w:szCs w:val="24"/>
                <w:u w:val="single"/>
              </w:rPr>
            </w:pPr>
          </w:p>
          <w:p w:rsidR="00426AAC" w:rsidRDefault="0080313A" w:rsidP="005516CF">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426AAC" w:rsidRPr="00742809" w:rsidTr="00194AEF">
        <w:trPr>
          <w:trHeight w:val="576"/>
        </w:trPr>
        <w:tc>
          <w:tcPr>
            <w:tcW w:w="2113" w:type="dxa"/>
            <w:shd w:val="clear" w:color="auto" w:fill="E7E6E6"/>
            <w:vAlign w:val="center"/>
          </w:tcPr>
          <w:p w:rsidR="00426AAC" w:rsidRPr="00742809" w:rsidRDefault="00426AAC" w:rsidP="00194AEF">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426AAC" w:rsidRDefault="00426AAC" w:rsidP="00194AEF">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426AAC" w:rsidRPr="005E3A9E" w:rsidRDefault="00426AAC"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426AAC" w:rsidRPr="00742809" w:rsidRDefault="00426AAC"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80313A" w:rsidRPr="00742809" w:rsidTr="00935CCB">
        <w:trPr>
          <w:trHeight w:val="576"/>
        </w:trPr>
        <w:tc>
          <w:tcPr>
            <w:tcW w:w="2113" w:type="dxa"/>
          </w:tcPr>
          <w:p w:rsidR="0080313A" w:rsidRPr="00742809" w:rsidRDefault="0080313A" w:rsidP="00935CCB">
            <w:pPr>
              <w:rPr>
                <w:rFonts w:ascii="Calibri" w:eastAsia="Calibri" w:hAnsi="Calibri" w:cs="Times New Roman"/>
                <w:b/>
                <w:sz w:val="24"/>
                <w:szCs w:val="24"/>
              </w:rPr>
            </w:pPr>
            <w:r>
              <w:rPr>
                <w:rFonts w:ascii="Calibri" w:eastAsia="Calibri" w:hAnsi="Calibri" w:cs="Times New Roman"/>
                <w:b/>
                <w:sz w:val="24"/>
                <w:szCs w:val="24"/>
              </w:rPr>
              <w:t>121 Update</w:t>
            </w:r>
          </w:p>
        </w:tc>
        <w:tc>
          <w:tcPr>
            <w:tcW w:w="3339" w:type="dxa"/>
          </w:tcPr>
          <w:p w:rsidR="0080313A" w:rsidRDefault="0080313A" w:rsidP="00935CCB">
            <w:pPr>
              <w:rPr>
                <w:rFonts w:ascii="Calibri" w:eastAsia="Calibri" w:hAnsi="Calibri" w:cs="Times New Roman"/>
                <w:sz w:val="24"/>
                <w:szCs w:val="24"/>
              </w:rPr>
            </w:pPr>
            <w:r>
              <w:rPr>
                <w:rFonts w:ascii="Calibri" w:eastAsia="Calibri" w:hAnsi="Calibri" w:cs="Times New Roman"/>
                <w:sz w:val="24"/>
                <w:szCs w:val="24"/>
              </w:rPr>
              <w:t>Now participating in VR Hiring Committee. 121 is still short an Administrative Assistant</w:t>
            </w:r>
            <w:r w:rsidR="00551EB7">
              <w:rPr>
                <w:rFonts w:ascii="Calibri" w:eastAsia="Calibri" w:hAnsi="Calibri" w:cs="Times New Roman"/>
                <w:sz w:val="24"/>
                <w:szCs w:val="24"/>
              </w:rPr>
              <w:t xml:space="preserve">, and they are considering opening another part time position with left over funding. </w:t>
            </w:r>
          </w:p>
          <w:p w:rsidR="0080313A" w:rsidRDefault="0080313A" w:rsidP="00935CCB">
            <w:pPr>
              <w:rPr>
                <w:rFonts w:ascii="Calibri" w:eastAsia="Calibri" w:hAnsi="Calibri" w:cs="Times New Roman"/>
                <w:sz w:val="24"/>
                <w:szCs w:val="24"/>
              </w:rPr>
            </w:pPr>
          </w:p>
          <w:p w:rsidR="0080313A" w:rsidRDefault="0080313A" w:rsidP="00935CCB">
            <w:pPr>
              <w:rPr>
                <w:rFonts w:ascii="Calibri" w:eastAsia="Calibri" w:hAnsi="Calibri" w:cs="Times New Roman"/>
                <w:sz w:val="24"/>
                <w:szCs w:val="24"/>
              </w:rPr>
            </w:pPr>
            <w:r>
              <w:rPr>
                <w:rFonts w:ascii="Calibri" w:eastAsia="Calibri" w:hAnsi="Calibri" w:cs="Times New Roman"/>
                <w:sz w:val="24"/>
                <w:szCs w:val="24"/>
              </w:rPr>
              <w:t>Will be presenting to CAP Youth – more information on this next meeting.</w:t>
            </w:r>
          </w:p>
          <w:p w:rsidR="0080313A" w:rsidRDefault="0080313A" w:rsidP="00935CCB">
            <w:pPr>
              <w:rPr>
                <w:rFonts w:ascii="Calibri" w:eastAsia="Calibri" w:hAnsi="Calibri" w:cs="Times New Roman"/>
                <w:sz w:val="24"/>
                <w:szCs w:val="24"/>
              </w:rPr>
            </w:pPr>
          </w:p>
        </w:tc>
        <w:tc>
          <w:tcPr>
            <w:tcW w:w="2823" w:type="dxa"/>
          </w:tcPr>
          <w:p w:rsidR="0080313A" w:rsidRDefault="0080313A" w:rsidP="0080313A">
            <w:pPr>
              <w:jc w:val="center"/>
              <w:rPr>
                <w:rFonts w:ascii="Calibri" w:eastAsia="Calibri" w:hAnsi="Calibri" w:cs="Times New Roman"/>
                <w:sz w:val="24"/>
                <w:szCs w:val="24"/>
                <w:u w:val="single"/>
              </w:rPr>
            </w:pPr>
          </w:p>
          <w:p w:rsidR="0080313A" w:rsidRDefault="0080313A" w:rsidP="0080313A">
            <w:pPr>
              <w:jc w:val="center"/>
              <w:rPr>
                <w:rFonts w:ascii="Calibri" w:eastAsia="Calibri" w:hAnsi="Calibri" w:cs="Times New Roman"/>
                <w:sz w:val="24"/>
                <w:szCs w:val="24"/>
                <w:u w:val="single"/>
              </w:rPr>
            </w:pPr>
          </w:p>
          <w:p w:rsidR="0080313A" w:rsidRDefault="0080313A" w:rsidP="0080313A">
            <w:pPr>
              <w:jc w:val="center"/>
              <w:rPr>
                <w:rFonts w:ascii="Calibri" w:eastAsia="Calibri" w:hAnsi="Calibri" w:cs="Times New Roman"/>
                <w:sz w:val="24"/>
                <w:szCs w:val="24"/>
                <w:u w:val="single"/>
              </w:rPr>
            </w:pPr>
          </w:p>
          <w:p w:rsidR="00551EB7" w:rsidRDefault="00551EB7" w:rsidP="0080313A">
            <w:pPr>
              <w:jc w:val="center"/>
              <w:rPr>
                <w:rFonts w:ascii="Calibri" w:eastAsia="Calibri" w:hAnsi="Calibri" w:cs="Times New Roman"/>
                <w:sz w:val="24"/>
                <w:szCs w:val="24"/>
                <w:u w:val="single"/>
              </w:rPr>
            </w:pPr>
          </w:p>
          <w:p w:rsidR="00551EB7" w:rsidRDefault="00551EB7" w:rsidP="0080313A">
            <w:pPr>
              <w:jc w:val="center"/>
              <w:rPr>
                <w:rFonts w:ascii="Calibri" w:eastAsia="Calibri" w:hAnsi="Calibri" w:cs="Times New Roman"/>
                <w:sz w:val="24"/>
                <w:szCs w:val="24"/>
                <w:u w:val="single"/>
              </w:rPr>
            </w:pPr>
          </w:p>
          <w:p w:rsidR="0080313A" w:rsidRPr="0080313A" w:rsidRDefault="0080313A" w:rsidP="0080313A">
            <w:pPr>
              <w:jc w:val="center"/>
              <w:rPr>
                <w:rFonts w:ascii="Calibri" w:eastAsia="Calibri" w:hAnsi="Calibri" w:cs="Times New Roman"/>
                <w:sz w:val="24"/>
                <w:szCs w:val="24"/>
                <w:u w:val="single"/>
              </w:rPr>
            </w:pPr>
            <w:r w:rsidRPr="0080313A">
              <w:rPr>
                <w:rFonts w:ascii="Calibri" w:eastAsia="Calibri" w:hAnsi="Calibri" w:cs="Times New Roman"/>
                <w:sz w:val="24"/>
                <w:szCs w:val="24"/>
                <w:u w:val="single"/>
              </w:rPr>
              <w:t>NONE</w:t>
            </w:r>
          </w:p>
        </w:tc>
        <w:tc>
          <w:tcPr>
            <w:tcW w:w="2165" w:type="dxa"/>
          </w:tcPr>
          <w:p w:rsidR="0080313A" w:rsidRDefault="0080313A" w:rsidP="0080313A">
            <w:pPr>
              <w:jc w:val="center"/>
              <w:rPr>
                <w:rFonts w:ascii="Calibri" w:eastAsia="Calibri" w:hAnsi="Calibri" w:cs="Times New Roman"/>
                <w:sz w:val="24"/>
                <w:szCs w:val="24"/>
                <w:u w:val="single"/>
              </w:rPr>
            </w:pPr>
          </w:p>
          <w:p w:rsidR="0080313A" w:rsidRDefault="0080313A" w:rsidP="0080313A">
            <w:pPr>
              <w:jc w:val="center"/>
              <w:rPr>
                <w:rFonts w:ascii="Calibri" w:eastAsia="Calibri" w:hAnsi="Calibri" w:cs="Times New Roman"/>
                <w:sz w:val="24"/>
                <w:szCs w:val="24"/>
                <w:u w:val="single"/>
              </w:rPr>
            </w:pPr>
          </w:p>
          <w:p w:rsidR="0080313A" w:rsidRDefault="0080313A" w:rsidP="0080313A">
            <w:pPr>
              <w:jc w:val="center"/>
              <w:rPr>
                <w:rFonts w:ascii="Calibri" w:eastAsia="Calibri" w:hAnsi="Calibri" w:cs="Times New Roman"/>
                <w:sz w:val="24"/>
                <w:szCs w:val="24"/>
                <w:u w:val="single"/>
              </w:rPr>
            </w:pPr>
          </w:p>
          <w:p w:rsidR="00551EB7" w:rsidRDefault="00551EB7" w:rsidP="0080313A">
            <w:pPr>
              <w:jc w:val="center"/>
              <w:rPr>
                <w:rFonts w:ascii="Calibri" w:eastAsia="Calibri" w:hAnsi="Calibri" w:cs="Times New Roman"/>
                <w:sz w:val="24"/>
                <w:szCs w:val="24"/>
                <w:u w:val="single"/>
              </w:rPr>
            </w:pPr>
          </w:p>
          <w:p w:rsidR="00551EB7" w:rsidRDefault="00551EB7" w:rsidP="0080313A">
            <w:pPr>
              <w:jc w:val="center"/>
              <w:rPr>
                <w:rFonts w:ascii="Calibri" w:eastAsia="Calibri" w:hAnsi="Calibri" w:cs="Times New Roman"/>
                <w:sz w:val="24"/>
                <w:szCs w:val="24"/>
                <w:u w:val="single"/>
              </w:rPr>
            </w:pPr>
          </w:p>
          <w:p w:rsidR="0080313A" w:rsidRDefault="0080313A" w:rsidP="0080313A">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551EB7" w:rsidRPr="00742809" w:rsidTr="00935CCB">
        <w:trPr>
          <w:trHeight w:val="576"/>
        </w:trPr>
        <w:tc>
          <w:tcPr>
            <w:tcW w:w="2113" w:type="dxa"/>
          </w:tcPr>
          <w:p w:rsidR="00551EB7" w:rsidRDefault="00551EB7" w:rsidP="00935CCB">
            <w:pPr>
              <w:rPr>
                <w:rFonts w:ascii="Calibri" w:eastAsia="Calibri" w:hAnsi="Calibri" w:cs="Times New Roman"/>
                <w:b/>
                <w:sz w:val="24"/>
                <w:szCs w:val="24"/>
              </w:rPr>
            </w:pPr>
            <w:r>
              <w:rPr>
                <w:rFonts w:ascii="Calibri" w:eastAsia="Calibri" w:hAnsi="Calibri" w:cs="Times New Roman"/>
                <w:b/>
                <w:sz w:val="24"/>
                <w:szCs w:val="24"/>
              </w:rPr>
              <w:t>New Business</w:t>
            </w:r>
          </w:p>
        </w:tc>
        <w:tc>
          <w:tcPr>
            <w:tcW w:w="3339" w:type="dxa"/>
          </w:tcPr>
          <w:p w:rsidR="00551EB7" w:rsidRDefault="00551EB7" w:rsidP="00935CCB">
            <w:pPr>
              <w:rPr>
                <w:rFonts w:ascii="Calibri" w:eastAsia="Calibri" w:hAnsi="Calibri" w:cs="Times New Roman"/>
                <w:sz w:val="24"/>
                <w:szCs w:val="24"/>
              </w:rPr>
            </w:pPr>
            <w:r w:rsidRPr="00551EB7">
              <w:rPr>
                <w:rFonts w:ascii="Calibri" w:eastAsia="Calibri" w:hAnsi="Calibri" w:cs="Times New Roman"/>
                <w:b/>
                <w:sz w:val="24"/>
                <w:szCs w:val="24"/>
              </w:rPr>
              <w:t>Membership</w:t>
            </w:r>
            <w:r>
              <w:rPr>
                <w:rFonts w:ascii="Calibri" w:eastAsia="Calibri" w:hAnsi="Calibri" w:cs="Times New Roman"/>
                <w:sz w:val="24"/>
                <w:szCs w:val="24"/>
              </w:rPr>
              <w:t xml:space="preserve">: Discussed council membership and issue of being out of compliance with federal regulations. </w:t>
            </w:r>
          </w:p>
          <w:p w:rsidR="00551EB7" w:rsidRDefault="00551EB7" w:rsidP="00935CCB">
            <w:pPr>
              <w:rPr>
                <w:rFonts w:ascii="Calibri" w:eastAsia="Calibri" w:hAnsi="Calibri" w:cs="Times New Roman"/>
                <w:sz w:val="24"/>
                <w:szCs w:val="24"/>
              </w:rPr>
            </w:pPr>
          </w:p>
          <w:p w:rsidR="00551EB7" w:rsidRDefault="00551EB7" w:rsidP="00935CCB">
            <w:pPr>
              <w:rPr>
                <w:rFonts w:ascii="Calibri" w:eastAsia="Calibri" w:hAnsi="Calibri" w:cs="Times New Roman"/>
                <w:sz w:val="24"/>
                <w:szCs w:val="24"/>
              </w:rPr>
            </w:pPr>
            <w:r>
              <w:rPr>
                <w:rFonts w:ascii="Calibri" w:eastAsia="Calibri" w:hAnsi="Calibri" w:cs="Times New Roman"/>
                <w:sz w:val="24"/>
                <w:szCs w:val="24"/>
              </w:rPr>
              <w:t xml:space="preserve">Discussed outreach flyer made last year, and different ideas for increasing numbers. </w:t>
            </w:r>
          </w:p>
          <w:p w:rsidR="00551EB7" w:rsidRDefault="00551EB7" w:rsidP="00935CCB">
            <w:pPr>
              <w:rPr>
                <w:rFonts w:ascii="Calibri" w:eastAsia="Calibri" w:hAnsi="Calibri" w:cs="Times New Roman"/>
                <w:sz w:val="24"/>
                <w:szCs w:val="24"/>
              </w:rPr>
            </w:pPr>
          </w:p>
          <w:p w:rsidR="00551EB7" w:rsidRPr="00551EB7" w:rsidRDefault="00551EB7" w:rsidP="00935CCB">
            <w:pPr>
              <w:rPr>
                <w:rFonts w:ascii="Calibri" w:eastAsia="Calibri" w:hAnsi="Calibri" w:cs="Times New Roman"/>
                <w:b/>
                <w:sz w:val="24"/>
                <w:szCs w:val="24"/>
                <w:u w:val="single"/>
              </w:rPr>
            </w:pPr>
            <w:r w:rsidRPr="00551EB7">
              <w:rPr>
                <w:rFonts w:ascii="Calibri" w:eastAsia="Calibri" w:hAnsi="Calibri" w:cs="Times New Roman"/>
                <w:b/>
                <w:sz w:val="24"/>
                <w:szCs w:val="24"/>
                <w:u w:val="single"/>
              </w:rPr>
              <w:t>Ideas Discussed</w:t>
            </w:r>
          </w:p>
          <w:p w:rsidR="00551EB7" w:rsidRDefault="00551EB7" w:rsidP="00551EB7">
            <w:pPr>
              <w:pStyle w:val="ListParagraph"/>
              <w:numPr>
                <w:ilvl w:val="0"/>
                <w:numId w:val="2"/>
              </w:numPr>
              <w:rPr>
                <w:rFonts w:ascii="Calibri" w:eastAsia="Calibri" w:hAnsi="Calibri" w:cs="Times New Roman"/>
                <w:sz w:val="24"/>
                <w:szCs w:val="24"/>
              </w:rPr>
            </w:pPr>
            <w:r>
              <w:rPr>
                <w:rFonts w:ascii="Calibri" w:eastAsia="Calibri" w:hAnsi="Calibri" w:cs="Times New Roman"/>
                <w:sz w:val="24"/>
                <w:szCs w:val="24"/>
              </w:rPr>
              <w:t>Career Center Outreach</w:t>
            </w:r>
          </w:p>
          <w:p w:rsidR="00551EB7" w:rsidRDefault="00551EB7" w:rsidP="00551EB7">
            <w:pPr>
              <w:pStyle w:val="ListParagraph"/>
              <w:numPr>
                <w:ilvl w:val="0"/>
                <w:numId w:val="2"/>
              </w:numPr>
              <w:rPr>
                <w:rFonts w:ascii="Calibri" w:eastAsia="Calibri" w:hAnsi="Calibri" w:cs="Times New Roman"/>
                <w:sz w:val="24"/>
                <w:szCs w:val="24"/>
              </w:rPr>
            </w:pPr>
            <w:r>
              <w:rPr>
                <w:rFonts w:ascii="Calibri" w:eastAsia="Calibri" w:hAnsi="Calibri" w:cs="Times New Roman"/>
                <w:sz w:val="24"/>
                <w:szCs w:val="24"/>
              </w:rPr>
              <w:t>List Of Organizations</w:t>
            </w:r>
          </w:p>
          <w:p w:rsidR="00551EB7" w:rsidRDefault="00551EB7" w:rsidP="00551EB7">
            <w:pPr>
              <w:pStyle w:val="ListParagraph"/>
              <w:numPr>
                <w:ilvl w:val="0"/>
                <w:numId w:val="2"/>
              </w:numPr>
              <w:rPr>
                <w:rFonts w:ascii="Calibri" w:eastAsia="Calibri" w:hAnsi="Calibri" w:cs="Times New Roman"/>
                <w:sz w:val="24"/>
                <w:szCs w:val="24"/>
              </w:rPr>
            </w:pPr>
            <w:r>
              <w:rPr>
                <w:rFonts w:ascii="Calibri" w:eastAsia="Calibri" w:hAnsi="Calibri" w:cs="Times New Roman"/>
                <w:sz w:val="24"/>
                <w:szCs w:val="24"/>
              </w:rPr>
              <w:t>Outreach Video</w:t>
            </w:r>
          </w:p>
          <w:p w:rsidR="00551EB7" w:rsidRDefault="00551EB7" w:rsidP="00551EB7">
            <w:pPr>
              <w:pStyle w:val="ListParagraph"/>
              <w:numPr>
                <w:ilvl w:val="0"/>
                <w:numId w:val="2"/>
              </w:numPr>
              <w:rPr>
                <w:rFonts w:ascii="Calibri" w:eastAsia="Calibri" w:hAnsi="Calibri" w:cs="Times New Roman"/>
                <w:sz w:val="24"/>
                <w:szCs w:val="24"/>
              </w:rPr>
            </w:pPr>
            <w:r>
              <w:rPr>
                <w:rFonts w:ascii="Calibri" w:eastAsia="Calibri" w:hAnsi="Calibri" w:cs="Times New Roman"/>
                <w:sz w:val="24"/>
                <w:szCs w:val="24"/>
              </w:rPr>
              <w:t>Chamber Outreach</w:t>
            </w:r>
          </w:p>
          <w:p w:rsidR="00551EB7" w:rsidRDefault="00551EB7" w:rsidP="00551EB7">
            <w:pPr>
              <w:pStyle w:val="ListParagraph"/>
              <w:numPr>
                <w:ilvl w:val="0"/>
                <w:numId w:val="2"/>
              </w:numPr>
              <w:rPr>
                <w:rFonts w:ascii="Calibri" w:eastAsia="Calibri" w:hAnsi="Calibri" w:cs="Times New Roman"/>
                <w:sz w:val="24"/>
                <w:szCs w:val="24"/>
              </w:rPr>
            </w:pPr>
            <w:r>
              <w:rPr>
                <w:rFonts w:ascii="Calibri" w:eastAsia="Calibri" w:hAnsi="Calibri" w:cs="Times New Roman"/>
                <w:sz w:val="24"/>
                <w:szCs w:val="24"/>
              </w:rPr>
              <w:t>Close Out Surveys</w:t>
            </w:r>
          </w:p>
          <w:p w:rsidR="00551EB7" w:rsidRDefault="00551EB7" w:rsidP="00551EB7">
            <w:pPr>
              <w:pStyle w:val="ListParagraph"/>
              <w:numPr>
                <w:ilvl w:val="0"/>
                <w:numId w:val="2"/>
              </w:numPr>
              <w:rPr>
                <w:rFonts w:ascii="Calibri" w:eastAsia="Calibri" w:hAnsi="Calibri" w:cs="Times New Roman"/>
                <w:sz w:val="24"/>
                <w:szCs w:val="24"/>
              </w:rPr>
            </w:pPr>
            <w:r>
              <w:rPr>
                <w:rFonts w:ascii="Calibri" w:eastAsia="Calibri" w:hAnsi="Calibri" w:cs="Times New Roman"/>
                <w:sz w:val="24"/>
                <w:szCs w:val="24"/>
              </w:rPr>
              <w:t>Rotary Clubs</w:t>
            </w:r>
          </w:p>
          <w:p w:rsidR="00551EB7" w:rsidRPr="00551EB7" w:rsidRDefault="00551EB7" w:rsidP="00551EB7">
            <w:pPr>
              <w:pStyle w:val="ListParagraph"/>
              <w:numPr>
                <w:ilvl w:val="0"/>
                <w:numId w:val="2"/>
              </w:numPr>
              <w:rPr>
                <w:rFonts w:ascii="Calibri" w:eastAsia="Calibri" w:hAnsi="Calibri" w:cs="Times New Roman"/>
                <w:sz w:val="24"/>
                <w:szCs w:val="24"/>
              </w:rPr>
            </w:pPr>
            <w:r>
              <w:rPr>
                <w:rFonts w:ascii="Calibri" w:eastAsia="Calibri" w:hAnsi="Calibri" w:cs="Times New Roman"/>
                <w:sz w:val="24"/>
                <w:szCs w:val="24"/>
              </w:rPr>
              <w:t xml:space="preserve">Member Orientation </w:t>
            </w:r>
          </w:p>
          <w:p w:rsidR="00551EB7" w:rsidRDefault="00551EB7" w:rsidP="00935CCB">
            <w:pPr>
              <w:rPr>
                <w:rFonts w:ascii="Calibri" w:eastAsia="Calibri" w:hAnsi="Calibri" w:cs="Times New Roman"/>
                <w:sz w:val="24"/>
                <w:szCs w:val="24"/>
              </w:rPr>
            </w:pPr>
          </w:p>
          <w:p w:rsidR="00551EB7" w:rsidRDefault="00551EB7" w:rsidP="00935CCB">
            <w:pPr>
              <w:rPr>
                <w:rFonts w:ascii="Calibri" w:eastAsia="Calibri" w:hAnsi="Calibri" w:cs="Times New Roman"/>
                <w:sz w:val="24"/>
                <w:szCs w:val="24"/>
              </w:rPr>
            </w:pPr>
            <w:r>
              <w:rPr>
                <w:rFonts w:ascii="Calibri" w:eastAsia="Calibri" w:hAnsi="Calibri" w:cs="Times New Roman"/>
                <w:sz w:val="24"/>
                <w:szCs w:val="24"/>
              </w:rPr>
              <w:t xml:space="preserve">It was decided to hold a Membership Work Session with a </w:t>
            </w:r>
            <w:r w:rsidRPr="003D78F8">
              <w:rPr>
                <w:rFonts w:ascii="Calibri" w:eastAsia="Calibri" w:hAnsi="Calibri" w:cs="Times New Roman"/>
                <w:sz w:val="24"/>
                <w:szCs w:val="24"/>
                <w:u w:val="single"/>
              </w:rPr>
              <w:t>tentative date of June 27</w:t>
            </w:r>
            <w:r w:rsidRPr="003D78F8">
              <w:rPr>
                <w:rFonts w:ascii="Calibri" w:eastAsia="Calibri" w:hAnsi="Calibri" w:cs="Times New Roman"/>
                <w:sz w:val="24"/>
                <w:szCs w:val="24"/>
                <w:u w:val="single"/>
                <w:vertAlign w:val="superscript"/>
              </w:rPr>
              <w:t>th</w:t>
            </w:r>
            <w:r w:rsidRPr="003D78F8">
              <w:rPr>
                <w:rFonts w:ascii="Calibri" w:eastAsia="Calibri" w:hAnsi="Calibri" w:cs="Times New Roman"/>
                <w:sz w:val="24"/>
                <w:szCs w:val="24"/>
                <w:u w:val="single"/>
              </w:rPr>
              <w:t xml:space="preserve"> from 1-3 pm</w:t>
            </w:r>
            <w:r w:rsidRPr="003D78F8">
              <w:rPr>
                <w:rFonts w:ascii="Calibri" w:eastAsia="Calibri" w:hAnsi="Calibri" w:cs="Times New Roman"/>
                <w:sz w:val="24"/>
                <w:szCs w:val="24"/>
              </w:rPr>
              <w:t>.</w:t>
            </w:r>
          </w:p>
          <w:p w:rsidR="003D78F8" w:rsidRDefault="003D78F8" w:rsidP="00935CCB">
            <w:pPr>
              <w:rPr>
                <w:rFonts w:ascii="Calibri" w:eastAsia="Calibri" w:hAnsi="Calibri" w:cs="Times New Roman"/>
                <w:sz w:val="24"/>
                <w:szCs w:val="24"/>
              </w:rPr>
            </w:pPr>
          </w:p>
          <w:p w:rsidR="003D78F8" w:rsidRDefault="003D78F8" w:rsidP="00935CCB">
            <w:pPr>
              <w:rPr>
                <w:rFonts w:ascii="Calibri" w:eastAsia="Calibri" w:hAnsi="Calibri" w:cs="Times New Roman"/>
                <w:sz w:val="24"/>
                <w:szCs w:val="24"/>
              </w:rPr>
            </w:pPr>
            <w:r>
              <w:rPr>
                <w:rFonts w:ascii="Calibri" w:eastAsia="Calibri" w:hAnsi="Calibri" w:cs="Times New Roman"/>
                <w:sz w:val="24"/>
                <w:szCs w:val="24"/>
              </w:rPr>
              <w:t>Discussed holding Annual Meeting in October – the when, where, and what. Talked about possibility of having a hybrid training, and good locations to have it.</w:t>
            </w:r>
          </w:p>
          <w:p w:rsidR="00551EB7" w:rsidRDefault="00551EB7" w:rsidP="00935CCB">
            <w:pPr>
              <w:rPr>
                <w:rFonts w:ascii="Calibri" w:eastAsia="Calibri" w:hAnsi="Calibri" w:cs="Times New Roman"/>
                <w:sz w:val="24"/>
                <w:szCs w:val="24"/>
              </w:rPr>
            </w:pPr>
          </w:p>
        </w:tc>
        <w:tc>
          <w:tcPr>
            <w:tcW w:w="2823" w:type="dxa"/>
          </w:tcPr>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3D78F8" w:rsidRDefault="003D78F8" w:rsidP="00551EB7">
            <w:pPr>
              <w:rPr>
                <w:rFonts w:ascii="Calibri" w:eastAsia="Calibri" w:hAnsi="Calibri" w:cs="Times New Roman"/>
                <w:i/>
                <w:sz w:val="24"/>
                <w:szCs w:val="24"/>
              </w:rPr>
            </w:pPr>
          </w:p>
          <w:p w:rsidR="00551EB7" w:rsidRPr="00551EB7" w:rsidRDefault="00551EB7" w:rsidP="00551EB7">
            <w:pPr>
              <w:rPr>
                <w:rFonts w:ascii="Calibri" w:eastAsia="Calibri" w:hAnsi="Calibri" w:cs="Times New Roman"/>
                <w:i/>
                <w:sz w:val="24"/>
                <w:szCs w:val="24"/>
              </w:rPr>
            </w:pPr>
            <w:r>
              <w:rPr>
                <w:rFonts w:ascii="Calibri" w:eastAsia="Calibri" w:hAnsi="Calibri" w:cs="Times New Roman"/>
                <w:i/>
                <w:sz w:val="24"/>
                <w:szCs w:val="24"/>
              </w:rPr>
              <w:t>Send confirmation email to council members about June Membership Work Session</w:t>
            </w:r>
            <w:r w:rsidR="003D78F8">
              <w:rPr>
                <w:rFonts w:ascii="Calibri" w:eastAsia="Calibri" w:hAnsi="Calibri" w:cs="Times New Roman"/>
                <w:i/>
                <w:sz w:val="24"/>
                <w:szCs w:val="24"/>
              </w:rPr>
              <w:t>.</w:t>
            </w:r>
          </w:p>
        </w:tc>
        <w:tc>
          <w:tcPr>
            <w:tcW w:w="2165" w:type="dxa"/>
          </w:tcPr>
          <w:p w:rsidR="00551EB7" w:rsidRDefault="00551EB7"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p>
          <w:p w:rsidR="003D78F8" w:rsidRDefault="003D78F8" w:rsidP="003D78F8">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3D78F8" w:rsidRPr="00742809" w:rsidTr="00194AEF">
        <w:trPr>
          <w:trHeight w:val="576"/>
        </w:trPr>
        <w:tc>
          <w:tcPr>
            <w:tcW w:w="2113" w:type="dxa"/>
            <w:shd w:val="clear" w:color="auto" w:fill="E7E6E6"/>
            <w:vAlign w:val="center"/>
          </w:tcPr>
          <w:p w:rsidR="003D78F8" w:rsidRPr="00742809" w:rsidRDefault="003D78F8" w:rsidP="00194AEF">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3D78F8" w:rsidRDefault="003D78F8" w:rsidP="00194AEF">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3D78F8" w:rsidRPr="005E3A9E" w:rsidRDefault="003D78F8"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3D78F8" w:rsidRPr="00742809" w:rsidRDefault="003D78F8" w:rsidP="00194AEF">
            <w:pPr>
              <w:jc w:val="cente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AF1E93" w:rsidRPr="00742809" w:rsidTr="00935CCB">
        <w:trPr>
          <w:trHeight w:val="576"/>
        </w:trPr>
        <w:tc>
          <w:tcPr>
            <w:tcW w:w="2113" w:type="dxa"/>
          </w:tcPr>
          <w:p w:rsidR="00AF1E93" w:rsidRPr="00742809" w:rsidRDefault="00AF1E93" w:rsidP="00935CCB">
            <w:pPr>
              <w:rPr>
                <w:rFonts w:ascii="Calibri" w:eastAsia="Calibri" w:hAnsi="Calibri" w:cs="Times New Roman"/>
                <w:b/>
                <w:sz w:val="24"/>
                <w:szCs w:val="24"/>
              </w:rPr>
            </w:pPr>
            <w:r w:rsidRPr="00742809">
              <w:rPr>
                <w:rFonts w:ascii="Calibri" w:eastAsia="Calibri" w:hAnsi="Calibri" w:cs="Times New Roman"/>
                <w:b/>
                <w:sz w:val="24"/>
                <w:szCs w:val="24"/>
              </w:rPr>
              <w:t xml:space="preserve">Announcements </w:t>
            </w:r>
          </w:p>
        </w:tc>
        <w:tc>
          <w:tcPr>
            <w:tcW w:w="3339" w:type="dxa"/>
          </w:tcPr>
          <w:p w:rsidR="001A3517" w:rsidRPr="003D78F8" w:rsidRDefault="00AF1E93" w:rsidP="00935CCB">
            <w:pPr>
              <w:rPr>
                <w:rFonts w:ascii="Calibri" w:eastAsia="Calibri" w:hAnsi="Calibri" w:cs="Times New Roman"/>
                <w:sz w:val="24"/>
                <w:szCs w:val="24"/>
              </w:rPr>
            </w:pPr>
            <w:r>
              <w:rPr>
                <w:rFonts w:ascii="Calibri" w:eastAsia="Calibri" w:hAnsi="Calibri" w:cs="Times New Roman"/>
                <w:sz w:val="24"/>
                <w:szCs w:val="24"/>
              </w:rPr>
              <w:t xml:space="preserve">The next </w:t>
            </w:r>
            <w:r w:rsidR="003D78F8">
              <w:rPr>
                <w:rFonts w:ascii="Calibri" w:eastAsia="Calibri" w:hAnsi="Calibri" w:cs="Times New Roman"/>
                <w:sz w:val="24"/>
                <w:szCs w:val="24"/>
              </w:rPr>
              <w:t xml:space="preserve">regular </w:t>
            </w:r>
            <w:r>
              <w:rPr>
                <w:rFonts w:ascii="Calibri" w:eastAsia="Calibri" w:hAnsi="Calibri" w:cs="Times New Roman"/>
                <w:sz w:val="24"/>
                <w:szCs w:val="24"/>
              </w:rPr>
              <w:t xml:space="preserve">SRC-DVR meeting will be held </w:t>
            </w:r>
            <w:r w:rsidR="001A3517">
              <w:rPr>
                <w:rFonts w:ascii="Calibri" w:eastAsia="Calibri" w:hAnsi="Calibri" w:cs="Times New Roman"/>
                <w:sz w:val="24"/>
                <w:szCs w:val="24"/>
              </w:rPr>
              <w:t xml:space="preserve">on </w:t>
            </w:r>
            <w:r w:rsidR="003D78F8" w:rsidRPr="003D78F8">
              <w:rPr>
                <w:rFonts w:ascii="Calibri" w:eastAsia="Calibri" w:hAnsi="Calibri" w:cs="Times New Roman"/>
                <w:sz w:val="24"/>
                <w:szCs w:val="24"/>
              </w:rPr>
              <w:t>July</w:t>
            </w:r>
            <w:r w:rsidR="001A3517" w:rsidRPr="003D78F8">
              <w:rPr>
                <w:rFonts w:ascii="Calibri" w:eastAsia="Calibri" w:hAnsi="Calibri" w:cs="Times New Roman"/>
                <w:sz w:val="24"/>
                <w:szCs w:val="24"/>
              </w:rPr>
              <w:t xml:space="preserve"> </w:t>
            </w:r>
            <w:r w:rsidR="003D78F8" w:rsidRPr="003D78F8">
              <w:rPr>
                <w:rFonts w:ascii="Calibri" w:eastAsia="Calibri" w:hAnsi="Calibri" w:cs="Times New Roman"/>
                <w:sz w:val="24"/>
                <w:szCs w:val="24"/>
              </w:rPr>
              <w:t>18</w:t>
            </w:r>
            <w:r w:rsidR="001A3517" w:rsidRPr="003D78F8">
              <w:rPr>
                <w:rFonts w:ascii="Calibri" w:eastAsia="Calibri" w:hAnsi="Calibri" w:cs="Times New Roman"/>
                <w:sz w:val="24"/>
                <w:szCs w:val="24"/>
                <w:vertAlign w:val="superscript"/>
              </w:rPr>
              <w:t xml:space="preserve">th </w:t>
            </w:r>
            <w:r w:rsidR="001A3517" w:rsidRPr="003D78F8">
              <w:rPr>
                <w:rFonts w:ascii="Calibri" w:eastAsia="Calibri" w:hAnsi="Calibri" w:cs="Times New Roman"/>
                <w:sz w:val="24"/>
                <w:szCs w:val="24"/>
              </w:rPr>
              <w:t>via Zoom.</w:t>
            </w:r>
          </w:p>
          <w:p w:rsidR="001A3517" w:rsidRDefault="001A3517" w:rsidP="00935CCB">
            <w:pPr>
              <w:rPr>
                <w:rFonts w:ascii="Calibri" w:eastAsia="Calibri" w:hAnsi="Calibri" w:cs="Times New Roman"/>
                <w:sz w:val="24"/>
                <w:szCs w:val="24"/>
              </w:rPr>
            </w:pPr>
          </w:p>
          <w:p w:rsidR="00AF1E93" w:rsidRDefault="00AF1E93" w:rsidP="00935CCB">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p>
          <w:p w:rsidR="005516CF" w:rsidRDefault="005516CF" w:rsidP="00935CCB">
            <w:pPr>
              <w:rPr>
                <w:rFonts w:ascii="Calibri" w:eastAsia="Calibri" w:hAnsi="Calibri" w:cs="Times New Roman"/>
                <w:sz w:val="24"/>
                <w:szCs w:val="24"/>
              </w:rPr>
            </w:pPr>
          </w:p>
          <w:p w:rsidR="005516CF" w:rsidRDefault="003D78F8" w:rsidP="005516CF">
            <w:pPr>
              <w:rPr>
                <w:rFonts w:ascii="Calibri" w:eastAsia="Calibri" w:hAnsi="Calibri" w:cs="Times New Roman"/>
                <w:bCs/>
                <w:sz w:val="24"/>
                <w:szCs w:val="24"/>
              </w:rPr>
            </w:pPr>
            <w:r>
              <w:rPr>
                <w:rFonts w:ascii="Calibri" w:eastAsia="Calibri" w:hAnsi="Calibri" w:cs="Times New Roman"/>
                <w:bCs/>
                <w:sz w:val="24"/>
                <w:szCs w:val="24"/>
              </w:rPr>
              <w:t>Members are invited</w:t>
            </w:r>
            <w:r w:rsidR="005516CF" w:rsidRPr="005516CF">
              <w:rPr>
                <w:rFonts w:ascii="Calibri" w:eastAsia="Calibri" w:hAnsi="Calibri" w:cs="Times New Roman"/>
                <w:bCs/>
                <w:sz w:val="24"/>
                <w:szCs w:val="24"/>
              </w:rPr>
              <w:t xml:space="preserve"> to join leaders from the Maine Bureau of Rehabilitation Services to learn about programming and opportunities fo</w:t>
            </w:r>
            <w:r>
              <w:rPr>
                <w:rFonts w:ascii="Calibri" w:eastAsia="Calibri" w:hAnsi="Calibri" w:cs="Times New Roman"/>
                <w:bCs/>
                <w:sz w:val="24"/>
                <w:szCs w:val="24"/>
              </w:rPr>
              <w:t xml:space="preserve">r individuals with disabilities. They also want feedback as they strive </w:t>
            </w:r>
            <w:r w:rsidR="005516CF" w:rsidRPr="005516CF">
              <w:rPr>
                <w:rFonts w:ascii="Calibri" w:eastAsia="Calibri" w:hAnsi="Calibri" w:cs="Times New Roman"/>
                <w:bCs/>
                <w:sz w:val="24"/>
                <w:szCs w:val="24"/>
              </w:rPr>
              <w:t>for continuous improvement in service delivery. ASL and CART will be available.</w:t>
            </w:r>
          </w:p>
          <w:p w:rsidR="005147AB" w:rsidRDefault="005147AB" w:rsidP="005516CF">
            <w:pPr>
              <w:rPr>
                <w:rFonts w:ascii="Calibri" w:eastAsia="Calibri" w:hAnsi="Calibri" w:cs="Times New Roman"/>
                <w:bCs/>
                <w:sz w:val="24"/>
                <w:szCs w:val="24"/>
              </w:rPr>
            </w:pPr>
          </w:p>
          <w:p w:rsidR="005516CF" w:rsidRPr="005147AB" w:rsidRDefault="005147AB" w:rsidP="005516CF">
            <w:pPr>
              <w:rPr>
                <w:rFonts w:ascii="Calibri" w:eastAsia="Calibri" w:hAnsi="Calibri" w:cs="Times New Roman"/>
                <w:bCs/>
                <w:sz w:val="24"/>
                <w:szCs w:val="24"/>
              </w:rPr>
            </w:pPr>
            <w:r>
              <w:rPr>
                <w:rFonts w:ascii="Calibri" w:eastAsia="Calibri" w:hAnsi="Calibri" w:cs="Times New Roman"/>
                <w:bCs/>
                <w:sz w:val="24"/>
                <w:szCs w:val="24"/>
              </w:rPr>
              <w:t>Meetings are from 3-4pm, held on June 7, August 2, October 4, and December 6.</w:t>
            </w:r>
            <w:r w:rsidR="005516CF" w:rsidRPr="005516CF">
              <w:rPr>
                <w:rFonts w:ascii="Calibri" w:eastAsia="Calibri" w:hAnsi="Calibri" w:cs="Times New Roman"/>
                <w:b/>
                <w:bCs/>
                <w:sz w:val="24"/>
                <w:szCs w:val="24"/>
              </w:rPr>
              <w:t> </w:t>
            </w:r>
          </w:p>
          <w:p w:rsidR="00AF1E93" w:rsidRDefault="00AF1E93" w:rsidP="00AB0C1D">
            <w:pPr>
              <w:rPr>
                <w:rFonts w:ascii="Calibri" w:eastAsia="Calibri" w:hAnsi="Calibri" w:cs="Times New Roman"/>
                <w:sz w:val="24"/>
                <w:szCs w:val="24"/>
              </w:rPr>
            </w:pPr>
          </w:p>
        </w:tc>
        <w:tc>
          <w:tcPr>
            <w:tcW w:w="2823" w:type="dxa"/>
          </w:tcPr>
          <w:p w:rsidR="00AF1E93" w:rsidRDefault="00AF1E93" w:rsidP="00B2742D">
            <w:pPr>
              <w:rPr>
                <w:rFonts w:ascii="Calibri" w:eastAsia="Calibri" w:hAnsi="Calibri" w:cs="Times New Roman"/>
                <w:i/>
                <w:sz w:val="24"/>
                <w:szCs w:val="24"/>
              </w:rPr>
            </w:pPr>
          </w:p>
          <w:p w:rsidR="00AF1E93" w:rsidRDefault="00AF1E93" w:rsidP="00B2742D">
            <w:pPr>
              <w:rPr>
                <w:rFonts w:ascii="Calibri" w:eastAsia="Calibri" w:hAnsi="Calibri" w:cs="Times New Roman"/>
                <w:i/>
                <w:sz w:val="24"/>
                <w:szCs w:val="24"/>
              </w:rPr>
            </w:pPr>
          </w:p>
          <w:p w:rsidR="00AF1E93" w:rsidRDefault="00AF1E93" w:rsidP="00B2742D">
            <w:pPr>
              <w:rPr>
                <w:rFonts w:ascii="Calibri" w:eastAsia="Calibri" w:hAnsi="Calibri" w:cs="Times New Roman"/>
                <w:i/>
                <w:sz w:val="24"/>
                <w:szCs w:val="24"/>
              </w:rPr>
            </w:pPr>
          </w:p>
          <w:p w:rsidR="003D78F8" w:rsidRDefault="003D78F8" w:rsidP="004F639F">
            <w:pPr>
              <w:rPr>
                <w:rFonts w:ascii="Calibri" w:eastAsia="Calibri" w:hAnsi="Calibri" w:cs="Times New Roman"/>
                <w:i/>
                <w:sz w:val="24"/>
                <w:szCs w:val="24"/>
              </w:rPr>
            </w:pPr>
          </w:p>
          <w:p w:rsidR="00AF1E93" w:rsidRDefault="00AF1E93" w:rsidP="004F639F">
            <w:pPr>
              <w:rPr>
                <w:rFonts w:ascii="Calibri" w:eastAsia="Calibri" w:hAnsi="Calibri" w:cs="Times New Roman"/>
                <w:i/>
                <w:sz w:val="24"/>
                <w:szCs w:val="24"/>
              </w:rPr>
            </w:pPr>
            <w:r w:rsidRPr="00742809">
              <w:rPr>
                <w:rFonts w:ascii="Calibri" w:eastAsia="Calibri" w:hAnsi="Calibri" w:cs="Times New Roman"/>
                <w:i/>
                <w:sz w:val="24"/>
                <w:szCs w:val="24"/>
              </w:rPr>
              <w:t>Contact Cheryl to receive Honorarium.</w:t>
            </w: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Default="005147AB" w:rsidP="004F639F">
            <w:pPr>
              <w:rPr>
                <w:rFonts w:ascii="Calibri" w:eastAsia="Calibri" w:hAnsi="Calibri" w:cs="Times New Roman"/>
                <w:i/>
                <w:sz w:val="24"/>
                <w:szCs w:val="24"/>
              </w:rPr>
            </w:pPr>
          </w:p>
          <w:p w:rsidR="005147AB" w:rsidRPr="004F639F" w:rsidRDefault="005147AB" w:rsidP="004F639F">
            <w:pPr>
              <w:rPr>
                <w:rFonts w:ascii="Calibri" w:eastAsia="Calibri" w:hAnsi="Calibri" w:cs="Times New Roman"/>
                <w:i/>
                <w:sz w:val="24"/>
                <w:szCs w:val="24"/>
              </w:rPr>
            </w:pPr>
            <w:r>
              <w:rPr>
                <w:rFonts w:ascii="Calibri" w:eastAsia="Calibri" w:hAnsi="Calibri" w:cs="Times New Roman"/>
                <w:i/>
                <w:sz w:val="24"/>
                <w:szCs w:val="24"/>
              </w:rPr>
              <w:t>Contact Libby for more information.</w:t>
            </w:r>
          </w:p>
        </w:tc>
        <w:tc>
          <w:tcPr>
            <w:tcW w:w="2165" w:type="dxa"/>
          </w:tcPr>
          <w:p w:rsidR="00AF1E93" w:rsidRDefault="00AF1E93" w:rsidP="00B2742D">
            <w:pPr>
              <w:rPr>
                <w:rFonts w:ascii="Calibri" w:eastAsia="Calibri" w:hAnsi="Calibri" w:cs="Times New Roman"/>
                <w:sz w:val="24"/>
                <w:szCs w:val="24"/>
                <w:u w:val="single"/>
              </w:rPr>
            </w:pPr>
          </w:p>
          <w:p w:rsidR="00AF1E93" w:rsidRDefault="00AF1E93" w:rsidP="0046023C">
            <w:pPr>
              <w:jc w:val="center"/>
              <w:rPr>
                <w:rFonts w:ascii="Calibri" w:eastAsia="Calibri" w:hAnsi="Calibri" w:cs="Times New Roman"/>
                <w:sz w:val="24"/>
                <w:szCs w:val="24"/>
                <w:u w:val="single"/>
              </w:rPr>
            </w:pPr>
          </w:p>
          <w:p w:rsidR="00AF1E93" w:rsidRDefault="00AF1E93" w:rsidP="0046023C">
            <w:pPr>
              <w:jc w:val="center"/>
              <w:rPr>
                <w:rFonts w:ascii="Calibri" w:eastAsia="Calibri" w:hAnsi="Calibri" w:cs="Times New Roman"/>
                <w:sz w:val="24"/>
                <w:szCs w:val="24"/>
                <w:u w:val="single"/>
              </w:rPr>
            </w:pPr>
          </w:p>
          <w:p w:rsidR="001A3517" w:rsidRDefault="001A3517" w:rsidP="003D78F8">
            <w:pPr>
              <w:rPr>
                <w:rFonts w:ascii="Calibri" w:eastAsia="Calibri" w:hAnsi="Calibri" w:cs="Times New Roman"/>
                <w:sz w:val="24"/>
                <w:szCs w:val="24"/>
                <w:u w:val="single"/>
              </w:rPr>
            </w:pPr>
          </w:p>
          <w:p w:rsidR="00AF1E93" w:rsidRDefault="00AF1E93" w:rsidP="00B66674">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Default="005147AB" w:rsidP="00B66674">
            <w:pPr>
              <w:jc w:val="center"/>
              <w:rPr>
                <w:rFonts w:ascii="Calibri" w:eastAsia="Calibri" w:hAnsi="Calibri" w:cs="Times New Roman"/>
                <w:sz w:val="24"/>
                <w:szCs w:val="24"/>
                <w:u w:val="single"/>
              </w:rPr>
            </w:pPr>
          </w:p>
          <w:p w:rsidR="005147AB" w:rsidRPr="00742809" w:rsidRDefault="005147AB" w:rsidP="00B66674">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tc>
      </w:tr>
      <w:tr w:rsidR="00AF1E93" w:rsidRPr="00742809" w:rsidTr="00B2742D">
        <w:trPr>
          <w:trHeight w:val="432"/>
        </w:trPr>
        <w:tc>
          <w:tcPr>
            <w:tcW w:w="2113" w:type="dxa"/>
          </w:tcPr>
          <w:p w:rsidR="00AF1E93" w:rsidRDefault="00AF1E93" w:rsidP="00ED40C4">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AF1E93" w:rsidRPr="00B56F78" w:rsidRDefault="001A3517" w:rsidP="001A3517">
            <w:pPr>
              <w:rPr>
                <w:rFonts w:ascii="Calibri" w:eastAsia="Calibri" w:hAnsi="Calibri" w:cs="Times New Roman"/>
                <w:sz w:val="24"/>
                <w:szCs w:val="24"/>
              </w:rPr>
            </w:pPr>
            <w:r>
              <w:rPr>
                <w:rFonts w:ascii="Calibri" w:eastAsia="Calibri" w:hAnsi="Calibri" w:cs="Times New Roman"/>
                <w:sz w:val="24"/>
                <w:szCs w:val="24"/>
              </w:rPr>
              <w:t>Time was provided for public comment but none were given.</w:t>
            </w:r>
          </w:p>
        </w:tc>
        <w:tc>
          <w:tcPr>
            <w:tcW w:w="2823" w:type="dxa"/>
          </w:tcPr>
          <w:p w:rsidR="00AF1E93" w:rsidRDefault="00AF1E93" w:rsidP="006260E7">
            <w:pPr>
              <w:rPr>
                <w:rFonts w:ascii="Calibri" w:eastAsia="Calibri" w:hAnsi="Calibri" w:cs="Times New Roman"/>
                <w:i/>
                <w:sz w:val="24"/>
                <w:szCs w:val="24"/>
              </w:rPr>
            </w:pPr>
          </w:p>
          <w:p w:rsidR="00AF1E93" w:rsidRPr="00224AC0" w:rsidRDefault="00AF1E93" w:rsidP="001A3517">
            <w:pPr>
              <w:jc w:val="center"/>
              <w:rPr>
                <w:rFonts w:ascii="Calibri" w:eastAsia="Calibri" w:hAnsi="Calibri" w:cs="Times New Roman"/>
                <w:sz w:val="24"/>
                <w:szCs w:val="24"/>
                <w:u w:val="single"/>
              </w:rPr>
            </w:pPr>
            <w:r w:rsidRPr="00224AC0">
              <w:rPr>
                <w:rFonts w:ascii="Calibri" w:eastAsia="Calibri" w:hAnsi="Calibri" w:cs="Times New Roman"/>
                <w:sz w:val="24"/>
                <w:szCs w:val="24"/>
                <w:u w:val="single"/>
              </w:rPr>
              <w:t>NONE</w:t>
            </w:r>
          </w:p>
          <w:p w:rsidR="00AF1E93" w:rsidRDefault="00AF1E93" w:rsidP="00B2742D">
            <w:pPr>
              <w:rPr>
                <w:rFonts w:ascii="Calibri" w:eastAsia="Calibri" w:hAnsi="Calibri" w:cs="Times New Roman"/>
                <w:sz w:val="24"/>
                <w:szCs w:val="24"/>
                <w:u w:val="single"/>
              </w:rPr>
            </w:pPr>
          </w:p>
        </w:tc>
        <w:tc>
          <w:tcPr>
            <w:tcW w:w="2165" w:type="dxa"/>
          </w:tcPr>
          <w:p w:rsidR="00AF1E93" w:rsidRDefault="00AF1E93" w:rsidP="006260E7">
            <w:pPr>
              <w:jc w:val="center"/>
              <w:rPr>
                <w:rFonts w:ascii="Calibri" w:eastAsia="Calibri" w:hAnsi="Calibri" w:cs="Times New Roman"/>
                <w:sz w:val="24"/>
                <w:szCs w:val="24"/>
                <w:u w:val="single"/>
              </w:rPr>
            </w:pPr>
          </w:p>
          <w:p w:rsidR="00AF1E93" w:rsidRDefault="00AF1E93" w:rsidP="001A3517">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AF1E93" w:rsidRPr="00742809" w:rsidTr="00C03ABA">
        <w:trPr>
          <w:trHeight w:val="576"/>
        </w:trPr>
        <w:tc>
          <w:tcPr>
            <w:tcW w:w="2113" w:type="dxa"/>
          </w:tcPr>
          <w:p w:rsidR="00AF1E93" w:rsidRPr="00742809" w:rsidRDefault="00AF1E93" w:rsidP="00BD04E3">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AF1E93" w:rsidRDefault="00AF1E93" w:rsidP="00F140B2">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Pr>
                <w:rFonts w:ascii="Calibri" w:eastAsia="Calibri" w:hAnsi="Calibri" w:cs="Times New Roman"/>
                <w:sz w:val="24"/>
                <w:szCs w:val="24"/>
              </w:rPr>
              <w:t>2:</w:t>
            </w:r>
            <w:r w:rsidR="005147AB">
              <w:rPr>
                <w:rFonts w:ascii="Calibri" w:eastAsia="Calibri" w:hAnsi="Calibri" w:cs="Times New Roman"/>
                <w:sz w:val="24"/>
                <w:szCs w:val="24"/>
              </w:rPr>
              <w:t>30</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p w:rsidR="00AF1E93" w:rsidRPr="00742809" w:rsidRDefault="00AF1E93" w:rsidP="0042782E">
            <w:pPr>
              <w:rPr>
                <w:rFonts w:ascii="Calibri" w:eastAsia="Calibri" w:hAnsi="Calibri" w:cs="Times New Roman"/>
                <w:sz w:val="24"/>
                <w:szCs w:val="24"/>
              </w:rPr>
            </w:pPr>
          </w:p>
        </w:tc>
        <w:tc>
          <w:tcPr>
            <w:tcW w:w="2823" w:type="dxa"/>
          </w:tcPr>
          <w:p w:rsidR="00AF1E93" w:rsidRDefault="00AF1E93" w:rsidP="00935CCB">
            <w:pPr>
              <w:jc w:val="center"/>
              <w:rPr>
                <w:rFonts w:ascii="Calibri" w:eastAsia="Calibri" w:hAnsi="Calibri" w:cs="Times New Roman"/>
                <w:sz w:val="24"/>
                <w:szCs w:val="24"/>
                <w:u w:val="single"/>
              </w:rPr>
            </w:pPr>
          </w:p>
          <w:p w:rsidR="00AF1E93" w:rsidRPr="00742809" w:rsidRDefault="00AF1E9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AF1E93" w:rsidRPr="006F779B" w:rsidRDefault="00AF1E93" w:rsidP="00BD04E3">
            <w:pPr>
              <w:rPr>
                <w:rFonts w:ascii="Calibri" w:eastAsia="Calibri" w:hAnsi="Calibri" w:cs="Times New Roman"/>
                <w:i/>
                <w:sz w:val="24"/>
                <w:szCs w:val="24"/>
              </w:rPr>
            </w:pPr>
          </w:p>
        </w:tc>
        <w:tc>
          <w:tcPr>
            <w:tcW w:w="2165" w:type="dxa"/>
          </w:tcPr>
          <w:p w:rsidR="00AF1E93" w:rsidRDefault="00AF1E93" w:rsidP="00935CCB">
            <w:pPr>
              <w:jc w:val="center"/>
              <w:rPr>
                <w:rFonts w:ascii="Calibri" w:eastAsia="Calibri" w:hAnsi="Calibri" w:cs="Times New Roman"/>
                <w:sz w:val="24"/>
                <w:szCs w:val="24"/>
                <w:u w:val="single"/>
              </w:rPr>
            </w:pPr>
          </w:p>
          <w:p w:rsidR="00AF1E93" w:rsidRPr="00742809" w:rsidRDefault="00AF1E93" w:rsidP="00B077A2">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bl>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88316D">
      <w:pPr>
        <w:spacing w:before="240"/>
        <w:jc w:val="center"/>
        <w:rPr>
          <w:rFonts w:ascii="Calibri" w:eastAsia="Calibri" w:hAnsi="Calibri" w:cs="Times New Roman"/>
          <w:b/>
          <w:sz w:val="44"/>
          <w:szCs w:val="44"/>
          <w:u w:val="single"/>
        </w:rPr>
      </w:pPr>
    </w:p>
    <w:p w:rsidR="00584FF3" w:rsidRDefault="00584FF3" w:rsidP="005147AB">
      <w:pPr>
        <w:spacing w:before="240"/>
        <w:rPr>
          <w:rFonts w:ascii="Calibri" w:eastAsia="Calibri" w:hAnsi="Calibri" w:cs="Times New Roman"/>
          <w:b/>
          <w:sz w:val="44"/>
          <w:szCs w:val="44"/>
          <w:u w:val="single"/>
        </w:rPr>
      </w:pPr>
    </w:p>
    <w:p w:rsidR="0088316D" w:rsidRPr="001329E8" w:rsidRDefault="0046023C" w:rsidP="0088316D">
      <w:pPr>
        <w:spacing w:before="240"/>
        <w:jc w:val="center"/>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Default="000B504E" w:rsidP="003A3C41">
      <w:pPr>
        <w:spacing w:line="480" w:lineRule="auto"/>
        <w:rPr>
          <w:rFonts w:ascii="Calibri" w:eastAsia="Calibri" w:hAnsi="Calibri" w:cs="Times New Roman"/>
          <w:b/>
          <w:sz w:val="24"/>
          <w:szCs w:val="24"/>
        </w:rPr>
      </w:pPr>
      <w:r w:rsidRPr="000B504E">
        <w:rPr>
          <w:rFonts w:ascii="Calibri" w:eastAsia="Calibri" w:hAnsi="Calibri" w:cs="Times New Roman"/>
          <w:b/>
          <w:sz w:val="24"/>
          <w:szCs w:val="24"/>
        </w:rPr>
        <w:t xml:space="preserve">Julia Endicott </w:t>
      </w:r>
      <w:r w:rsidR="002B7941">
        <w:rPr>
          <w:rFonts w:ascii="Calibri" w:eastAsia="Calibri" w:hAnsi="Calibri" w:cs="Times New Roman"/>
          <w:b/>
          <w:sz w:val="24"/>
          <w:szCs w:val="24"/>
        </w:rPr>
        <w:t>– Disability Rights Maine (DRM)</w:t>
      </w:r>
      <w:r w:rsidR="0097562A">
        <w:rPr>
          <w:rFonts w:ascii="Calibri" w:eastAsia="Calibri" w:hAnsi="Calibri" w:cs="Times New Roman"/>
          <w:b/>
          <w:sz w:val="24"/>
          <w:szCs w:val="24"/>
        </w:rPr>
        <w:t>, Client Assistance Program (CAP)</w:t>
      </w:r>
    </w:p>
    <w:p w:rsidR="00D161A0" w:rsidRPr="001159FA" w:rsidRDefault="00D161A0" w:rsidP="003A3C41">
      <w:pPr>
        <w:spacing w:line="480" w:lineRule="auto"/>
        <w:rPr>
          <w:b/>
        </w:rPr>
      </w:pPr>
      <w:r w:rsidRPr="00D161A0">
        <w:rPr>
          <w:rFonts w:ascii="Calibri" w:eastAsia="Calibri" w:hAnsi="Calibri" w:cs="Times New Roman"/>
          <w:b/>
          <w:sz w:val="24"/>
          <w:szCs w:val="24"/>
        </w:rPr>
        <w:t>Allison Wiest</w:t>
      </w:r>
      <w:r>
        <w:rPr>
          <w:rFonts w:ascii="Calibri" w:eastAsia="Calibri" w:hAnsi="Calibri" w:cs="Times New Roman"/>
          <w:b/>
          <w:sz w:val="24"/>
          <w:szCs w:val="24"/>
        </w:rPr>
        <w:t xml:space="preserve"> – Maine Parent Federation (MPF)</w:t>
      </w:r>
    </w:p>
    <w:sectPr w:rsidR="00D161A0" w:rsidRPr="001159F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BA" w:rsidRDefault="00FA4FBA" w:rsidP="00742809">
      <w:pPr>
        <w:spacing w:after="0" w:line="240" w:lineRule="auto"/>
      </w:pPr>
      <w:r>
        <w:separator/>
      </w:r>
    </w:p>
  </w:endnote>
  <w:endnote w:type="continuationSeparator" w:id="0">
    <w:p w:rsidR="00FA4FBA" w:rsidRDefault="00FA4FBA"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4540D">
      <w:rPr>
        <w:noProof/>
        <w:color w:val="5B9BD5" w:themeColor="accent1"/>
      </w:rPr>
      <w:t>9</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4540D">
      <w:rPr>
        <w:noProof/>
        <w:color w:val="5B9BD5" w:themeColor="accent1"/>
      </w:rPr>
      <w:t>9</w:t>
    </w:r>
    <w:r>
      <w:rPr>
        <w:color w:val="5B9BD5" w:themeColor="accent1"/>
      </w:rPr>
      <w:fldChar w:fldCharType="end"/>
    </w:r>
  </w:p>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BA" w:rsidRDefault="00FA4FBA" w:rsidP="00742809">
      <w:pPr>
        <w:spacing w:after="0" w:line="240" w:lineRule="auto"/>
      </w:pPr>
      <w:r>
        <w:separator/>
      </w:r>
    </w:p>
  </w:footnote>
  <w:footnote w:type="continuationSeparator" w:id="0">
    <w:p w:rsidR="00FA4FBA" w:rsidRDefault="00FA4FBA"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 w:id="3">
    <w:p w:rsidR="00E643FE" w:rsidRDefault="00E643FE">
      <w:pPr>
        <w:pStyle w:val="FootnoteText"/>
      </w:pPr>
      <w:r>
        <w:rPr>
          <w:rStyle w:val="FootnoteReference"/>
        </w:rPr>
        <w:footnoteRef/>
      </w:r>
      <w:r>
        <w:t xml:space="preserve">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B5AC5"/>
    <w:multiLevelType w:val="hybridMultilevel"/>
    <w:tmpl w:val="E4DE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7215"/>
    <w:rsid w:val="00047335"/>
    <w:rsid w:val="00052EF7"/>
    <w:rsid w:val="00057C4D"/>
    <w:rsid w:val="00070F3E"/>
    <w:rsid w:val="0007325F"/>
    <w:rsid w:val="0007641E"/>
    <w:rsid w:val="000B1801"/>
    <w:rsid w:val="000B1931"/>
    <w:rsid w:val="000B22AF"/>
    <w:rsid w:val="000B2F7C"/>
    <w:rsid w:val="000B504E"/>
    <w:rsid w:val="000B7292"/>
    <w:rsid w:val="000D111D"/>
    <w:rsid w:val="000F45DA"/>
    <w:rsid w:val="000F4F7E"/>
    <w:rsid w:val="001159FA"/>
    <w:rsid w:val="001213C0"/>
    <w:rsid w:val="00125AA9"/>
    <w:rsid w:val="001454CB"/>
    <w:rsid w:val="00154DAA"/>
    <w:rsid w:val="001558EE"/>
    <w:rsid w:val="001646AF"/>
    <w:rsid w:val="001666F0"/>
    <w:rsid w:val="00171C47"/>
    <w:rsid w:val="00190164"/>
    <w:rsid w:val="0019263A"/>
    <w:rsid w:val="001A02DC"/>
    <w:rsid w:val="001A23AB"/>
    <w:rsid w:val="001A3517"/>
    <w:rsid w:val="001F331E"/>
    <w:rsid w:val="00206488"/>
    <w:rsid w:val="00210894"/>
    <w:rsid w:val="00224AC0"/>
    <w:rsid w:val="002355C2"/>
    <w:rsid w:val="002363CF"/>
    <w:rsid w:val="002424CD"/>
    <w:rsid w:val="0024487D"/>
    <w:rsid w:val="00251580"/>
    <w:rsid w:val="002537BD"/>
    <w:rsid w:val="002544E6"/>
    <w:rsid w:val="00262A31"/>
    <w:rsid w:val="002824E4"/>
    <w:rsid w:val="00297084"/>
    <w:rsid w:val="002A1355"/>
    <w:rsid w:val="002A4D4C"/>
    <w:rsid w:val="002A6E6A"/>
    <w:rsid w:val="002B24B5"/>
    <w:rsid w:val="002B300E"/>
    <w:rsid w:val="002B7941"/>
    <w:rsid w:val="002D2401"/>
    <w:rsid w:val="002D3239"/>
    <w:rsid w:val="002E28EC"/>
    <w:rsid w:val="002E7AF7"/>
    <w:rsid w:val="002F3C93"/>
    <w:rsid w:val="002F541E"/>
    <w:rsid w:val="002F7F8B"/>
    <w:rsid w:val="00313295"/>
    <w:rsid w:val="0032417D"/>
    <w:rsid w:val="00333207"/>
    <w:rsid w:val="00344508"/>
    <w:rsid w:val="00355CF6"/>
    <w:rsid w:val="00363AF6"/>
    <w:rsid w:val="0036605B"/>
    <w:rsid w:val="0038078F"/>
    <w:rsid w:val="0038147F"/>
    <w:rsid w:val="0038671F"/>
    <w:rsid w:val="003A1EC2"/>
    <w:rsid w:val="003A3C41"/>
    <w:rsid w:val="003A3F21"/>
    <w:rsid w:val="003B1E0B"/>
    <w:rsid w:val="003B357A"/>
    <w:rsid w:val="003C1FEC"/>
    <w:rsid w:val="003C3FFD"/>
    <w:rsid w:val="003D78F8"/>
    <w:rsid w:val="003E2284"/>
    <w:rsid w:val="003E3663"/>
    <w:rsid w:val="003E5318"/>
    <w:rsid w:val="003E6765"/>
    <w:rsid w:val="003F29AB"/>
    <w:rsid w:val="004054A7"/>
    <w:rsid w:val="004115C6"/>
    <w:rsid w:val="004150B1"/>
    <w:rsid w:val="00421D16"/>
    <w:rsid w:val="00426AAC"/>
    <w:rsid w:val="0042782E"/>
    <w:rsid w:val="0043478A"/>
    <w:rsid w:val="00441F93"/>
    <w:rsid w:val="004426F2"/>
    <w:rsid w:val="004432D0"/>
    <w:rsid w:val="004465EB"/>
    <w:rsid w:val="00447271"/>
    <w:rsid w:val="00452C32"/>
    <w:rsid w:val="00454C2A"/>
    <w:rsid w:val="0046023C"/>
    <w:rsid w:val="004612D7"/>
    <w:rsid w:val="00466E83"/>
    <w:rsid w:val="0048164B"/>
    <w:rsid w:val="004917AC"/>
    <w:rsid w:val="004F639F"/>
    <w:rsid w:val="005020A8"/>
    <w:rsid w:val="005042C9"/>
    <w:rsid w:val="005147AB"/>
    <w:rsid w:val="005228D1"/>
    <w:rsid w:val="00525C57"/>
    <w:rsid w:val="00534959"/>
    <w:rsid w:val="00543E60"/>
    <w:rsid w:val="00546F8A"/>
    <w:rsid w:val="005516CF"/>
    <w:rsid w:val="00551EB7"/>
    <w:rsid w:val="00582299"/>
    <w:rsid w:val="00584FF3"/>
    <w:rsid w:val="005A2541"/>
    <w:rsid w:val="005B1F1A"/>
    <w:rsid w:val="005C4BE5"/>
    <w:rsid w:val="005D3F48"/>
    <w:rsid w:val="005E3A9E"/>
    <w:rsid w:val="00601E9F"/>
    <w:rsid w:val="006131ED"/>
    <w:rsid w:val="006260E7"/>
    <w:rsid w:val="00631D1E"/>
    <w:rsid w:val="0064240D"/>
    <w:rsid w:val="0065594C"/>
    <w:rsid w:val="00670654"/>
    <w:rsid w:val="0067397C"/>
    <w:rsid w:val="00676C6B"/>
    <w:rsid w:val="00677359"/>
    <w:rsid w:val="00684C5D"/>
    <w:rsid w:val="006B2859"/>
    <w:rsid w:val="006F779B"/>
    <w:rsid w:val="006F7FC1"/>
    <w:rsid w:val="00703BB4"/>
    <w:rsid w:val="00710A25"/>
    <w:rsid w:val="007140AE"/>
    <w:rsid w:val="007337F3"/>
    <w:rsid w:val="00742809"/>
    <w:rsid w:val="00743683"/>
    <w:rsid w:val="007476D2"/>
    <w:rsid w:val="0075051E"/>
    <w:rsid w:val="00752D9F"/>
    <w:rsid w:val="007535FC"/>
    <w:rsid w:val="00757BCF"/>
    <w:rsid w:val="00774047"/>
    <w:rsid w:val="0078763E"/>
    <w:rsid w:val="00796F01"/>
    <w:rsid w:val="007A6B6C"/>
    <w:rsid w:val="007C090B"/>
    <w:rsid w:val="007E1AF8"/>
    <w:rsid w:val="007E2097"/>
    <w:rsid w:val="0080030F"/>
    <w:rsid w:val="0080313A"/>
    <w:rsid w:val="00806BED"/>
    <w:rsid w:val="008123A6"/>
    <w:rsid w:val="00815010"/>
    <w:rsid w:val="0081536D"/>
    <w:rsid w:val="008214DC"/>
    <w:rsid w:val="00831928"/>
    <w:rsid w:val="00837511"/>
    <w:rsid w:val="00837C8E"/>
    <w:rsid w:val="00845D8A"/>
    <w:rsid w:val="00866E8D"/>
    <w:rsid w:val="008742CC"/>
    <w:rsid w:val="00876FDE"/>
    <w:rsid w:val="00877051"/>
    <w:rsid w:val="008830D6"/>
    <w:rsid w:val="0088316D"/>
    <w:rsid w:val="00883EAF"/>
    <w:rsid w:val="00886B36"/>
    <w:rsid w:val="00887629"/>
    <w:rsid w:val="008879D8"/>
    <w:rsid w:val="008A1F57"/>
    <w:rsid w:val="008B54A4"/>
    <w:rsid w:val="008B762C"/>
    <w:rsid w:val="008D5BB2"/>
    <w:rsid w:val="008F10B1"/>
    <w:rsid w:val="00901C3E"/>
    <w:rsid w:val="009107DA"/>
    <w:rsid w:val="00911E7E"/>
    <w:rsid w:val="00924E73"/>
    <w:rsid w:val="00935CCB"/>
    <w:rsid w:val="00937FF3"/>
    <w:rsid w:val="009540CC"/>
    <w:rsid w:val="0097562A"/>
    <w:rsid w:val="00976FCC"/>
    <w:rsid w:val="00995642"/>
    <w:rsid w:val="009A62A2"/>
    <w:rsid w:val="009B286E"/>
    <w:rsid w:val="009B5C48"/>
    <w:rsid w:val="009D018C"/>
    <w:rsid w:val="009D24A8"/>
    <w:rsid w:val="009E2F2B"/>
    <w:rsid w:val="009E3FD6"/>
    <w:rsid w:val="00A04E3F"/>
    <w:rsid w:val="00A17EC5"/>
    <w:rsid w:val="00A20425"/>
    <w:rsid w:val="00A22D1C"/>
    <w:rsid w:val="00A24DF1"/>
    <w:rsid w:val="00A40ADF"/>
    <w:rsid w:val="00A43039"/>
    <w:rsid w:val="00A46CBE"/>
    <w:rsid w:val="00A51824"/>
    <w:rsid w:val="00A72632"/>
    <w:rsid w:val="00A83B52"/>
    <w:rsid w:val="00A87114"/>
    <w:rsid w:val="00A959B5"/>
    <w:rsid w:val="00AA1F76"/>
    <w:rsid w:val="00AA6FE5"/>
    <w:rsid w:val="00AB0C1D"/>
    <w:rsid w:val="00AC1A68"/>
    <w:rsid w:val="00AF0191"/>
    <w:rsid w:val="00AF1E93"/>
    <w:rsid w:val="00B0092A"/>
    <w:rsid w:val="00B01BDD"/>
    <w:rsid w:val="00B077A2"/>
    <w:rsid w:val="00B106E2"/>
    <w:rsid w:val="00B22933"/>
    <w:rsid w:val="00B24A59"/>
    <w:rsid w:val="00B2742D"/>
    <w:rsid w:val="00B303EB"/>
    <w:rsid w:val="00B30A1B"/>
    <w:rsid w:val="00B4540D"/>
    <w:rsid w:val="00B527C8"/>
    <w:rsid w:val="00B548A9"/>
    <w:rsid w:val="00B56F78"/>
    <w:rsid w:val="00B62000"/>
    <w:rsid w:val="00B66674"/>
    <w:rsid w:val="00B71D16"/>
    <w:rsid w:val="00B75F14"/>
    <w:rsid w:val="00B80F88"/>
    <w:rsid w:val="00B84934"/>
    <w:rsid w:val="00B84B73"/>
    <w:rsid w:val="00B86732"/>
    <w:rsid w:val="00B94015"/>
    <w:rsid w:val="00B97A8E"/>
    <w:rsid w:val="00B97ACA"/>
    <w:rsid w:val="00BA6634"/>
    <w:rsid w:val="00BB4F71"/>
    <w:rsid w:val="00BC7C61"/>
    <w:rsid w:val="00BD4015"/>
    <w:rsid w:val="00BE3066"/>
    <w:rsid w:val="00BE3835"/>
    <w:rsid w:val="00BE506B"/>
    <w:rsid w:val="00BE6383"/>
    <w:rsid w:val="00C06AC2"/>
    <w:rsid w:val="00C1342D"/>
    <w:rsid w:val="00C24613"/>
    <w:rsid w:val="00C41C0E"/>
    <w:rsid w:val="00C445B8"/>
    <w:rsid w:val="00C60E0B"/>
    <w:rsid w:val="00C734AD"/>
    <w:rsid w:val="00C943D7"/>
    <w:rsid w:val="00C96A2D"/>
    <w:rsid w:val="00CC18CE"/>
    <w:rsid w:val="00CD1D6A"/>
    <w:rsid w:val="00CD23E3"/>
    <w:rsid w:val="00CE574C"/>
    <w:rsid w:val="00D0794E"/>
    <w:rsid w:val="00D161A0"/>
    <w:rsid w:val="00D169B4"/>
    <w:rsid w:val="00D17BC5"/>
    <w:rsid w:val="00D274EA"/>
    <w:rsid w:val="00D35124"/>
    <w:rsid w:val="00D41043"/>
    <w:rsid w:val="00D4104D"/>
    <w:rsid w:val="00D661C9"/>
    <w:rsid w:val="00D85E71"/>
    <w:rsid w:val="00D866B0"/>
    <w:rsid w:val="00D9051A"/>
    <w:rsid w:val="00D93B31"/>
    <w:rsid w:val="00DB0728"/>
    <w:rsid w:val="00DB21F6"/>
    <w:rsid w:val="00DC3589"/>
    <w:rsid w:val="00DC451E"/>
    <w:rsid w:val="00DF1233"/>
    <w:rsid w:val="00E022F1"/>
    <w:rsid w:val="00E10ECE"/>
    <w:rsid w:val="00E274C7"/>
    <w:rsid w:val="00E35FE5"/>
    <w:rsid w:val="00E4591F"/>
    <w:rsid w:val="00E466A2"/>
    <w:rsid w:val="00E643FE"/>
    <w:rsid w:val="00E64866"/>
    <w:rsid w:val="00E758C9"/>
    <w:rsid w:val="00E84420"/>
    <w:rsid w:val="00EA2950"/>
    <w:rsid w:val="00EA3DF9"/>
    <w:rsid w:val="00EB7BBB"/>
    <w:rsid w:val="00EB7C37"/>
    <w:rsid w:val="00EC0329"/>
    <w:rsid w:val="00EC3297"/>
    <w:rsid w:val="00EC7A7B"/>
    <w:rsid w:val="00ED40C4"/>
    <w:rsid w:val="00EE2BF1"/>
    <w:rsid w:val="00EE423D"/>
    <w:rsid w:val="00F00158"/>
    <w:rsid w:val="00F02D30"/>
    <w:rsid w:val="00F0797C"/>
    <w:rsid w:val="00F12AF8"/>
    <w:rsid w:val="00F140B2"/>
    <w:rsid w:val="00F25AE9"/>
    <w:rsid w:val="00F87920"/>
    <w:rsid w:val="00F9385F"/>
    <w:rsid w:val="00FA4FBA"/>
    <w:rsid w:val="00FB6D54"/>
    <w:rsid w:val="00FC3262"/>
    <w:rsid w:val="00FE194F"/>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3A4C"/>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twright.com/products/windmill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2449-0733-4EC0-AE97-47A19DDB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58</cp:revision>
  <cp:lastPrinted>2022-07-25T14:24:00Z</cp:lastPrinted>
  <dcterms:created xsi:type="dcterms:W3CDTF">2021-07-26T12:47:00Z</dcterms:created>
  <dcterms:modified xsi:type="dcterms:W3CDTF">2022-07-25T14:25:00Z</dcterms:modified>
</cp:coreProperties>
</file>