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C17E" w14:textId="47FAD914" w:rsidR="007C00D0" w:rsidRDefault="00B51112">
      <w:r>
        <w:t xml:space="preserve"> </w:t>
      </w:r>
    </w:p>
    <w:p w14:paraId="31AFAA2B" w14:textId="77777777" w:rsidR="000964A4" w:rsidRDefault="000964A4"/>
    <w:p w14:paraId="541C42CB" w14:textId="77777777" w:rsidR="000964A4" w:rsidRDefault="000964A4"/>
    <w:p w14:paraId="0C7BBE3A" w14:textId="77777777" w:rsidR="000964A4" w:rsidRDefault="000964A4"/>
    <w:p w14:paraId="08B1B419" w14:textId="77777777" w:rsidR="000964A4" w:rsidRDefault="000964A4"/>
    <w:p w14:paraId="30304E9C" w14:textId="77777777" w:rsidR="000964A4" w:rsidRDefault="000964A4"/>
    <w:p w14:paraId="0919B6D2" w14:textId="77777777" w:rsidR="000964A4" w:rsidRDefault="000964A4"/>
    <w:p w14:paraId="75B23884" w14:textId="77777777" w:rsidR="000964A4" w:rsidRDefault="000964A4"/>
    <w:p w14:paraId="15A9EA76" w14:textId="77777777" w:rsidR="000964A4" w:rsidRDefault="000964A4"/>
    <w:p w14:paraId="00AC8339" w14:textId="50B6ED39" w:rsidR="000964A4" w:rsidRDefault="000964A4" w:rsidP="000964A4">
      <w:pPr>
        <w:jc w:val="center"/>
      </w:pPr>
      <w:r>
        <w:rPr>
          <w:noProof/>
        </w:rPr>
        <w:drawing>
          <wp:inline distT="0" distB="0" distL="0" distR="0" wp14:anchorId="14B77EF9" wp14:editId="5E8ED313">
            <wp:extent cx="1857375" cy="1724025"/>
            <wp:effectExtent l="0" t="0" r="9525" b="9525"/>
            <wp:docPr id="5" name="Picture 1" descr="Maine State Rehabilitation Council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ine State Rehabilitation Council logo">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724025"/>
                    </a:xfrm>
                    <a:prstGeom prst="rect">
                      <a:avLst/>
                    </a:prstGeom>
                    <a:noFill/>
                    <a:ln>
                      <a:noFill/>
                    </a:ln>
                  </pic:spPr>
                </pic:pic>
              </a:graphicData>
            </a:graphic>
          </wp:inline>
        </w:drawing>
      </w:r>
    </w:p>
    <w:p w14:paraId="3BB30C08" w14:textId="77777777" w:rsidR="000964A4" w:rsidRDefault="000964A4"/>
    <w:p w14:paraId="06099541" w14:textId="34A230A2" w:rsidR="000964A4" w:rsidRPr="0003112D" w:rsidRDefault="0003112D" w:rsidP="000964A4">
      <w:pPr>
        <w:jc w:val="center"/>
        <w:rPr>
          <w:sz w:val="28"/>
          <w:szCs w:val="28"/>
        </w:rPr>
      </w:pPr>
      <w:r w:rsidRPr="0003112D">
        <w:rPr>
          <w:sz w:val="28"/>
          <w:szCs w:val="28"/>
        </w:rPr>
        <w:t xml:space="preserve">Maine </w:t>
      </w:r>
      <w:r w:rsidR="000964A4" w:rsidRPr="0003112D">
        <w:rPr>
          <w:sz w:val="28"/>
          <w:szCs w:val="28"/>
        </w:rPr>
        <w:t>State Rehabilitation Council</w:t>
      </w:r>
    </w:p>
    <w:p w14:paraId="70C3419E" w14:textId="3A3FBF9C" w:rsidR="000964A4" w:rsidRDefault="000964A4" w:rsidP="000964A4">
      <w:pPr>
        <w:jc w:val="center"/>
        <w:rPr>
          <w:sz w:val="28"/>
          <w:szCs w:val="28"/>
        </w:rPr>
      </w:pPr>
      <w:r w:rsidRPr="0003112D">
        <w:rPr>
          <w:sz w:val="28"/>
          <w:szCs w:val="28"/>
        </w:rPr>
        <w:t>Division of Vocational Rehabilitation</w:t>
      </w:r>
    </w:p>
    <w:p w14:paraId="1059DE69" w14:textId="2B8C103F" w:rsidR="0003112D" w:rsidRPr="0003112D" w:rsidRDefault="0003112D" w:rsidP="000964A4">
      <w:pPr>
        <w:jc w:val="center"/>
        <w:rPr>
          <w:sz w:val="28"/>
          <w:szCs w:val="28"/>
        </w:rPr>
      </w:pPr>
      <w:r>
        <w:rPr>
          <w:sz w:val="28"/>
          <w:szCs w:val="28"/>
        </w:rPr>
        <w:t>FY202</w:t>
      </w:r>
      <w:r w:rsidR="003C63B9">
        <w:rPr>
          <w:sz w:val="28"/>
          <w:szCs w:val="28"/>
        </w:rPr>
        <w:t>4</w:t>
      </w:r>
    </w:p>
    <w:p w14:paraId="4E3EEE1F" w14:textId="46B9F734" w:rsidR="000964A4" w:rsidRPr="0003112D" w:rsidRDefault="000964A4" w:rsidP="000964A4">
      <w:pPr>
        <w:jc w:val="center"/>
        <w:rPr>
          <w:sz w:val="28"/>
          <w:szCs w:val="28"/>
        </w:rPr>
      </w:pPr>
      <w:r w:rsidRPr="0003112D">
        <w:rPr>
          <w:sz w:val="28"/>
          <w:szCs w:val="28"/>
        </w:rPr>
        <w:t>October 1, 202</w:t>
      </w:r>
      <w:r w:rsidR="003C63B9">
        <w:rPr>
          <w:sz w:val="28"/>
          <w:szCs w:val="28"/>
        </w:rPr>
        <w:t>3</w:t>
      </w:r>
      <w:r w:rsidRPr="0003112D">
        <w:rPr>
          <w:sz w:val="28"/>
          <w:szCs w:val="28"/>
        </w:rPr>
        <w:t>- September 30, 202</w:t>
      </w:r>
      <w:r w:rsidR="003C63B9">
        <w:rPr>
          <w:sz w:val="28"/>
          <w:szCs w:val="28"/>
        </w:rPr>
        <w:t>4</w:t>
      </w:r>
    </w:p>
    <w:p w14:paraId="22A68FFE" w14:textId="77777777" w:rsidR="000964A4" w:rsidRDefault="000964A4" w:rsidP="000964A4">
      <w:pPr>
        <w:jc w:val="center"/>
      </w:pPr>
    </w:p>
    <w:p w14:paraId="656F5831" w14:textId="77777777" w:rsidR="000964A4" w:rsidRDefault="000964A4" w:rsidP="000964A4">
      <w:pPr>
        <w:jc w:val="center"/>
      </w:pPr>
    </w:p>
    <w:p w14:paraId="28B8D2BC" w14:textId="77777777" w:rsidR="006C71A2" w:rsidRDefault="006C71A2" w:rsidP="00936319">
      <w:pPr>
        <w:jc w:val="center"/>
      </w:pPr>
    </w:p>
    <w:p w14:paraId="277D5D7D" w14:textId="77777777" w:rsidR="006C71A2" w:rsidRDefault="006C71A2">
      <w:r>
        <w:br w:type="page"/>
      </w:r>
    </w:p>
    <w:p w14:paraId="5C49F23B" w14:textId="0E5C25F0" w:rsidR="00233346" w:rsidRDefault="00233346" w:rsidP="00936319">
      <w:pPr>
        <w:jc w:val="center"/>
      </w:pPr>
    </w:p>
    <w:p w14:paraId="2026FE7F" w14:textId="2C742F3C" w:rsidR="005E5AFA" w:rsidRDefault="00261843" w:rsidP="00D409B7">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object w:dxaOrig="9181" w:dyaOrig="11880" w14:anchorId="54850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2pt;height:676.2pt" o:ole="">
            <v:imagedata r:id="rId9" o:title=""/>
          </v:shape>
          <o:OLEObject Type="Embed" ProgID="Acrobat.Document.DC" ShapeID="_x0000_i1025" DrawAspect="Content" ObjectID="_1795856212" r:id="rId10"/>
        </w:object>
      </w:r>
    </w:p>
    <w:p w14:paraId="7C5883A0" w14:textId="4D6C174A" w:rsidR="001F5047" w:rsidRDefault="001F5047">
      <w:pPr>
        <w:rPr>
          <w:rFonts w:ascii="Arial" w:eastAsia="Times New Roman" w:hAnsi="Arial" w:cs="Arial"/>
          <w:kern w:val="0"/>
          <w:sz w:val="24"/>
          <w:szCs w:val="24"/>
          <w14:ligatures w14:val="none"/>
        </w:rPr>
      </w:pPr>
    </w:p>
    <w:p w14:paraId="0ED3F909" w14:textId="74A1C03B" w:rsidR="00D409B7" w:rsidRPr="00D409B7" w:rsidRDefault="00D409B7" w:rsidP="00D409B7">
      <w:pPr>
        <w:spacing w:after="0" w:line="240" w:lineRule="auto"/>
        <w:rPr>
          <w:rFonts w:ascii="Arial" w:eastAsia="Times New Roman" w:hAnsi="Arial" w:cs="Arial"/>
          <w:kern w:val="0"/>
          <w:sz w:val="24"/>
          <w:szCs w:val="24"/>
          <w14:ligatures w14:val="none"/>
        </w:rPr>
      </w:pPr>
      <w:r w:rsidRPr="00D409B7">
        <w:rPr>
          <w:rFonts w:ascii="Arial" w:eastAsia="Times New Roman" w:hAnsi="Arial" w:cs="Arial"/>
          <w:kern w:val="0"/>
          <w:sz w:val="24"/>
          <w:szCs w:val="24"/>
          <w14:ligatures w14:val="none"/>
        </w:rPr>
        <w:t>I am pleased to submit my first annual report on behalf of the Maine D</w:t>
      </w:r>
      <w:r>
        <w:rPr>
          <w:rFonts w:ascii="Arial" w:eastAsia="Times New Roman" w:hAnsi="Arial" w:cs="Arial"/>
          <w:kern w:val="0"/>
          <w:sz w:val="24"/>
          <w:szCs w:val="24"/>
          <w14:ligatures w14:val="none"/>
        </w:rPr>
        <w:t>VR</w:t>
      </w:r>
    </w:p>
    <w:p w14:paraId="14C5B3DF" w14:textId="2C348C67" w:rsidR="00D07120" w:rsidRDefault="00D409B7" w:rsidP="00D409B7">
      <w:pPr>
        <w:spacing w:after="0" w:line="240" w:lineRule="auto"/>
        <w:rPr>
          <w:rFonts w:ascii="Arial" w:eastAsia="Times New Roman" w:hAnsi="Arial" w:cs="Arial"/>
          <w:kern w:val="0"/>
          <w:sz w:val="24"/>
          <w:szCs w:val="24"/>
          <w14:ligatures w14:val="none"/>
        </w:rPr>
      </w:pPr>
      <w:r w:rsidRPr="00D409B7">
        <w:rPr>
          <w:rFonts w:ascii="Arial" w:eastAsia="Times New Roman" w:hAnsi="Arial" w:cs="Arial"/>
          <w:kern w:val="0"/>
          <w:sz w:val="24"/>
          <w:szCs w:val="24"/>
          <w14:ligatures w14:val="none"/>
        </w:rPr>
        <w:t>SRC as</w:t>
      </w:r>
      <w:r w:rsidR="004F45AE">
        <w:rPr>
          <w:rFonts w:ascii="Arial" w:eastAsia="Times New Roman" w:hAnsi="Arial" w:cs="Arial"/>
          <w:kern w:val="0"/>
          <w:sz w:val="24"/>
          <w:szCs w:val="24"/>
          <w14:ligatures w14:val="none"/>
        </w:rPr>
        <w:t xml:space="preserve"> the newly elected</w:t>
      </w:r>
      <w:r w:rsidRPr="00D409B7">
        <w:rPr>
          <w:rFonts w:ascii="Arial" w:eastAsia="Times New Roman" w:hAnsi="Arial" w:cs="Arial"/>
          <w:kern w:val="0"/>
          <w:sz w:val="24"/>
          <w:szCs w:val="24"/>
          <w14:ligatures w14:val="none"/>
        </w:rPr>
        <w:t xml:space="preserve"> Chair. My name is </w:t>
      </w:r>
      <w:r>
        <w:rPr>
          <w:rFonts w:ascii="Arial" w:eastAsia="Times New Roman" w:hAnsi="Arial" w:cs="Arial"/>
          <w:kern w:val="0"/>
          <w:sz w:val="24"/>
          <w:szCs w:val="24"/>
          <w14:ligatures w14:val="none"/>
        </w:rPr>
        <w:t>Allison Wiest</w:t>
      </w:r>
      <w:r w:rsidRPr="00D409B7">
        <w:rPr>
          <w:rFonts w:ascii="Arial" w:eastAsia="Times New Roman" w:hAnsi="Arial" w:cs="Arial"/>
          <w:kern w:val="0"/>
          <w:sz w:val="24"/>
          <w:szCs w:val="24"/>
          <w14:ligatures w14:val="none"/>
        </w:rPr>
        <w:t xml:space="preserve"> and have served on the</w:t>
      </w:r>
      <w:r w:rsidR="004F45AE">
        <w:rPr>
          <w:rFonts w:ascii="Arial" w:eastAsia="Times New Roman" w:hAnsi="Arial" w:cs="Arial"/>
          <w:kern w:val="0"/>
          <w:sz w:val="24"/>
          <w:szCs w:val="24"/>
          <w14:ligatures w14:val="none"/>
        </w:rPr>
        <w:t xml:space="preserve"> </w:t>
      </w:r>
      <w:r w:rsidRPr="00D409B7">
        <w:rPr>
          <w:rFonts w:ascii="Arial" w:eastAsia="Times New Roman" w:hAnsi="Arial" w:cs="Arial"/>
          <w:kern w:val="0"/>
          <w:sz w:val="24"/>
          <w:szCs w:val="24"/>
          <w14:ligatures w14:val="none"/>
        </w:rPr>
        <w:t>SRC</w:t>
      </w:r>
      <w:r>
        <w:rPr>
          <w:rFonts w:ascii="Arial" w:eastAsia="Times New Roman" w:hAnsi="Arial" w:cs="Arial"/>
          <w:kern w:val="0"/>
          <w:sz w:val="24"/>
          <w:szCs w:val="24"/>
          <w14:ligatures w14:val="none"/>
        </w:rPr>
        <w:t xml:space="preserve"> since</w:t>
      </w:r>
      <w:r w:rsidR="0036213E">
        <w:rPr>
          <w:rFonts w:ascii="Arial" w:eastAsia="Times New Roman" w:hAnsi="Arial" w:cs="Arial"/>
          <w:kern w:val="0"/>
          <w:sz w:val="24"/>
          <w:szCs w:val="24"/>
          <w14:ligatures w14:val="none"/>
        </w:rPr>
        <w:t xml:space="preserve"> August 2023 </w:t>
      </w:r>
      <w:r>
        <w:rPr>
          <w:rFonts w:ascii="Arial" w:eastAsia="Times New Roman" w:hAnsi="Arial" w:cs="Arial"/>
          <w:kern w:val="0"/>
          <w:sz w:val="24"/>
          <w:szCs w:val="24"/>
          <w14:ligatures w14:val="none"/>
        </w:rPr>
        <w:t>as the Parent Training and Information</w:t>
      </w:r>
      <w:r w:rsidR="0036213E">
        <w:rPr>
          <w:rFonts w:ascii="Arial" w:eastAsia="Times New Roman" w:hAnsi="Arial" w:cs="Arial"/>
          <w:kern w:val="0"/>
          <w:sz w:val="24"/>
          <w:szCs w:val="24"/>
          <w14:ligatures w14:val="none"/>
        </w:rPr>
        <w:t xml:space="preserve"> Center</w:t>
      </w:r>
      <w:r>
        <w:rPr>
          <w:rFonts w:ascii="Arial" w:eastAsia="Times New Roman" w:hAnsi="Arial" w:cs="Arial"/>
          <w:kern w:val="0"/>
          <w:sz w:val="24"/>
          <w:szCs w:val="24"/>
          <w14:ligatures w14:val="none"/>
        </w:rPr>
        <w:t xml:space="preserve"> </w:t>
      </w:r>
      <w:r w:rsidR="0036213E">
        <w:rPr>
          <w:rFonts w:ascii="Arial" w:eastAsia="Times New Roman" w:hAnsi="Arial" w:cs="Arial"/>
          <w:kern w:val="0"/>
          <w:sz w:val="24"/>
          <w:szCs w:val="24"/>
          <w14:ligatures w14:val="none"/>
        </w:rPr>
        <w:t>Representative</w:t>
      </w:r>
      <w:r>
        <w:rPr>
          <w:rFonts w:ascii="Arial" w:eastAsia="Times New Roman" w:hAnsi="Arial" w:cs="Arial"/>
          <w:kern w:val="0"/>
          <w:sz w:val="24"/>
          <w:szCs w:val="24"/>
          <w14:ligatures w14:val="none"/>
        </w:rPr>
        <w:t>. I</w:t>
      </w:r>
      <w:r w:rsidR="004F45AE">
        <w:rPr>
          <w:rFonts w:ascii="Arial" w:eastAsia="Times New Roman" w:hAnsi="Arial" w:cs="Arial"/>
          <w:kern w:val="0"/>
          <w:sz w:val="24"/>
          <w:szCs w:val="24"/>
          <w14:ligatures w14:val="none"/>
        </w:rPr>
        <w:t>n</w:t>
      </w:r>
      <w:r>
        <w:rPr>
          <w:rFonts w:ascii="Arial" w:eastAsia="Times New Roman" w:hAnsi="Arial" w:cs="Arial"/>
          <w:kern w:val="0"/>
          <w:sz w:val="24"/>
          <w:szCs w:val="24"/>
          <w14:ligatures w14:val="none"/>
        </w:rPr>
        <w:t xml:space="preserve"> addition</w:t>
      </w:r>
      <w:r w:rsidR="00986469">
        <w:rPr>
          <w:rFonts w:ascii="Arial" w:eastAsia="Times New Roman" w:hAnsi="Arial" w:cs="Arial"/>
          <w:kern w:val="0"/>
          <w:sz w:val="24"/>
          <w:szCs w:val="24"/>
          <w14:ligatures w14:val="none"/>
        </w:rPr>
        <w:t>,</w:t>
      </w:r>
      <w:r>
        <w:rPr>
          <w:rFonts w:ascii="Arial" w:eastAsia="Times New Roman" w:hAnsi="Arial" w:cs="Arial"/>
          <w:kern w:val="0"/>
          <w:sz w:val="24"/>
          <w:szCs w:val="24"/>
          <w14:ligatures w14:val="none"/>
        </w:rPr>
        <w:t xml:space="preserve"> I am the parent </w:t>
      </w:r>
      <w:r w:rsidR="004F45AE">
        <w:rPr>
          <w:rFonts w:ascii="Arial" w:eastAsia="Times New Roman" w:hAnsi="Arial" w:cs="Arial"/>
          <w:kern w:val="0"/>
          <w:sz w:val="24"/>
          <w:szCs w:val="24"/>
          <w14:ligatures w14:val="none"/>
        </w:rPr>
        <w:t>of</w:t>
      </w:r>
      <w:r>
        <w:rPr>
          <w:rFonts w:ascii="Arial" w:eastAsia="Times New Roman" w:hAnsi="Arial" w:cs="Arial"/>
          <w:kern w:val="0"/>
          <w:sz w:val="24"/>
          <w:szCs w:val="24"/>
          <w14:ligatures w14:val="none"/>
        </w:rPr>
        <w:t xml:space="preserve"> a child with Autism and an I</w:t>
      </w:r>
      <w:r w:rsidR="004F45AE">
        <w:rPr>
          <w:rFonts w:ascii="Arial" w:eastAsia="Times New Roman" w:hAnsi="Arial" w:cs="Arial"/>
          <w:kern w:val="0"/>
          <w:sz w:val="24"/>
          <w:szCs w:val="24"/>
          <w14:ligatures w14:val="none"/>
        </w:rPr>
        <w:t>ntellectua</w:t>
      </w:r>
      <w:r>
        <w:rPr>
          <w:rFonts w:ascii="Arial" w:eastAsia="Times New Roman" w:hAnsi="Arial" w:cs="Arial"/>
          <w:kern w:val="0"/>
          <w:sz w:val="24"/>
          <w:szCs w:val="24"/>
          <w14:ligatures w14:val="none"/>
        </w:rPr>
        <w:t xml:space="preserve">l </w:t>
      </w:r>
      <w:r w:rsidR="004F45AE">
        <w:rPr>
          <w:rFonts w:ascii="Arial" w:eastAsia="Times New Roman" w:hAnsi="Arial" w:cs="Arial"/>
          <w:kern w:val="0"/>
          <w:sz w:val="24"/>
          <w:szCs w:val="24"/>
          <w14:ligatures w14:val="none"/>
        </w:rPr>
        <w:t xml:space="preserve">Disability and therefore have navigated many systems of care in our state. </w:t>
      </w:r>
    </w:p>
    <w:p w14:paraId="687BF509" w14:textId="77777777" w:rsidR="00D409B7" w:rsidRDefault="00D409B7" w:rsidP="00D409B7">
      <w:pPr>
        <w:spacing w:after="0" w:line="240" w:lineRule="auto"/>
        <w:rPr>
          <w:rFonts w:ascii="Arial" w:eastAsia="Times New Roman" w:hAnsi="Arial" w:cs="Arial"/>
          <w:kern w:val="0"/>
          <w:sz w:val="24"/>
          <w:szCs w:val="24"/>
          <w14:ligatures w14:val="none"/>
        </w:rPr>
      </w:pPr>
    </w:p>
    <w:p w14:paraId="66EDFA94" w14:textId="0CE7D653" w:rsidR="00D409B7" w:rsidRDefault="00D409B7" w:rsidP="00D409B7">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I was elected Chair</w:t>
      </w:r>
      <w:r w:rsidR="008A6324">
        <w:rPr>
          <w:rFonts w:ascii="Arial" w:eastAsia="Times New Roman" w:hAnsi="Arial" w:cs="Arial"/>
          <w:kern w:val="0"/>
          <w:sz w:val="24"/>
          <w:szCs w:val="24"/>
          <w14:ligatures w14:val="none"/>
        </w:rPr>
        <w:t xml:space="preserve"> for the Council</w:t>
      </w:r>
      <w:r>
        <w:rPr>
          <w:rFonts w:ascii="Arial" w:eastAsia="Times New Roman" w:hAnsi="Arial" w:cs="Arial"/>
          <w:kern w:val="0"/>
          <w:sz w:val="24"/>
          <w:szCs w:val="24"/>
          <w14:ligatures w14:val="none"/>
        </w:rPr>
        <w:t xml:space="preserve"> on October 1, 2024 and </w:t>
      </w:r>
      <w:r w:rsidR="00986469">
        <w:rPr>
          <w:rFonts w:ascii="Arial" w:eastAsia="Times New Roman" w:hAnsi="Arial" w:cs="Arial"/>
          <w:kern w:val="0"/>
          <w:sz w:val="24"/>
          <w:szCs w:val="24"/>
          <w14:ligatures w14:val="none"/>
        </w:rPr>
        <w:t xml:space="preserve">I </w:t>
      </w:r>
      <w:r>
        <w:rPr>
          <w:rFonts w:ascii="Arial" w:eastAsia="Times New Roman" w:hAnsi="Arial" w:cs="Arial"/>
          <w:kern w:val="0"/>
          <w:sz w:val="24"/>
          <w:szCs w:val="24"/>
          <w14:ligatures w14:val="none"/>
        </w:rPr>
        <w:t xml:space="preserve">am still learning about the SRC </w:t>
      </w:r>
      <w:r w:rsidR="0036213E">
        <w:rPr>
          <w:rFonts w:ascii="Arial" w:eastAsia="Times New Roman" w:hAnsi="Arial" w:cs="Arial"/>
          <w:kern w:val="0"/>
          <w:sz w:val="24"/>
          <w:szCs w:val="24"/>
          <w14:ligatures w14:val="none"/>
        </w:rPr>
        <w:t>along with</w:t>
      </w:r>
      <w:r>
        <w:rPr>
          <w:rFonts w:ascii="Arial" w:eastAsia="Times New Roman" w:hAnsi="Arial" w:cs="Arial"/>
          <w:kern w:val="0"/>
          <w:sz w:val="24"/>
          <w:szCs w:val="24"/>
          <w14:ligatures w14:val="none"/>
        </w:rPr>
        <w:t xml:space="preserve"> my role in the leadership of this council. During 2024, the council struggled with </w:t>
      </w:r>
      <w:r w:rsidR="0036213E">
        <w:rPr>
          <w:rFonts w:ascii="Arial" w:eastAsia="Times New Roman" w:hAnsi="Arial" w:cs="Arial"/>
          <w:kern w:val="0"/>
          <w:sz w:val="24"/>
          <w:szCs w:val="24"/>
          <w14:ligatures w14:val="none"/>
        </w:rPr>
        <w:t xml:space="preserve">minimal </w:t>
      </w:r>
      <w:r>
        <w:rPr>
          <w:rFonts w:ascii="Arial" w:eastAsia="Times New Roman" w:hAnsi="Arial" w:cs="Arial"/>
          <w:kern w:val="0"/>
          <w:sz w:val="24"/>
          <w:szCs w:val="24"/>
          <w14:ligatures w14:val="none"/>
        </w:rPr>
        <w:t>membership and lack of leadership. We did not have a Chair, Vice Chair or Treasurer since January of 2024. In addition, we had substantially low membership making it difficult to be effective in our work.  The good news is that since October 1</w:t>
      </w:r>
      <w:r w:rsidRPr="00D409B7">
        <w:rPr>
          <w:rFonts w:ascii="Arial" w:eastAsia="Times New Roman" w:hAnsi="Arial" w:cs="Arial"/>
          <w:kern w:val="0"/>
          <w:sz w:val="24"/>
          <w:szCs w:val="24"/>
          <w:vertAlign w:val="superscript"/>
          <w14:ligatures w14:val="none"/>
        </w:rPr>
        <w:t>st</w:t>
      </w:r>
      <w:r>
        <w:rPr>
          <w:rFonts w:ascii="Arial" w:eastAsia="Times New Roman" w:hAnsi="Arial" w:cs="Arial"/>
          <w:kern w:val="0"/>
          <w:sz w:val="24"/>
          <w:szCs w:val="24"/>
          <w14:ligatures w14:val="none"/>
        </w:rPr>
        <w:t xml:space="preserve">, we have elected a Treasurer, nominated a Vice Chair and increased our membership to add </w:t>
      </w:r>
      <w:r w:rsidR="0036213E">
        <w:rPr>
          <w:rFonts w:ascii="Arial" w:eastAsia="Times New Roman" w:hAnsi="Arial" w:cs="Arial"/>
          <w:kern w:val="0"/>
          <w:sz w:val="24"/>
          <w:szCs w:val="24"/>
          <w14:ligatures w14:val="none"/>
        </w:rPr>
        <w:t>7</w:t>
      </w:r>
      <w:r>
        <w:rPr>
          <w:rFonts w:ascii="Arial" w:eastAsia="Times New Roman" w:hAnsi="Arial" w:cs="Arial"/>
          <w:kern w:val="0"/>
          <w:sz w:val="24"/>
          <w:szCs w:val="24"/>
          <w14:ligatures w14:val="none"/>
        </w:rPr>
        <w:t xml:space="preserve"> </w:t>
      </w:r>
      <w:r w:rsidR="0036213E">
        <w:rPr>
          <w:rFonts w:ascii="Arial" w:eastAsia="Times New Roman" w:hAnsi="Arial" w:cs="Arial"/>
          <w:kern w:val="0"/>
          <w:sz w:val="24"/>
          <w:szCs w:val="24"/>
          <w14:ligatures w14:val="none"/>
        </w:rPr>
        <w:t xml:space="preserve">new </w:t>
      </w:r>
      <w:r>
        <w:rPr>
          <w:rFonts w:ascii="Arial" w:eastAsia="Times New Roman" w:hAnsi="Arial" w:cs="Arial"/>
          <w:kern w:val="0"/>
          <w:sz w:val="24"/>
          <w:szCs w:val="24"/>
          <w14:ligatures w14:val="none"/>
        </w:rPr>
        <w:t>members to the council including</w:t>
      </w:r>
      <w:r w:rsidR="0036213E">
        <w:rPr>
          <w:rFonts w:ascii="Arial" w:eastAsia="Times New Roman" w:hAnsi="Arial" w:cs="Arial"/>
          <w:kern w:val="0"/>
          <w:sz w:val="24"/>
          <w:szCs w:val="24"/>
          <w14:ligatures w14:val="none"/>
        </w:rPr>
        <w:t xml:space="preserve"> 2</w:t>
      </w:r>
      <w:r>
        <w:rPr>
          <w:rFonts w:ascii="Arial" w:eastAsia="Times New Roman" w:hAnsi="Arial" w:cs="Arial"/>
          <w:kern w:val="0"/>
          <w:sz w:val="24"/>
          <w:szCs w:val="24"/>
          <w14:ligatures w14:val="none"/>
        </w:rPr>
        <w:t xml:space="preserve"> </w:t>
      </w:r>
      <w:r w:rsidR="0036213E">
        <w:rPr>
          <w:rFonts w:ascii="Arial" w:eastAsia="Times New Roman" w:hAnsi="Arial" w:cs="Arial"/>
          <w:kern w:val="0"/>
          <w:sz w:val="24"/>
          <w:szCs w:val="24"/>
          <w14:ligatures w14:val="none"/>
        </w:rPr>
        <w:t>d</w:t>
      </w:r>
      <w:r>
        <w:rPr>
          <w:rFonts w:ascii="Arial" w:eastAsia="Times New Roman" w:hAnsi="Arial" w:cs="Arial"/>
          <w:kern w:val="0"/>
          <w:sz w:val="24"/>
          <w:szCs w:val="24"/>
          <w14:ligatures w14:val="none"/>
        </w:rPr>
        <w:t>isability advocates.  I</w:t>
      </w:r>
      <w:r w:rsidR="00986469">
        <w:rPr>
          <w:rFonts w:ascii="Arial" w:eastAsia="Times New Roman" w:hAnsi="Arial" w:cs="Arial"/>
          <w:kern w:val="0"/>
          <w:sz w:val="24"/>
          <w:szCs w:val="24"/>
          <w14:ligatures w14:val="none"/>
        </w:rPr>
        <w:t>n</w:t>
      </w:r>
      <w:r>
        <w:rPr>
          <w:rFonts w:ascii="Arial" w:eastAsia="Times New Roman" w:hAnsi="Arial" w:cs="Arial"/>
          <w:kern w:val="0"/>
          <w:sz w:val="24"/>
          <w:szCs w:val="24"/>
          <w14:ligatures w14:val="none"/>
        </w:rPr>
        <w:t xml:space="preserve"> our November meeting we had our first quorum in many months and were able to begin planning for the year ahead. As a council we establis</w:t>
      </w:r>
      <w:r w:rsidR="00986469">
        <w:rPr>
          <w:rFonts w:ascii="Arial" w:eastAsia="Times New Roman" w:hAnsi="Arial" w:cs="Arial"/>
          <w:kern w:val="0"/>
          <w:sz w:val="24"/>
          <w:szCs w:val="24"/>
          <w14:ligatures w14:val="none"/>
        </w:rPr>
        <w:t>he</w:t>
      </w:r>
      <w:r>
        <w:rPr>
          <w:rFonts w:ascii="Arial" w:eastAsia="Times New Roman" w:hAnsi="Arial" w:cs="Arial"/>
          <w:kern w:val="0"/>
          <w:sz w:val="24"/>
          <w:szCs w:val="24"/>
          <w14:ligatures w14:val="none"/>
        </w:rPr>
        <w:t xml:space="preserve">d our priorities </w:t>
      </w:r>
      <w:r w:rsidR="00986469">
        <w:rPr>
          <w:rFonts w:ascii="Arial" w:eastAsia="Times New Roman" w:hAnsi="Arial" w:cs="Arial"/>
          <w:kern w:val="0"/>
          <w:sz w:val="24"/>
          <w:szCs w:val="24"/>
          <w14:ligatures w14:val="none"/>
        </w:rPr>
        <w:t xml:space="preserve">including </w:t>
      </w:r>
      <w:r w:rsidR="002855A1">
        <w:rPr>
          <w:rFonts w:ascii="Arial" w:eastAsia="Times New Roman" w:hAnsi="Arial" w:cs="Arial"/>
          <w:kern w:val="0"/>
          <w:sz w:val="24"/>
          <w:szCs w:val="24"/>
          <w14:ligatures w14:val="none"/>
        </w:rPr>
        <w:t xml:space="preserve">input </w:t>
      </w:r>
      <w:r w:rsidR="008A6324">
        <w:rPr>
          <w:rFonts w:ascii="Arial" w:eastAsia="Times New Roman" w:hAnsi="Arial" w:cs="Arial"/>
          <w:kern w:val="0"/>
          <w:sz w:val="24"/>
          <w:szCs w:val="24"/>
          <w14:ligatures w14:val="none"/>
        </w:rPr>
        <w:t xml:space="preserve">on </w:t>
      </w:r>
      <w:r w:rsidR="002855A1">
        <w:rPr>
          <w:rFonts w:ascii="Arial" w:eastAsia="Times New Roman" w:hAnsi="Arial" w:cs="Arial"/>
          <w:kern w:val="0"/>
          <w:sz w:val="24"/>
          <w:szCs w:val="24"/>
          <w14:ligatures w14:val="none"/>
        </w:rPr>
        <w:t xml:space="preserve">the </w:t>
      </w:r>
      <w:r w:rsidR="000D7A93">
        <w:rPr>
          <w:rFonts w:ascii="Arial" w:eastAsia="Times New Roman" w:hAnsi="Arial" w:cs="Arial"/>
          <w:kern w:val="0"/>
          <w:sz w:val="24"/>
          <w:szCs w:val="24"/>
          <w14:ligatures w14:val="none"/>
        </w:rPr>
        <w:t>comprehensive statewide needs assessment</w:t>
      </w:r>
      <w:r w:rsidR="008A6324">
        <w:rPr>
          <w:rFonts w:ascii="Arial" w:eastAsia="Times New Roman" w:hAnsi="Arial" w:cs="Arial"/>
          <w:kern w:val="0"/>
          <w:sz w:val="24"/>
          <w:szCs w:val="24"/>
          <w14:ligatures w14:val="none"/>
        </w:rPr>
        <w:t xml:space="preserve"> and the </w:t>
      </w:r>
      <w:r w:rsidR="003378C1">
        <w:rPr>
          <w:rFonts w:ascii="Arial" w:eastAsia="Times New Roman" w:hAnsi="Arial" w:cs="Arial"/>
          <w:kern w:val="0"/>
          <w:sz w:val="24"/>
          <w:szCs w:val="24"/>
          <w14:ligatures w14:val="none"/>
        </w:rPr>
        <w:t xml:space="preserve">unified </w:t>
      </w:r>
      <w:r w:rsidR="00986469">
        <w:rPr>
          <w:rFonts w:ascii="Arial" w:eastAsia="Times New Roman" w:hAnsi="Arial" w:cs="Arial"/>
          <w:kern w:val="0"/>
          <w:sz w:val="24"/>
          <w:szCs w:val="24"/>
          <w14:ligatures w14:val="none"/>
        </w:rPr>
        <w:t>state plan</w:t>
      </w:r>
      <w:r w:rsidR="003378C1">
        <w:rPr>
          <w:rFonts w:ascii="Arial" w:eastAsia="Times New Roman" w:hAnsi="Arial" w:cs="Arial"/>
          <w:kern w:val="0"/>
          <w:sz w:val="24"/>
          <w:szCs w:val="24"/>
          <w14:ligatures w14:val="none"/>
        </w:rPr>
        <w:t>.</w:t>
      </w:r>
      <w:r w:rsidR="002855A1">
        <w:rPr>
          <w:rFonts w:ascii="Arial" w:eastAsia="Times New Roman" w:hAnsi="Arial" w:cs="Arial"/>
          <w:kern w:val="0"/>
          <w:sz w:val="24"/>
          <w:szCs w:val="24"/>
          <w14:ligatures w14:val="none"/>
        </w:rPr>
        <w:t xml:space="preserve"> We also </w:t>
      </w:r>
      <w:r>
        <w:rPr>
          <w:rFonts w:ascii="Arial" w:eastAsia="Times New Roman" w:hAnsi="Arial" w:cs="Arial"/>
          <w:kern w:val="0"/>
          <w:sz w:val="24"/>
          <w:szCs w:val="24"/>
          <w14:ligatures w14:val="none"/>
        </w:rPr>
        <w:t xml:space="preserve">added a </w:t>
      </w:r>
      <w:r w:rsidR="00986469">
        <w:rPr>
          <w:rFonts w:ascii="Arial" w:eastAsia="Times New Roman" w:hAnsi="Arial" w:cs="Arial"/>
          <w:kern w:val="0"/>
          <w:sz w:val="24"/>
          <w:szCs w:val="24"/>
          <w14:ligatures w14:val="none"/>
        </w:rPr>
        <w:t>sub</w:t>
      </w:r>
      <w:r>
        <w:rPr>
          <w:rFonts w:ascii="Arial" w:eastAsia="Times New Roman" w:hAnsi="Arial" w:cs="Arial"/>
          <w:kern w:val="0"/>
          <w:sz w:val="24"/>
          <w:szCs w:val="24"/>
          <w14:ligatures w14:val="none"/>
        </w:rPr>
        <w:t xml:space="preserve">committee to </w:t>
      </w:r>
      <w:r w:rsidR="00142D6E">
        <w:rPr>
          <w:rFonts w:ascii="Arial" w:eastAsia="Times New Roman" w:hAnsi="Arial" w:cs="Arial"/>
          <w:kern w:val="0"/>
          <w:sz w:val="24"/>
          <w:szCs w:val="24"/>
          <w14:ligatures w14:val="none"/>
        </w:rPr>
        <w:t>work on additional membership</w:t>
      </w:r>
      <w:r w:rsidR="008B0EE3">
        <w:rPr>
          <w:rFonts w:ascii="Arial" w:eastAsia="Times New Roman" w:hAnsi="Arial" w:cs="Arial"/>
          <w:kern w:val="0"/>
          <w:sz w:val="24"/>
          <w:szCs w:val="24"/>
          <w14:ligatures w14:val="none"/>
        </w:rPr>
        <w:t xml:space="preserve">, </w:t>
      </w:r>
      <w:r w:rsidR="008A6324">
        <w:rPr>
          <w:rFonts w:ascii="Arial" w:eastAsia="Times New Roman" w:hAnsi="Arial" w:cs="Arial"/>
          <w:kern w:val="0"/>
          <w:sz w:val="24"/>
          <w:szCs w:val="24"/>
          <w14:ligatures w14:val="none"/>
        </w:rPr>
        <w:t xml:space="preserve">a </w:t>
      </w:r>
      <w:r w:rsidR="00142D6E">
        <w:rPr>
          <w:rFonts w:ascii="Arial" w:eastAsia="Times New Roman" w:hAnsi="Arial" w:cs="Arial"/>
          <w:kern w:val="0"/>
          <w:sz w:val="24"/>
          <w:szCs w:val="24"/>
          <w14:ligatures w14:val="none"/>
        </w:rPr>
        <w:t>member</w:t>
      </w:r>
      <w:r w:rsidR="008A6324">
        <w:rPr>
          <w:rFonts w:ascii="Arial" w:eastAsia="Times New Roman" w:hAnsi="Arial" w:cs="Arial"/>
          <w:kern w:val="0"/>
          <w:sz w:val="24"/>
          <w:szCs w:val="24"/>
          <w14:ligatures w14:val="none"/>
        </w:rPr>
        <w:t>ship</w:t>
      </w:r>
      <w:r w:rsidR="00142D6E">
        <w:rPr>
          <w:rFonts w:ascii="Arial" w:eastAsia="Times New Roman" w:hAnsi="Arial" w:cs="Arial"/>
          <w:kern w:val="0"/>
          <w:sz w:val="24"/>
          <w:szCs w:val="24"/>
          <w14:ligatures w14:val="none"/>
        </w:rPr>
        <w:t xml:space="preserve"> orientation</w:t>
      </w:r>
      <w:r w:rsidR="002855A1">
        <w:rPr>
          <w:rFonts w:ascii="Arial" w:eastAsia="Times New Roman" w:hAnsi="Arial" w:cs="Arial"/>
          <w:kern w:val="0"/>
          <w:sz w:val="24"/>
          <w:szCs w:val="24"/>
          <w14:ligatures w14:val="none"/>
        </w:rPr>
        <w:t xml:space="preserve"> process </w:t>
      </w:r>
      <w:r w:rsidR="008B0EE3">
        <w:rPr>
          <w:rFonts w:ascii="Arial" w:eastAsia="Times New Roman" w:hAnsi="Arial" w:cs="Arial"/>
          <w:kern w:val="0"/>
          <w:sz w:val="24"/>
          <w:szCs w:val="24"/>
          <w14:ligatures w14:val="none"/>
        </w:rPr>
        <w:t xml:space="preserve">including </w:t>
      </w:r>
      <w:r w:rsidR="002855A1">
        <w:rPr>
          <w:rFonts w:ascii="Arial" w:eastAsia="Times New Roman" w:hAnsi="Arial" w:cs="Arial"/>
          <w:kern w:val="0"/>
          <w:sz w:val="24"/>
          <w:szCs w:val="24"/>
          <w14:ligatures w14:val="none"/>
        </w:rPr>
        <w:t>materials</w:t>
      </w:r>
      <w:r w:rsidR="008A6324">
        <w:rPr>
          <w:rFonts w:ascii="Arial" w:eastAsia="Times New Roman" w:hAnsi="Arial" w:cs="Arial"/>
          <w:kern w:val="0"/>
          <w:sz w:val="24"/>
          <w:szCs w:val="24"/>
          <w14:ligatures w14:val="none"/>
        </w:rPr>
        <w:t>, along with revision</w:t>
      </w:r>
      <w:r w:rsidR="002855A1">
        <w:rPr>
          <w:rFonts w:ascii="Arial" w:eastAsia="Times New Roman" w:hAnsi="Arial" w:cs="Arial"/>
          <w:kern w:val="0"/>
          <w:sz w:val="24"/>
          <w:szCs w:val="24"/>
          <w14:ligatures w14:val="none"/>
        </w:rPr>
        <w:t xml:space="preserve"> </w:t>
      </w:r>
      <w:r w:rsidR="00142D6E">
        <w:rPr>
          <w:rFonts w:ascii="Arial" w:eastAsia="Times New Roman" w:hAnsi="Arial" w:cs="Arial"/>
          <w:kern w:val="0"/>
          <w:sz w:val="24"/>
          <w:szCs w:val="24"/>
          <w14:ligatures w14:val="none"/>
        </w:rPr>
        <w:t>of the bylaws</w:t>
      </w:r>
      <w:r w:rsidR="00986469">
        <w:rPr>
          <w:rFonts w:ascii="Arial" w:eastAsia="Times New Roman" w:hAnsi="Arial" w:cs="Arial"/>
          <w:kern w:val="0"/>
          <w:sz w:val="24"/>
          <w:szCs w:val="24"/>
          <w14:ligatures w14:val="none"/>
        </w:rPr>
        <w:t xml:space="preserve"> that have not been updated since</w:t>
      </w:r>
      <w:r w:rsidR="002855A1">
        <w:rPr>
          <w:rFonts w:ascii="Arial" w:eastAsia="Times New Roman" w:hAnsi="Arial" w:cs="Arial"/>
          <w:kern w:val="0"/>
          <w:sz w:val="24"/>
          <w:szCs w:val="24"/>
          <w14:ligatures w14:val="none"/>
        </w:rPr>
        <w:t xml:space="preserve"> January of 2013</w:t>
      </w:r>
      <w:r w:rsidR="00142D6E">
        <w:rPr>
          <w:rFonts w:ascii="Arial" w:eastAsia="Times New Roman" w:hAnsi="Arial" w:cs="Arial"/>
          <w:kern w:val="0"/>
          <w:sz w:val="24"/>
          <w:szCs w:val="24"/>
          <w14:ligatures w14:val="none"/>
        </w:rPr>
        <w:t>. I am looking for</w:t>
      </w:r>
      <w:r w:rsidR="00986469">
        <w:rPr>
          <w:rFonts w:ascii="Arial" w:eastAsia="Times New Roman" w:hAnsi="Arial" w:cs="Arial"/>
          <w:kern w:val="0"/>
          <w:sz w:val="24"/>
          <w:szCs w:val="24"/>
          <w14:ligatures w14:val="none"/>
        </w:rPr>
        <w:t>w</w:t>
      </w:r>
      <w:r w:rsidR="00142D6E">
        <w:rPr>
          <w:rFonts w:ascii="Arial" w:eastAsia="Times New Roman" w:hAnsi="Arial" w:cs="Arial"/>
          <w:kern w:val="0"/>
          <w:sz w:val="24"/>
          <w:szCs w:val="24"/>
          <w14:ligatures w14:val="none"/>
        </w:rPr>
        <w:t xml:space="preserve">ard to </w:t>
      </w:r>
      <w:r w:rsidR="00986469">
        <w:rPr>
          <w:rFonts w:ascii="Arial" w:eastAsia="Times New Roman" w:hAnsi="Arial" w:cs="Arial"/>
          <w:kern w:val="0"/>
          <w:sz w:val="24"/>
          <w:szCs w:val="24"/>
          <w14:ligatures w14:val="none"/>
        </w:rPr>
        <w:t xml:space="preserve">the </w:t>
      </w:r>
      <w:r w:rsidR="00142D6E">
        <w:rPr>
          <w:rFonts w:ascii="Arial" w:eastAsia="Times New Roman" w:hAnsi="Arial" w:cs="Arial"/>
          <w:kern w:val="0"/>
          <w:sz w:val="24"/>
          <w:szCs w:val="24"/>
          <w14:ligatures w14:val="none"/>
        </w:rPr>
        <w:t xml:space="preserve">growth and productivity of the SRC as well </w:t>
      </w:r>
      <w:r w:rsidR="00986469">
        <w:rPr>
          <w:rFonts w:ascii="Arial" w:eastAsia="Times New Roman" w:hAnsi="Arial" w:cs="Arial"/>
          <w:kern w:val="0"/>
          <w:sz w:val="24"/>
          <w:szCs w:val="24"/>
          <w14:ligatures w14:val="none"/>
        </w:rPr>
        <w:t xml:space="preserve">as continuing our </w:t>
      </w:r>
      <w:r w:rsidR="00142D6E">
        <w:rPr>
          <w:rFonts w:ascii="Arial" w:eastAsia="Times New Roman" w:hAnsi="Arial" w:cs="Arial"/>
          <w:kern w:val="0"/>
          <w:sz w:val="24"/>
          <w:szCs w:val="24"/>
          <w14:ligatures w14:val="none"/>
        </w:rPr>
        <w:t>partner</w:t>
      </w:r>
      <w:r w:rsidR="00986469">
        <w:rPr>
          <w:rFonts w:ascii="Arial" w:eastAsia="Times New Roman" w:hAnsi="Arial" w:cs="Arial"/>
          <w:kern w:val="0"/>
          <w:sz w:val="24"/>
          <w:szCs w:val="24"/>
          <w14:ligatures w14:val="none"/>
        </w:rPr>
        <w:t>ship</w:t>
      </w:r>
      <w:r w:rsidR="00142D6E">
        <w:rPr>
          <w:rFonts w:ascii="Arial" w:eastAsia="Times New Roman" w:hAnsi="Arial" w:cs="Arial"/>
          <w:kern w:val="0"/>
          <w:sz w:val="24"/>
          <w:szCs w:val="24"/>
          <w14:ligatures w14:val="none"/>
        </w:rPr>
        <w:t xml:space="preserve"> with VR to ensure consumers are receiving appropriate and meaningful services and programs.</w:t>
      </w:r>
    </w:p>
    <w:p w14:paraId="72CA7F02" w14:textId="77777777" w:rsidR="00933D3E" w:rsidRDefault="00933D3E" w:rsidP="00D409B7">
      <w:pPr>
        <w:spacing w:after="0" w:line="240" w:lineRule="auto"/>
        <w:rPr>
          <w:rFonts w:ascii="Arial" w:eastAsia="Times New Roman" w:hAnsi="Arial" w:cs="Arial"/>
          <w:kern w:val="0"/>
          <w:sz w:val="24"/>
          <w:szCs w:val="24"/>
          <w14:ligatures w14:val="none"/>
        </w:rPr>
      </w:pPr>
    </w:p>
    <w:p w14:paraId="4714118E" w14:textId="77777777" w:rsidR="00933D3E" w:rsidRDefault="00933D3E" w:rsidP="00D409B7">
      <w:pPr>
        <w:spacing w:after="0" w:line="240" w:lineRule="auto"/>
        <w:rPr>
          <w:rFonts w:ascii="Arial" w:eastAsia="Times New Roman" w:hAnsi="Arial" w:cs="Arial"/>
          <w:kern w:val="0"/>
          <w:sz w:val="24"/>
          <w:szCs w:val="24"/>
          <w14:ligatures w14:val="none"/>
        </w:rPr>
      </w:pPr>
    </w:p>
    <w:p w14:paraId="54AC294C" w14:textId="77777777" w:rsidR="00933D3E" w:rsidRDefault="00933D3E" w:rsidP="00D409B7">
      <w:pPr>
        <w:spacing w:after="0" w:line="240" w:lineRule="auto"/>
        <w:rPr>
          <w:rFonts w:ascii="Arial" w:eastAsia="Times New Roman" w:hAnsi="Arial" w:cs="Arial"/>
          <w:kern w:val="0"/>
          <w:sz w:val="24"/>
          <w:szCs w:val="24"/>
          <w14:ligatures w14:val="none"/>
        </w:rPr>
      </w:pPr>
    </w:p>
    <w:p w14:paraId="384BC8DF" w14:textId="77777777" w:rsidR="00933D3E" w:rsidRDefault="00933D3E" w:rsidP="00D409B7">
      <w:pPr>
        <w:spacing w:after="0" w:line="240" w:lineRule="auto"/>
        <w:rPr>
          <w:rFonts w:ascii="Arial" w:eastAsia="Times New Roman" w:hAnsi="Arial" w:cs="Arial"/>
          <w:kern w:val="0"/>
          <w:sz w:val="24"/>
          <w:szCs w:val="24"/>
          <w14:ligatures w14:val="none"/>
        </w:rPr>
      </w:pPr>
    </w:p>
    <w:p w14:paraId="28D3EE9F" w14:textId="77777777" w:rsidR="00D07120" w:rsidRPr="007E1F99" w:rsidRDefault="00D07120" w:rsidP="005847AE">
      <w:pPr>
        <w:spacing w:after="0" w:line="240" w:lineRule="auto"/>
        <w:rPr>
          <w:rFonts w:ascii="Arial" w:eastAsia="Times New Roman" w:hAnsi="Arial" w:cs="Arial"/>
          <w:kern w:val="0"/>
          <w:sz w:val="24"/>
          <w:szCs w:val="24"/>
          <w14:ligatures w14:val="none"/>
        </w:rPr>
      </w:pPr>
    </w:p>
    <w:p w14:paraId="284D796B" w14:textId="6B98FBDD" w:rsidR="000964A4" w:rsidRPr="007E1F99" w:rsidRDefault="005C62EA" w:rsidP="000964A4">
      <w:pPr>
        <w:rPr>
          <w:rFonts w:ascii="Arial" w:hAnsi="Arial" w:cs="Arial"/>
          <w:b/>
          <w:bCs/>
          <w:sz w:val="24"/>
          <w:szCs w:val="24"/>
        </w:rPr>
      </w:pPr>
      <w:r w:rsidRPr="007E1F99">
        <w:rPr>
          <w:rFonts w:ascii="Arial" w:hAnsi="Arial" w:cs="Arial"/>
          <w:b/>
          <w:bCs/>
          <w:sz w:val="24"/>
          <w:szCs w:val="24"/>
        </w:rPr>
        <w:t>S</w:t>
      </w:r>
      <w:r w:rsidR="000964A4" w:rsidRPr="007E1F99">
        <w:rPr>
          <w:rFonts w:ascii="Arial" w:hAnsi="Arial" w:cs="Arial"/>
          <w:b/>
          <w:bCs/>
          <w:sz w:val="24"/>
          <w:szCs w:val="24"/>
        </w:rPr>
        <w:t>RC Mission</w:t>
      </w:r>
    </w:p>
    <w:p w14:paraId="16A4FF9E" w14:textId="77777777" w:rsidR="000964A4" w:rsidRPr="000964A4" w:rsidRDefault="000964A4" w:rsidP="000964A4">
      <w:pPr>
        <w:rPr>
          <w:rFonts w:ascii="Arial" w:hAnsi="Arial" w:cs="Arial"/>
          <w:sz w:val="24"/>
          <w:szCs w:val="24"/>
        </w:rPr>
      </w:pPr>
      <w:r w:rsidRPr="000964A4">
        <w:rPr>
          <w:rFonts w:ascii="Arial" w:hAnsi="Arial" w:cs="Arial"/>
          <w:sz w:val="24"/>
          <w:szCs w:val="24"/>
        </w:rPr>
        <w:t xml:space="preserve">The mission of the Council is to partner with the Division of Vocational Rehabilitation in the development of state goals, priorities, policy, and practice; and to review and analyze the Division’s results and performance in support of securing and maintaining integrated employment, through a process of informed choice, for individuals with disabilities. </w:t>
      </w:r>
    </w:p>
    <w:p w14:paraId="4F616F87" w14:textId="77777777" w:rsidR="000964A4" w:rsidRPr="00E32D07" w:rsidRDefault="000964A4" w:rsidP="000964A4">
      <w:pPr>
        <w:rPr>
          <w:b/>
          <w:bCs/>
        </w:rPr>
      </w:pPr>
    </w:p>
    <w:p w14:paraId="35AA7159" w14:textId="73E930BD" w:rsidR="00E32D07" w:rsidRPr="00E32D07" w:rsidRDefault="00E32D07" w:rsidP="00E32D07">
      <w:pPr>
        <w:rPr>
          <w:rFonts w:ascii="Arial" w:hAnsi="Arial" w:cs="Arial"/>
          <w:b/>
          <w:bCs/>
          <w:sz w:val="24"/>
          <w:szCs w:val="24"/>
        </w:rPr>
      </w:pPr>
      <w:r w:rsidRPr="00E32D07">
        <w:rPr>
          <w:rFonts w:ascii="Arial" w:hAnsi="Arial" w:cs="Arial"/>
          <w:b/>
          <w:bCs/>
          <w:sz w:val="24"/>
          <w:szCs w:val="24"/>
        </w:rPr>
        <w:t>SRC Responsibilities</w:t>
      </w:r>
      <w:r w:rsidR="000A14A1">
        <w:rPr>
          <w:rFonts w:ascii="Arial" w:hAnsi="Arial" w:cs="Arial"/>
          <w:b/>
          <w:bCs/>
          <w:sz w:val="24"/>
          <w:szCs w:val="24"/>
        </w:rPr>
        <w:t>:</w:t>
      </w:r>
    </w:p>
    <w:p w14:paraId="18E6AD18" w14:textId="77777777" w:rsidR="00E32D07" w:rsidRPr="00E32D07" w:rsidRDefault="00E32D07" w:rsidP="00E32D07">
      <w:pPr>
        <w:rPr>
          <w:rFonts w:ascii="Arial" w:hAnsi="Arial" w:cs="Arial"/>
          <w:sz w:val="24"/>
          <w:szCs w:val="24"/>
        </w:rPr>
      </w:pPr>
      <w:r w:rsidRPr="00E32D07">
        <w:rPr>
          <w:rFonts w:ascii="Arial" w:hAnsi="Arial" w:cs="Arial"/>
          <w:sz w:val="24"/>
          <w:szCs w:val="24"/>
        </w:rPr>
        <w:t xml:space="preserve">The SRC is tasked to: review, analyze and </w:t>
      </w:r>
      <w:proofErr w:type="spellStart"/>
      <w:r w:rsidRPr="00E32D07">
        <w:rPr>
          <w:rFonts w:ascii="Arial" w:hAnsi="Arial" w:cs="Arial"/>
          <w:sz w:val="24"/>
          <w:szCs w:val="24"/>
        </w:rPr>
        <w:t>advise</w:t>
      </w:r>
      <w:proofErr w:type="spellEnd"/>
      <w:r w:rsidRPr="00E32D07">
        <w:rPr>
          <w:rFonts w:ascii="Arial" w:hAnsi="Arial" w:cs="Arial"/>
          <w:sz w:val="24"/>
          <w:szCs w:val="24"/>
        </w:rPr>
        <w:t xml:space="preserve"> regarding responsibilities under the Rehabilitation Act of 1973, as amended by WIOA (2014), particularly related to:</w:t>
      </w:r>
    </w:p>
    <w:p w14:paraId="648B335B" w14:textId="77777777" w:rsidR="00E32D07" w:rsidRPr="00E32D07" w:rsidRDefault="00E32D07" w:rsidP="00E32D07">
      <w:pPr>
        <w:rPr>
          <w:rFonts w:ascii="Arial" w:hAnsi="Arial" w:cs="Arial"/>
          <w:sz w:val="24"/>
          <w:szCs w:val="24"/>
        </w:rPr>
      </w:pPr>
    </w:p>
    <w:p w14:paraId="4B3E0865" w14:textId="77777777" w:rsidR="00E32D07" w:rsidRPr="00E32D07" w:rsidRDefault="00E32D07" w:rsidP="00E32D07">
      <w:pPr>
        <w:pStyle w:val="ListParagraph"/>
        <w:numPr>
          <w:ilvl w:val="0"/>
          <w:numId w:val="1"/>
        </w:numPr>
        <w:spacing w:after="0" w:line="240" w:lineRule="auto"/>
        <w:rPr>
          <w:rFonts w:ascii="Arial" w:hAnsi="Arial" w:cs="Arial"/>
          <w:sz w:val="24"/>
          <w:szCs w:val="24"/>
        </w:rPr>
      </w:pPr>
      <w:r w:rsidRPr="00E32D07">
        <w:rPr>
          <w:rFonts w:ascii="Arial" w:hAnsi="Arial" w:cs="Arial"/>
          <w:sz w:val="24"/>
          <w:szCs w:val="24"/>
        </w:rPr>
        <w:t>Eligibility and Order of Selection</w:t>
      </w:r>
    </w:p>
    <w:p w14:paraId="25D4D878" w14:textId="77777777" w:rsidR="00E32D07" w:rsidRPr="00E32D07" w:rsidRDefault="00E32D07" w:rsidP="00E32D07">
      <w:pPr>
        <w:pStyle w:val="ListParagraph"/>
        <w:numPr>
          <w:ilvl w:val="0"/>
          <w:numId w:val="1"/>
        </w:numPr>
        <w:spacing w:after="0" w:line="240" w:lineRule="auto"/>
        <w:rPr>
          <w:rFonts w:ascii="Arial" w:hAnsi="Arial" w:cs="Arial"/>
          <w:sz w:val="24"/>
          <w:szCs w:val="24"/>
        </w:rPr>
      </w:pPr>
      <w:r w:rsidRPr="00E32D07">
        <w:rPr>
          <w:rFonts w:ascii="Arial" w:hAnsi="Arial" w:cs="Arial"/>
          <w:sz w:val="24"/>
          <w:szCs w:val="24"/>
        </w:rPr>
        <w:t>Extent, Scope and Effectiveness of Services</w:t>
      </w:r>
    </w:p>
    <w:p w14:paraId="71813BE6" w14:textId="77777777" w:rsidR="00E32D07" w:rsidRPr="00E32D07" w:rsidRDefault="00E32D07" w:rsidP="00E32D07">
      <w:pPr>
        <w:pStyle w:val="ListParagraph"/>
        <w:numPr>
          <w:ilvl w:val="0"/>
          <w:numId w:val="1"/>
        </w:numPr>
        <w:spacing w:after="0" w:line="240" w:lineRule="auto"/>
        <w:rPr>
          <w:rFonts w:ascii="Arial" w:hAnsi="Arial" w:cs="Arial"/>
          <w:sz w:val="24"/>
          <w:szCs w:val="24"/>
        </w:rPr>
      </w:pPr>
      <w:r w:rsidRPr="00E32D07">
        <w:rPr>
          <w:rFonts w:ascii="Arial" w:hAnsi="Arial" w:cs="Arial"/>
          <w:sz w:val="24"/>
          <w:szCs w:val="24"/>
        </w:rPr>
        <w:t>Functions Affecting Individual Achievement of Employment Outcomes</w:t>
      </w:r>
    </w:p>
    <w:p w14:paraId="05E3CB43" w14:textId="77191B08" w:rsidR="00E32D07" w:rsidRDefault="00E32D07" w:rsidP="00E32D07">
      <w:pPr>
        <w:pStyle w:val="ListParagraph"/>
        <w:numPr>
          <w:ilvl w:val="0"/>
          <w:numId w:val="1"/>
        </w:numPr>
        <w:spacing w:after="0" w:line="240" w:lineRule="auto"/>
        <w:rPr>
          <w:rFonts w:ascii="Arial" w:hAnsi="Arial" w:cs="Arial"/>
          <w:sz w:val="24"/>
          <w:szCs w:val="24"/>
        </w:rPr>
      </w:pPr>
      <w:r w:rsidRPr="00E32D07">
        <w:rPr>
          <w:rFonts w:ascii="Arial" w:hAnsi="Arial" w:cs="Arial"/>
          <w:sz w:val="24"/>
          <w:szCs w:val="24"/>
        </w:rPr>
        <w:t>Application, Reports and Evaluations</w:t>
      </w:r>
    </w:p>
    <w:p w14:paraId="14E463D3" w14:textId="77777777" w:rsidR="00881365" w:rsidRDefault="00881365" w:rsidP="00881365">
      <w:pPr>
        <w:spacing w:after="0" w:line="240" w:lineRule="auto"/>
        <w:rPr>
          <w:rFonts w:ascii="Arial" w:hAnsi="Arial" w:cs="Arial"/>
          <w:sz w:val="24"/>
          <w:szCs w:val="24"/>
        </w:rPr>
      </w:pPr>
    </w:p>
    <w:p w14:paraId="38392D7D" w14:textId="77777777" w:rsidR="00933D3E" w:rsidRDefault="00933D3E" w:rsidP="00881365">
      <w:pPr>
        <w:spacing w:after="0" w:line="240" w:lineRule="auto"/>
        <w:rPr>
          <w:rFonts w:ascii="Arial" w:hAnsi="Arial" w:cs="Arial"/>
          <w:sz w:val="24"/>
          <w:szCs w:val="24"/>
        </w:rPr>
      </w:pPr>
    </w:p>
    <w:p w14:paraId="25F612B6" w14:textId="77777777" w:rsidR="008B0EE3" w:rsidRDefault="008B0EE3" w:rsidP="00881365">
      <w:pPr>
        <w:spacing w:after="0" w:line="240" w:lineRule="auto"/>
        <w:rPr>
          <w:rFonts w:ascii="Arial" w:hAnsi="Arial" w:cs="Arial"/>
          <w:sz w:val="24"/>
          <w:szCs w:val="24"/>
        </w:rPr>
      </w:pPr>
    </w:p>
    <w:p w14:paraId="32B7A812" w14:textId="3515F21D" w:rsidR="00881365" w:rsidRDefault="00881365" w:rsidP="00881365">
      <w:pPr>
        <w:spacing w:after="0" w:line="240" w:lineRule="auto"/>
        <w:rPr>
          <w:rFonts w:ascii="Arial" w:hAnsi="Arial" w:cs="Arial"/>
          <w:sz w:val="24"/>
          <w:szCs w:val="24"/>
        </w:rPr>
      </w:pPr>
      <w:r>
        <w:rPr>
          <w:rFonts w:ascii="Arial" w:hAnsi="Arial" w:cs="Arial"/>
          <w:sz w:val="24"/>
          <w:szCs w:val="24"/>
        </w:rPr>
        <w:lastRenderedPageBreak/>
        <w:t>In</w:t>
      </w:r>
      <w:r w:rsidRPr="00881365">
        <w:rPr>
          <w:rFonts w:ascii="Arial" w:hAnsi="Arial" w:cs="Arial"/>
          <w:sz w:val="24"/>
          <w:szCs w:val="24"/>
        </w:rPr>
        <w:t xml:space="preserve"> partnership with the designated State un</w:t>
      </w:r>
      <w:r w:rsidR="008E3749">
        <w:rPr>
          <w:rFonts w:ascii="Arial" w:hAnsi="Arial" w:cs="Arial"/>
          <w:sz w:val="24"/>
          <w:szCs w:val="24"/>
        </w:rPr>
        <w:t>it, the SRC is tasked to:</w:t>
      </w:r>
    </w:p>
    <w:p w14:paraId="307381A8" w14:textId="77777777" w:rsidR="008E3749" w:rsidRDefault="008E3749" w:rsidP="00881365">
      <w:pPr>
        <w:spacing w:after="0" w:line="240" w:lineRule="auto"/>
        <w:rPr>
          <w:rFonts w:ascii="Arial" w:hAnsi="Arial" w:cs="Arial"/>
          <w:sz w:val="24"/>
          <w:szCs w:val="24"/>
        </w:rPr>
      </w:pPr>
    </w:p>
    <w:p w14:paraId="2B9C2186" w14:textId="77777777" w:rsidR="008E3749" w:rsidRPr="00881365" w:rsidRDefault="008E3749" w:rsidP="00881365">
      <w:pPr>
        <w:spacing w:after="0" w:line="240" w:lineRule="auto"/>
        <w:rPr>
          <w:rFonts w:ascii="Arial" w:hAnsi="Arial" w:cs="Arial"/>
          <w:sz w:val="24"/>
          <w:szCs w:val="24"/>
        </w:rPr>
      </w:pPr>
    </w:p>
    <w:p w14:paraId="4AB79414" w14:textId="72EB6E78" w:rsidR="00881365" w:rsidRPr="008E3749" w:rsidRDefault="00881365" w:rsidP="008E3749">
      <w:pPr>
        <w:pStyle w:val="ListParagraph"/>
        <w:numPr>
          <w:ilvl w:val="0"/>
          <w:numId w:val="5"/>
        </w:numPr>
        <w:spacing w:after="0" w:line="240" w:lineRule="auto"/>
        <w:rPr>
          <w:rFonts w:ascii="Arial" w:hAnsi="Arial" w:cs="Arial"/>
          <w:sz w:val="24"/>
          <w:szCs w:val="24"/>
        </w:rPr>
      </w:pPr>
      <w:r w:rsidRPr="008E3749">
        <w:rPr>
          <w:rFonts w:ascii="Arial" w:hAnsi="Arial" w:cs="Arial"/>
          <w:sz w:val="24"/>
          <w:szCs w:val="24"/>
        </w:rPr>
        <w:t>Develop, agree to, and review State goals and priorities </w:t>
      </w:r>
    </w:p>
    <w:p w14:paraId="4FAC6EF9" w14:textId="715A47D3" w:rsidR="008E3749" w:rsidRPr="008E3749" w:rsidRDefault="00881365" w:rsidP="008E3749">
      <w:pPr>
        <w:pStyle w:val="ListParagraph"/>
        <w:numPr>
          <w:ilvl w:val="0"/>
          <w:numId w:val="5"/>
        </w:numPr>
        <w:spacing w:after="0" w:line="240" w:lineRule="auto"/>
        <w:rPr>
          <w:rFonts w:ascii="Arial" w:hAnsi="Arial" w:cs="Arial"/>
          <w:sz w:val="24"/>
          <w:szCs w:val="24"/>
        </w:rPr>
      </w:pPr>
      <w:r w:rsidRPr="008E3749">
        <w:rPr>
          <w:rFonts w:ascii="Arial" w:hAnsi="Arial" w:cs="Arial"/>
          <w:sz w:val="24"/>
          <w:szCs w:val="24"/>
        </w:rPr>
        <w:t xml:space="preserve">Evaluate the effectiveness of the vocational rehabilitation program </w:t>
      </w:r>
    </w:p>
    <w:p w14:paraId="7FB89F6D" w14:textId="4A5E8FF3" w:rsidR="00881365" w:rsidRDefault="008E3749" w:rsidP="008E3749">
      <w:pPr>
        <w:pStyle w:val="ListParagraph"/>
        <w:numPr>
          <w:ilvl w:val="0"/>
          <w:numId w:val="5"/>
        </w:numPr>
        <w:spacing w:after="0" w:line="240" w:lineRule="auto"/>
        <w:rPr>
          <w:rFonts w:ascii="Arial" w:hAnsi="Arial" w:cs="Arial"/>
          <w:sz w:val="24"/>
          <w:szCs w:val="24"/>
        </w:rPr>
      </w:pPr>
      <w:r>
        <w:rPr>
          <w:rFonts w:ascii="Arial" w:hAnsi="Arial" w:cs="Arial"/>
          <w:sz w:val="24"/>
          <w:szCs w:val="24"/>
        </w:rPr>
        <w:t>S</w:t>
      </w:r>
      <w:r w:rsidR="00881365" w:rsidRPr="008E3749">
        <w:rPr>
          <w:rFonts w:ascii="Arial" w:hAnsi="Arial" w:cs="Arial"/>
          <w:sz w:val="24"/>
          <w:szCs w:val="24"/>
        </w:rPr>
        <w:t xml:space="preserve">ubmit reports of progress to the Commissioner in accordance with </w:t>
      </w:r>
      <w:proofErr w:type="gramStart"/>
      <w:r w:rsidR="00881365" w:rsidRPr="008E3749">
        <w:rPr>
          <w:rFonts w:ascii="Arial" w:hAnsi="Arial" w:cs="Arial"/>
          <w:sz w:val="24"/>
          <w:szCs w:val="24"/>
        </w:rPr>
        <w:t>Section  101</w:t>
      </w:r>
      <w:proofErr w:type="gramEnd"/>
      <w:r w:rsidR="00881365" w:rsidRPr="008E3749">
        <w:rPr>
          <w:rFonts w:ascii="Arial" w:hAnsi="Arial" w:cs="Arial"/>
          <w:sz w:val="24"/>
          <w:szCs w:val="24"/>
        </w:rPr>
        <w:t xml:space="preserve">(a)(15)(E) </w:t>
      </w:r>
    </w:p>
    <w:p w14:paraId="2FB29027" w14:textId="77777777" w:rsidR="008E3749" w:rsidRDefault="008E3749" w:rsidP="008E3749">
      <w:pPr>
        <w:pStyle w:val="ListParagraph"/>
        <w:spacing w:after="0" w:line="240" w:lineRule="auto"/>
        <w:ind w:left="1080"/>
        <w:rPr>
          <w:rFonts w:ascii="Arial" w:hAnsi="Arial" w:cs="Arial"/>
          <w:sz w:val="24"/>
          <w:szCs w:val="24"/>
        </w:rPr>
      </w:pPr>
    </w:p>
    <w:p w14:paraId="45C498B3" w14:textId="77777777" w:rsidR="008E3749" w:rsidRDefault="008E3749" w:rsidP="008E3749">
      <w:pPr>
        <w:pStyle w:val="ListParagraph"/>
        <w:spacing w:after="0" w:line="240" w:lineRule="auto"/>
        <w:ind w:left="1080"/>
        <w:rPr>
          <w:rFonts w:ascii="Arial" w:hAnsi="Arial" w:cs="Arial"/>
          <w:sz w:val="24"/>
          <w:szCs w:val="24"/>
        </w:rPr>
      </w:pPr>
    </w:p>
    <w:p w14:paraId="111EBDB4" w14:textId="77777777" w:rsidR="00933D3E" w:rsidRPr="008E3749" w:rsidRDefault="00933D3E" w:rsidP="008E3749">
      <w:pPr>
        <w:pStyle w:val="ListParagraph"/>
        <w:spacing w:after="0" w:line="240" w:lineRule="auto"/>
        <w:ind w:left="1080"/>
        <w:rPr>
          <w:rFonts w:ascii="Arial" w:hAnsi="Arial" w:cs="Arial"/>
          <w:sz w:val="24"/>
          <w:szCs w:val="24"/>
        </w:rPr>
      </w:pPr>
    </w:p>
    <w:p w14:paraId="642FEDA1" w14:textId="213B1D8B" w:rsidR="00E32D07" w:rsidRPr="00E32D07" w:rsidRDefault="00E32D07" w:rsidP="00E32D07">
      <w:pPr>
        <w:spacing w:after="0" w:line="240" w:lineRule="auto"/>
        <w:rPr>
          <w:rFonts w:ascii="Arial" w:hAnsi="Arial" w:cs="Arial"/>
          <w:b/>
          <w:bCs/>
          <w:sz w:val="24"/>
          <w:szCs w:val="24"/>
        </w:rPr>
      </w:pPr>
      <w:r w:rsidRPr="00E32D07">
        <w:rPr>
          <w:rFonts w:ascii="Arial" w:hAnsi="Arial" w:cs="Arial"/>
          <w:b/>
          <w:bCs/>
          <w:sz w:val="24"/>
          <w:szCs w:val="24"/>
        </w:rPr>
        <w:t>SRC Members</w:t>
      </w:r>
      <w:r w:rsidR="000A14A1">
        <w:rPr>
          <w:rFonts w:ascii="Arial" w:hAnsi="Arial" w:cs="Arial"/>
          <w:b/>
          <w:bCs/>
          <w:sz w:val="24"/>
          <w:szCs w:val="24"/>
        </w:rPr>
        <w:t>:</w:t>
      </w:r>
    </w:p>
    <w:p w14:paraId="52E71E63" w14:textId="77777777" w:rsidR="000964A4" w:rsidRDefault="000964A4" w:rsidP="000964A4">
      <w:pPr>
        <w:rPr>
          <w:color w:val="FF0000"/>
        </w:rPr>
      </w:pPr>
    </w:p>
    <w:p w14:paraId="3E2FAD3B" w14:textId="0C078C12" w:rsidR="00E32D07" w:rsidRPr="008E3749" w:rsidRDefault="008D23F8" w:rsidP="00E32D07">
      <w:pPr>
        <w:rPr>
          <w:rFonts w:ascii="Arial" w:hAnsi="Arial" w:cs="Arial"/>
          <w:i/>
          <w:iCs/>
          <w:sz w:val="24"/>
          <w:szCs w:val="24"/>
        </w:rPr>
      </w:pPr>
      <w:r>
        <w:rPr>
          <w:rFonts w:ascii="Arial" w:hAnsi="Arial" w:cs="Arial"/>
          <w:i/>
          <w:iCs/>
          <w:sz w:val="24"/>
          <w:szCs w:val="24"/>
          <w:u w:val="single"/>
        </w:rPr>
        <w:t>*</w:t>
      </w:r>
      <w:r w:rsidR="00E32D07" w:rsidRPr="008E3749">
        <w:rPr>
          <w:rFonts w:ascii="Arial" w:hAnsi="Arial" w:cs="Arial"/>
          <w:i/>
          <w:iCs/>
          <w:sz w:val="24"/>
          <w:szCs w:val="24"/>
          <w:u w:val="single"/>
        </w:rPr>
        <w:t xml:space="preserve">Cheryl Peabody – SILC Representative </w:t>
      </w:r>
    </w:p>
    <w:p w14:paraId="46157717" w14:textId="77777777" w:rsidR="00E32D07" w:rsidRPr="008E3749" w:rsidRDefault="00E32D07" w:rsidP="00E32D07">
      <w:pPr>
        <w:rPr>
          <w:rFonts w:ascii="Arial" w:hAnsi="Arial" w:cs="Arial"/>
          <w:i/>
          <w:iCs/>
          <w:sz w:val="24"/>
          <w:szCs w:val="24"/>
        </w:rPr>
      </w:pPr>
      <w:r w:rsidRPr="008E3749">
        <w:rPr>
          <w:rFonts w:ascii="Arial" w:hAnsi="Arial" w:cs="Arial"/>
          <w:i/>
          <w:iCs/>
          <w:sz w:val="24"/>
          <w:szCs w:val="24"/>
        </w:rPr>
        <w:t xml:space="preserve">Cheryl has a BS in Psychology from the University of Maine. She worked for the Social Security Administration for 17 years as a Disability Claims Adjudicator. She currently devotes her time doing volunteer work with several Governor-appointed councils and non-profit organizations involving education and advocacy for individuals with disabilities. </w:t>
      </w:r>
    </w:p>
    <w:p w14:paraId="4DE82CA4" w14:textId="77777777" w:rsidR="00E32D07" w:rsidRPr="008E3749" w:rsidRDefault="00E32D07" w:rsidP="000964A4">
      <w:pPr>
        <w:rPr>
          <w:rFonts w:ascii="Arial" w:hAnsi="Arial" w:cs="Arial"/>
          <w:i/>
          <w:iCs/>
          <w:color w:val="FF0000"/>
        </w:rPr>
      </w:pPr>
    </w:p>
    <w:p w14:paraId="3B2590E8" w14:textId="18954EE8" w:rsidR="00E32D07" w:rsidRPr="008E3749" w:rsidRDefault="008D23F8" w:rsidP="00E32D07">
      <w:pPr>
        <w:rPr>
          <w:rFonts w:ascii="Arial" w:hAnsi="Arial" w:cs="Arial"/>
          <w:i/>
          <w:iCs/>
          <w:sz w:val="24"/>
          <w:szCs w:val="24"/>
          <w:u w:val="single"/>
        </w:rPr>
      </w:pPr>
      <w:r>
        <w:rPr>
          <w:rFonts w:ascii="Arial" w:hAnsi="Arial" w:cs="Arial"/>
          <w:i/>
          <w:iCs/>
          <w:sz w:val="24"/>
          <w:szCs w:val="24"/>
          <w:u w:val="single"/>
        </w:rPr>
        <w:t>*</w:t>
      </w:r>
      <w:r w:rsidR="00E32D07" w:rsidRPr="008E3749">
        <w:rPr>
          <w:rFonts w:ascii="Arial" w:hAnsi="Arial" w:cs="Arial"/>
          <w:i/>
          <w:iCs/>
          <w:sz w:val="24"/>
          <w:szCs w:val="24"/>
          <w:u w:val="single"/>
        </w:rPr>
        <w:t>Kelly Osborn – Community Rehabilitation Provider</w:t>
      </w:r>
      <w:r w:rsidR="00142D6E" w:rsidRPr="008E3749">
        <w:rPr>
          <w:rFonts w:ascii="Arial" w:hAnsi="Arial" w:cs="Arial"/>
          <w:i/>
          <w:iCs/>
          <w:sz w:val="24"/>
          <w:szCs w:val="24"/>
          <w:u w:val="single"/>
        </w:rPr>
        <w:t xml:space="preserve"> </w:t>
      </w:r>
    </w:p>
    <w:p w14:paraId="2B34EDAC" w14:textId="77777777" w:rsidR="00E32D07" w:rsidRDefault="00E32D07" w:rsidP="00E32D07">
      <w:pPr>
        <w:rPr>
          <w:rFonts w:ascii="Arial" w:hAnsi="Arial" w:cs="Arial"/>
          <w:i/>
          <w:iCs/>
          <w:sz w:val="24"/>
          <w:szCs w:val="24"/>
        </w:rPr>
      </w:pPr>
      <w:r w:rsidRPr="008E3749">
        <w:rPr>
          <w:rFonts w:ascii="Arial" w:hAnsi="Arial" w:cs="Arial"/>
          <w:i/>
          <w:iCs/>
          <w:sz w:val="24"/>
          <w:szCs w:val="24"/>
        </w:rPr>
        <w:t>Kelly Osborn is the Senior Vice President of Client Services at Goodwill of Northern New England. Kelly is responsible for oversight of all workforce programs as well as healthcare services at Goodwill.</w:t>
      </w:r>
    </w:p>
    <w:p w14:paraId="0D87B778" w14:textId="77777777" w:rsidR="008E3749" w:rsidRPr="008E3749" w:rsidRDefault="008E3749" w:rsidP="00E32D07">
      <w:pPr>
        <w:rPr>
          <w:rFonts w:ascii="Arial" w:hAnsi="Arial" w:cs="Arial"/>
          <w:i/>
          <w:iCs/>
          <w:sz w:val="24"/>
          <w:szCs w:val="24"/>
        </w:rPr>
      </w:pPr>
    </w:p>
    <w:p w14:paraId="4E80D6CF" w14:textId="77777777" w:rsidR="00E32D07" w:rsidRPr="008E3749" w:rsidRDefault="00E32D07" w:rsidP="00E32D07">
      <w:pPr>
        <w:rPr>
          <w:rFonts w:ascii="Arial" w:hAnsi="Arial" w:cs="Arial"/>
          <w:i/>
          <w:iCs/>
          <w:sz w:val="24"/>
          <w:szCs w:val="24"/>
          <w:u w:val="single"/>
        </w:rPr>
      </w:pPr>
      <w:r w:rsidRPr="008E3749">
        <w:rPr>
          <w:rFonts w:ascii="Arial" w:hAnsi="Arial" w:cs="Arial"/>
          <w:i/>
          <w:iCs/>
          <w:sz w:val="24"/>
          <w:szCs w:val="24"/>
          <w:u w:val="single"/>
        </w:rPr>
        <w:t>Darcy Gentle – 121 VR Program Representative</w:t>
      </w:r>
    </w:p>
    <w:p w14:paraId="3FBDB22B" w14:textId="70DFF2F7" w:rsidR="00E32D07" w:rsidRPr="00486A69" w:rsidRDefault="00E32D07" w:rsidP="00E32D07">
      <w:pPr>
        <w:pStyle w:val="PlainText"/>
        <w:rPr>
          <w:rFonts w:ascii="Arial" w:hAnsi="Arial" w:cs="Arial"/>
          <w:i/>
          <w:iCs/>
          <w:sz w:val="24"/>
          <w:szCs w:val="24"/>
        </w:rPr>
      </w:pPr>
      <w:r w:rsidRPr="00486A69">
        <w:rPr>
          <w:rFonts w:ascii="Arial" w:hAnsi="Arial" w:cs="Arial"/>
          <w:i/>
          <w:iCs/>
          <w:sz w:val="24"/>
          <w:szCs w:val="24"/>
        </w:rPr>
        <w:t>Darcy Gentle is a member of the Maliseet Community.  Darcy attended the University of Maine, Augusta. She graduated with a bachelor's degree in Mental Health and Humans Services, an associate’s degree in social services, and her MHRT-C.  Darcy also graduated from the University of</w:t>
      </w:r>
    </w:p>
    <w:p w14:paraId="6B68F5D5" w14:textId="6D32B139" w:rsidR="00E32D07" w:rsidRPr="00486A69" w:rsidRDefault="00E32D07" w:rsidP="00E32D07">
      <w:pPr>
        <w:pStyle w:val="PlainText"/>
        <w:rPr>
          <w:rFonts w:ascii="Arial" w:hAnsi="Arial" w:cs="Arial"/>
          <w:i/>
          <w:iCs/>
          <w:sz w:val="24"/>
          <w:szCs w:val="24"/>
        </w:rPr>
      </w:pPr>
      <w:r w:rsidRPr="00486A69">
        <w:rPr>
          <w:rFonts w:ascii="Arial" w:hAnsi="Arial" w:cs="Arial"/>
          <w:i/>
          <w:iCs/>
          <w:sz w:val="24"/>
          <w:szCs w:val="24"/>
        </w:rPr>
        <w:t xml:space="preserve">Southern Maine with a Master of Science in Counseling Rehabilitation.  She has worked for the Maliseet Tribe for the last five years and provided Vocational Rehabilitation services to the Maliseet Tribe, The </w:t>
      </w:r>
      <w:proofErr w:type="spellStart"/>
      <w:r w:rsidRPr="00486A69">
        <w:rPr>
          <w:rFonts w:ascii="Arial" w:hAnsi="Arial" w:cs="Arial"/>
          <w:i/>
          <w:iCs/>
          <w:sz w:val="24"/>
          <w:szCs w:val="24"/>
        </w:rPr>
        <w:t>Micmaq</w:t>
      </w:r>
      <w:proofErr w:type="spellEnd"/>
      <w:r w:rsidRPr="00486A69">
        <w:rPr>
          <w:rFonts w:ascii="Arial" w:hAnsi="Arial" w:cs="Arial"/>
          <w:i/>
          <w:iCs/>
          <w:sz w:val="24"/>
          <w:szCs w:val="24"/>
        </w:rPr>
        <w:t xml:space="preserve"> Tribe, and the Passamaquoddy Tribes.  The program has been very successful and will continue to be successful with the support and collaboration from all the programs that provide direct services to native communities.  </w:t>
      </w:r>
    </w:p>
    <w:p w14:paraId="5141DE1F" w14:textId="77777777" w:rsidR="000964A4" w:rsidRPr="00881365" w:rsidRDefault="000964A4" w:rsidP="000964A4">
      <w:pPr>
        <w:rPr>
          <w:rFonts w:ascii="Arial" w:hAnsi="Arial" w:cs="Arial"/>
          <w:i/>
          <w:iCs/>
        </w:rPr>
      </w:pPr>
    </w:p>
    <w:p w14:paraId="4EAF7CA7" w14:textId="77777777" w:rsidR="00E32D07" w:rsidRPr="00881365" w:rsidRDefault="00E32D07" w:rsidP="00E32D07">
      <w:pPr>
        <w:rPr>
          <w:rFonts w:ascii="Arial" w:hAnsi="Arial" w:cs="Arial"/>
          <w:i/>
          <w:iCs/>
          <w:sz w:val="24"/>
          <w:szCs w:val="24"/>
          <w:u w:val="single"/>
        </w:rPr>
      </w:pPr>
      <w:r w:rsidRPr="00881365">
        <w:rPr>
          <w:rFonts w:ascii="Arial" w:hAnsi="Arial" w:cs="Arial"/>
          <w:i/>
          <w:iCs/>
          <w:sz w:val="24"/>
          <w:szCs w:val="24"/>
          <w:u w:val="single"/>
        </w:rPr>
        <w:t>Mary Adley – State Educational Agency</w:t>
      </w:r>
    </w:p>
    <w:p w14:paraId="3AFCECA4" w14:textId="5304EBC0" w:rsidR="00E32D07" w:rsidRDefault="00E32D07" w:rsidP="00E32D07">
      <w:pPr>
        <w:rPr>
          <w:rFonts w:ascii="Arial" w:hAnsi="Arial" w:cs="Arial"/>
          <w:i/>
          <w:iCs/>
          <w:sz w:val="24"/>
          <w:szCs w:val="24"/>
        </w:rPr>
      </w:pPr>
      <w:r w:rsidRPr="00881365">
        <w:rPr>
          <w:rFonts w:ascii="Arial" w:hAnsi="Arial" w:cs="Arial"/>
          <w:i/>
          <w:iCs/>
          <w:sz w:val="24"/>
          <w:szCs w:val="24"/>
        </w:rPr>
        <w:t>Mary Adley, Med, is the Coordinator for State Agency Programs at the Department of Education and has served as the Governor appointed DOE seat on the State Rehab Council since 2017. Mary collaborates with all state agencies including the Bureau of Rehabilitation, Department of Labor, on behalf of children and adults with disabilities. Mary has been an educator working in both the public and private sector as an instructor and administrator for students in grades K-12 for 33 1/2 years.</w:t>
      </w:r>
    </w:p>
    <w:p w14:paraId="5D9C68ED" w14:textId="77777777" w:rsidR="008E3749" w:rsidRPr="00881365" w:rsidRDefault="008E3749" w:rsidP="00E32D07">
      <w:pPr>
        <w:rPr>
          <w:rFonts w:ascii="Arial" w:hAnsi="Arial" w:cs="Arial"/>
          <w:i/>
          <w:iCs/>
          <w:sz w:val="24"/>
          <w:szCs w:val="24"/>
        </w:rPr>
      </w:pPr>
    </w:p>
    <w:p w14:paraId="145A5277" w14:textId="3300CEE2" w:rsidR="00E32D07" w:rsidRPr="00881365" w:rsidRDefault="008D23F8" w:rsidP="00E32D07">
      <w:pPr>
        <w:rPr>
          <w:rFonts w:ascii="Arial" w:hAnsi="Arial" w:cs="Arial"/>
          <w:i/>
          <w:iCs/>
          <w:sz w:val="24"/>
          <w:szCs w:val="24"/>
          <w:u w:val="single"/>
        </w:rPr>
      </w:pPr>
      <w:r>
        <w:rPr>
          <w:rFonts w:ascii="Arial" w:hAnsi="Arial" w:cs="Arial"/>
          <w:i/>
          <w:iCs/>
          <w:sz w:val="24"/>
          <w:szCs w:val="24"/>
          <w:u w:val="single"/>
        </w:rPr>
        <w:t>*</w:t>
      </w:r>
      <w:r w:rsidR="00E32D07" w:rsidRPr="00881365">
        <w:rPr>
          <w:rFonts w:ascii="Arial" w:hAnsi="Arial" w:cs="Arial"/>
          <w:i/>
          <w:iCs/>
          <w:sz w:val="24"/>
          <w:szCs w:val="24"/>
          <w:u w:val="single"/>
        </w:rPr>
        <w:t>Libby Stone-Sterling – VR Agency Director</w:t>
      </w:r>
      <w:r w:rsidR="00142D6E" w:rsidRPr="00881365">
        <w:rPr>
          <w:rFonts w:ascii="Arial" w:hAnsi="Arial" w:cs="Arial"/>
          <w:i/>
          <w:iCs/>
          <w:sz w:val="24"/>
          <w:szCs w:val="24"/>
          <w:u w:val="single"/>
        </w:rPr>
        <w:t xml:space="preserve"> </w:t>
      </w:r>
    </w:p>
    <w:p w14:paraId="681A522E" w14:textId="77777777" w:rsidR="00E32D07" w:rsidRPr="00486A69" w:rsidRDefault="00E32D07" w:rsidP="00E32D07">
      <w:pPr>
        <w:rPr>
          <w:rFonts w:ascii="Arial" w:hAnsi="Arial" w:cs="Arial"/>
          <w:i/>
          <w:iCs/>
          <w:sz w:val="24"/>
          <w:szCs w:val="24"/>
        </w:rPr>
      </w:pPr>
      <w:r w:rsidRPr="00881365">
        <w:rPr>
          <w:rFonts w:ascii="Arial" w:hAnsi="Arial" w:cs="Arial"/>
          <w:i/>
          <w:iCs/>
          <w:sz w:val="24"/>
          <w:szCs w:val="24"/>
        </w:rPr>
        <w:t>Libby Stone-Sterling, PhD has served as director of the Maine Division of Vocational</w:t>
      </w:r>
      <w:r w:rsidRPr="00486A69">
        <w:rPr>
          <w:rFonts w:ascii="Arial" w:hAnsi="Arial" w:cs="Arial"/>
          <w:i/>
          <w:iCs/>
          <w:sz w:val="24"/>
          <w:szCs w:val="24"/>
        </w:rPr>
        <w:t xml:space="preserve"> Rehabilitation since 2018. Prior to becoming director, she served as the assistant director for eight years. Libby strongly believes in the importance of VR’s mission and is particularly committed to supporting young people with disabilities to reach their goals. </w:t>
      </w:r>
    </w:p>
    <w:p w14:paraId="04FB5298" w14:textId="77777777" w:rsidR="00933D3E" w:rsidRDefault="00933D3E" w:rsidP="00E32D07">
      <w:pPr>
        <w:rPr>
          <w:rFonts w:ascii="Arial" w:hAnsi="Arial" w:cs="Arial"/>
          <w:i/>
          <w:iCs/>
          <w:sz w:val="24"/>
          <w:szCs w:val="24"/>
          <w:u w:val="single"/>
        </w:rPr>
      </w:pPr>
    </w:p>
    <w:p w14:paraId="6A8901C8" w14:textId="17CC19D4" w:rsidR="000651E2" w:rsidRPr="00881365" w:rsidRDefault="000651E2" w:rsidP="00E32D07">
      <w:pPr>
        <w:rPr>
          <w:rFonts w:ascii="Arial" w:hAnsi="Arial" w:cs="Arial"/>
          <w:i/>
          <w:iCs/>
          <w:sz w:val="24"/>
          <w:szCs w:val="24"/>
          <w:u w:val="single"/>
        </w:rPr>
      </w:pPr>
      <w:r w:rsidRPr="00881365">
        <w:rPr>
          <w:rFonts w:ascii="Arial" w:hAnsi="Arial" w:cs="Arial"/>
          <w:i/>
          <w:iCs/>
          <w:sz w:val="24"/>
          <w:szCs w:val="24"/>
          <w:u w:val="single"/>
        </w:rPr>
        <w:t>Sierra Wood- DVR Staff</w:t>
      </w:r>
      <w:r w:rsidR="00142D6E" w:rsidRPr="00881365">
        <w:rPr>
          <w:rFonts w:ascii="Arial" w:hAnsi="Arial" w:cs="Arial"/>
          <w:i/>
          <w:iCs/>
          <w:sz w:val="24"/>
          <w:szCs w:val="24"/>
          <w:u w:val="single"/>
        </w:rPr>
        <w:t xml:space="preserve"> </w:t>
      </w:r>
    </w:p>
    <w:p w14:paraId="67527C47" w14:textId="77777777" w:rsidR="0003112D" w:rsidRPr="00881365" w:rsidRDefault="0003112D" w:rsidP="0003112D">
      <w:pPr>
        <w:rPr>
          <w:rFonts w:ascii="Arial" w:hAnsi="Arial" w:cs="Arial"/>
          <w:i/>
          <w:iCs/>
          <w:sz w:val="24"/>
          <w:szCs w:val="24"/>
        </w:rPr>
      </w:pPr>
      <w:r w:rsidRPr="00881365">
        <w:rPr>
          <w:rFonts w:ascii="Arial" w:hAnsi="Arial" w:cs="Arial"/>
          <w:i/>
          <w:iCs/>
          <w:sz w:val="24"/>
          <w:szCs w:val="24"/>
        </w:rPr>
        <w:t>Sierra Wood (She, Her) is a Casework Supervisor for the Division of Vocational Rehabilitation in Augusta and a Certified UCLA PEERS® provider. She is a graduate of UMaine Farmington with a degree in Community Health Education. In her free time Sierra enjoys gardening, spending time with family and her two dogs, Lefty, and Luna!</w:t>
      </w:r>
    </w:p>
    <w:p w14:paraId="743BA516" w14:textId="77777777" w:rsidR="00881365" w:rsidRPr="0003112D" w:rsidRDefault="00881365" w:rsidP="0003112D">
      <w:pPr>
        <w:rPr>
          <w:i/>
          <w:iCs/>
          <w:sz w:val="24"/>
          <w:szCs w:val="24"/>
        </w:rPr>
      </w:pPr>
    </w:p>
    <w:p w14:paraId="3E9616B1" w14:textId="06E1D9D7" w:rsidR="000A14A1" w:rsidRPr="00486A69" w:rsidRDefault="000A14A1" w:rsidP="00E32D07">
      <w:pPr>
        <w:rPr>
          <w:rFonts w:ascii="Arial" w:hAnsi="Arial" w:cs="Arial"/>
          <w:i/>
          <w:iCs/>
          <w:sz w:val="24"/>
          <w:szCs w:val="24"/>
          <w:u w:val="single"/>
        </w:rPr>
      </w:pPr>
      <w:r w:rsidRPr="00486A69">
        <w:rPr>
          <w:rFonts w:ascii="Arial" w:hAnsi="Arial" w:cs="Arial"/>
          <w:i/>
          <w:iCs/>
          <w:sz w:val="24"/>
          <w:szCs w:val="24"/>
          <w:u w:val="single"/>
        </w:rPr>
        <w:t>Allison Wiest</w:t>
      </w:r>
      <w:r w:rsidR="008C6BAF" w:rsidRPr="00486A69">
        <w:rPr>
          <w:rFonts w:ascii="Arial" w:hAnsi="Arial" w:cs="Arial"/>
          <w:i/>
          <w:iCs/>
          <w:sz w:val="24"/>
          <w:szCs w:val="24"/>
          <w:u w:val="single"/>
        </w:rPr>
        <w:t>- Parent Training and Information Center</w:t>
      </w:r>
    </w:p>
    <w:p w14:paraId="354B54C0" w14:textId="77777777" w:rsidR="000A14A1" w:rsidRDefault="000A14A1" w:rsidP="000A14A1">
      <w:pPr>
        <w:rPr>
          <w:rFonts w:ascii="Arial" w:hAnsi="Arial" w:cs="Arial"/>
          <w:i/>
          <w:iCs/>
          <w:color w:val="000000"/>
          <w:sz w:val="24"/>
          <w:szCs w:val="24"/>
        </w:rPr>
      </w:pPr>
      <w:r w:rsidRPr="00486A69">
        <w:rPr>
          <w:rFonts w:ascii="Arial" w:hAnsi="Arial" w:cs="Arial"/>
          <w:i/>
          <w:iCs/>
          <w:color w:val="000000"/>
          <w:sz w:val="24"/>
          <w:szCs w:val="24"/>
        </w:rPr>
        <w:t xml:space="preserve">Allison Wiest has been with Maine Parent Federation since 2017 acting as a Family Support Navigator to support families individually, and currently as a Parent Trainer providing information to families and professionals. Allison creates family-friendly materials and presents training to support and educate families of youth with disabilities and special health care needs on how to navigate the many systems of care. She also provides education to agencies and professionals that work with individuals with disabilities and collaborates with school systems to bring education and resources to students and their families. Some of the trainings topics include, Education is Special, Transition Planning, Supported Decision Making and Self Advocacy for youth. </w:t>
      </w:r>
    </w:p>
    <w:p w14:paraId="7376CDF9" w14:textId="77777777" w:rsidR="00881365" w:rsidRPr="00486A69" w:rsidRDefault="00881365" w:rsidP="000A14A1">
      <w:pPr>
        <w:rPr>
          <w:rFonts w:ascii="Arial" w:hAnsi="Arial" w:cs="Arial"/>
          <w:i/>
          <w:iCs/>
          <w:color w:val="000000"/>
          <w:sz w:val="24"/>
          <w:szCs w:val="24"/>
        </w:rPr>
      </w:pPr>
    </w:p>
    <w:p w14:paraId="3C99BC01" w14:textId="2FF6A7D5" w:rsidR="000A14A1" w:rsidRPr="00486A69" w:rsidRDefault="0018340B" w:rsidP="00E32D07">
      <w:pPr>
        <w:rPr>
          <w:rFonts w:ascii="Arial" w:hAnsi="Arial" w:cs="Arial"/>
          <w:i/>
          <w:iCs/>
          <w:sz w:val="24"/>
          <w:szCs w:val="24"/>
          <w:u w:val="single"/>
        </w:rPr>
      </w:pPr>
      <w:r w:rsidRPr="00486A69">
        <w:rPr>
          <w:rFonts w:ascii="Arial" w:hAnsi="Arial" w:cs="Arial"/>
          <w:i/>
          <w:iCs/>
          <w:sz w:val="24"/>
          <w:szCs w:val="24"/>
          <w:u w:val="single"/>
        </w:rPr>
        <w:t>Isaac Gingrass: State Workforce Board</w:t>
      </w:r>
    </w:p>
    <w:p w14:paraId="320A7F72" w14:textId="77777777" w:rsidR="00DF7DF2" w:rsidRPr="00881365" w:rsidRDefault="00DF7DF2" w:rsidP="00DF7DF2">
      <w:pPr>
        <w:rPr>
          <w:rFonts w:ascii="Arial" w:eastAsia="Times New Roman" w:hAnsi="Arial" w:cs="Arial"/>
          <w:i/>
          <w:iCs/>
          <w:color w:val="000000"/>
          <w:sz w:val="24"/>
          <w:szCs w:val="24"/>
        </w:rPr>
      </w:pPr>
      <w:r w:rsidRPr="00881365">
        <w:rPr>
          <w:rFonts w:ascii="Arial" w:eastAsia="Times New Roman" w:hAnsi="Arial" w:cs="Arial"/>
          <w:i/>
          <w:iCs/>
          <w:color w:val="000000"/>
          <w:sz w:val="24"/>
          <w:szCs w:val="24"/>
        </w:rPr>
        <w:t>Isaac Gingras joined the State Workforce Board team in January of 2022 with over five years of state service with the Maine Department of Labor. Isaac has built his career in government service and helps to oversee the development of the State's WIOA plan for the State Workforce Board as well as overseeing rulemaking for the Department of Labor. Isaac lives in Augusta, Maine with his wife, two sons, and their dog.</w:t>
      </w:r>
    </w:p>
    <w:p w14:paraId="4F2BB684" w14:textId="77777777" w:rsidR="00E32D07" w:rsidRPr="00881365" w:rsidRDefault="00E32D07" w:rsidP="00E32D07">
      <w:pPr>
        <w:rPr>
          <w:rFonts w:ascii="Arial" w:hAnsi="Arial" w:cs="Arial"/>
          <w:i/>
          <w:iCs/>
          <w:sz w:val="24"/>
          <w:szCs w:val="24"/>
        </w:rPr>
      </w:pPr>
    </w:p>
    <w:p w14:paraId="3F20555B" w14:textId="7DDA86A6" w:rsidR="000651E2" w:rsidRPr="00881365" w:rsidRDefault="00BC71D6" w:rsidP="00E32D07">
      <w:pPr>
        <w:rPr>
          <w:rFonts w:ascii="Arial" w:hAnsi="Arial" w:cs="Arial"/>
          <w:i/>
          <w:iCs/>
          <w:sz w:val="24"/>
          <w:szCs w:val="24"/>
          <w:u w:val="single"/>
        </w:rPr>
      </w:pPr>
      <w:r w:rsidRPr="00881365">
        <w:rPr>
          <w:rFonts w:ascii="Arial" w:hAnsi="Arial" w:cs="Arial"/>
          <w:i/>
          <w:iCs/>
          <w:sz w:val="24"/>
          <w:szCs w:val="24"/>
          <w:u w:val="single"/>
        </w:rPr>
        <w:t>Patricia Ngara:</w:t>
      </w:r>
      <w:r w:rsidR="005D203B" w:rsidRPr="00881365">
        <w:rPr>
          <w:rFonts w:ascii="Arial" w:hAnsi="Arial" w:cs="Arial"/>
          <w:i/>
          <w:iCs/>
          <w:sz w:val="24"/>
          <w:szCs w:val="24"/>
          <w:u w:val="single"/>
        </w:rPr>
        <w:t xml:space="preserve"> Representative of a Disability Advocacy Group</w:t>
      </w:r>
    </w:p>
    <w:p w14:paraId="248AB1D6" w14:textId="77777777" w:rsidR="00BC71D6" w:rsidRPr="00881365" w:rsidRDefault="00BC71D6" w:rsidP="00BC71D6">
      <w:pPr>
        <w:rPr>
          <w:rFonts w:ascii="Arial" w:hAnsi="Arial" w:cs="Arial"/>
          <w:i/>
          <w:iCs/>
          <w:sz w:val="24"/>
          <w:szCs w:val="24"/>
        </w:rPr>
      </w:pPr>
      <w:r w:rsidRPr="00881365">
        <w:rPr>
          <w:rFonts w:ascii="Arial" w:hAnsi="Arial" w:cs="Arial"/>
          <w:i/>
          <w:iCs/>
          <w:sz w:val="24"/>
          <w:szCs w:val="24"/>
        </w:rPr>
        <w:t xml:space="preserve">Patty earned her Bachelor of Science in Communication Studies from Northwestern University.  Her background is in media, marketing, and staffing.  She joined the Maine Department of Labor through the Special Appointment Program.  For the past 7 years she has provided services for Mainers at every stage of their employment journey. </w:t>
      </w:r>
    </w:p>
    <w:p w14:paraId="5C7D84B7" w14:textId="77777777" w:rsidR="00142D6E" w:rsidRPr="00881365" w:rsidRDefault="00142D6E" w:rsidP="00BC71D6">
      <w:pPr>
        <w:rPr>
          <w:rFonts w:ascii="Arial" w:hAnsi="Arial" w:cs="Arial"/>
          <w:i/>
          <w:iCs/>
          <w:sz w:val="24"/>
          <w:szCs w:val="24"/>
        </w:rPr>
      </w:pPr>
    </w:p>
    <w:p w14:paraId="5128585A" w14:textId="77777777" w:rsidR="008B0EE3" w:rsidRDefault="008B0EE3" w:rsidP="00BC71D6">
      <w:pPr>
        <w:rPr>
          <w:rFonts w:ascii="Arial" w:hAnsi="Arial" w:cs="Arial"/>
          <w:i/>
          <w:iCs/>
          <w:sz w:val="24"/>
          <w:szCs w:val="24"/>
          <w:u w:val="single"/>
        </w:rPr>
      </w:pPr>
    </w:p>
    <w:p w14:paraId="394FDFC1" w14:textId="6C38913A" w:rsidR="00142D6E" w:rsidRPr="00881365" w:rsidRDefault="00142D6E" w:rsidP="00BC71D6">
      <w:pPr>
        <w:rPr>
          <w:rFonts w:ascii="Arial" w:hAnsi="Arial" w:cs="Arial"/>
          <w:i/>
          <w:iCs/>
          <w:sz w:val="24"/>
          <w:szCs w:val="24"/>
          <w:u w:val="single"/>
        </w:rPr>
      </w:pPr>
      <w:r w:rsidRPr="00881365">
        <w:rPr>
          <w:rFonts w:ascii="Arial" w:hAnsi="Arial" w:cs="Arial"/>
          <w:i/>
          <w:iCs/>
          <w:sz w:val="24"/>
          <w:szCs w:val="24"/>
          <w:u w:val="single"/>
        </w:rPr>
        <w:lastRenderedPageBreak/>
        <w:t>Jennifer Kimble</w:t>
      </w:r>
      <w:r w:rsidR="00881365" w:rsidRPr="00881365">
        <w:rPr>
          <w:rFonts w:ascii="Arial" w:hAnsi="Arial" w:cs="Arial"/>
          <w:i/>
          <w:iCs/>
          <w:sz w:val="24"/>
          <w:szCs w:val="24"/>
          <w:u w:val="single"/>
        </w:rPr>
        <w:t>: Community Rehabilitation Provider</w:t>
      </w:r>
    </w:p>
    <w:p w14:paraId="2BC927F9" w14:textId="77777777" w:rsidR="0085586C" w:rsidRPr="00881365" w:rsidRDefault="0085586C" w:rsidP="00E32D07">
      <w:pPr>
        <w:rPr>
          <w:rFonts w:ascii="Arial" w:hAnsi="Arial" w:cs="Arial"/>
          <w:i/>
          <w:iCs/>
          <w:sz w:val="24"/>
          <w:szCs w:val="24"/>
        </w:rPr>
      </w:pPr>
      <w:r w:rsidRPr="00881365">
        <w:rPr>
          <w:rFonts w:ascii="Arial" w:hAnsi="Arial" w:cs="Arial"/>
          <w:i/>
          <w:iCs/>
          <w:sz w:val="24"/>
          <w:szCs w:val="24"/>
        </w:rPr>
        <w:t xml:space="preserve">Jennifer, a Certified Rehabilitation Counselor (CRC), has worked in the field of supported employment since 1996. After spending ten years in Boston, she returned to Maine in 2002, working for </w:t>
      </w:r>
      <w:proofErr w:type="spellStart"/>
      <w:r w:rsidRPr="00881365">
        <w:rPr>
          <w:rFonts w:ascii="Arial" w:hAnsi="Arial" w:cs="Arial"/>
          <w:i/>
          <w:iCs/>
          <w:sz w:val="24"/>
          <w:szCs w:val="24"/>
        </w:rPr>
        <w:t>MaineHealth</w:t>
      </w:r>
      <w:proofErr w:type="spellEnd"/>
      <w:r w:rsidRPr="00881365">
        <w:rPr>
          <w:rFonts w:ascii="Arial" w:hAnsi="Arial" w:cs="Arial"/>
          <w:i/>
          <w:iCs/>
          <w:sz w:val="24"/>
          <w:szCs w:val="24"/>
        </w:rPr>
        <w:t xml:space="preserve"> Vocational Services as an Employment Specialist in </w:t>
      </w:r>
      <w:proofErr w:type="spellStart"/>
      <w:r w:rsidRPr="00881365">
        <w:rPr>
          <w:rFonts w:ascii="Arial" w:hAnsi="Arial" w:cs="Arial"/>
          <w:i/>
          <w:iCs/>
          <w:sz w:val="24"/>
          <w:szCs w:val="24"/>
        </w:rPr>
        <w:t>MaineHealth</w:t>
      </w:r>
      <w:proofErr w:type="spellEnd"/>
      <w:r w:rsidRPr="00881365">
        <w:rPr>
          <w:rFonts w:ascii="Arial" w:hAnsi="Arial" w:cs="Arial"/>
          <w:i/>
          <w:iCs/>
          <w:sz w:val="24"/>
          <w:szCs w:val="24"/>
        </w:rPr>
        <w:t xml:space="preserve"> Maine Medical Center's outpatient psychiatry department. She transitioned to Operations Manager in 2003 and began supervising Social Security’s benefits counseling program. First trained in Benefits Planning by Cornell University in 2003, she also obtained certification as a Community Work Incentives Coordinator from Virginia Commonwealth University in 2013. Jennifer took on the role of Director at Vocational Services in 2017. She chairs the Maine State Workforce Board’s Commission on Disability and Employment and is a member of the Maine State Rehabilitation Council and the Association of People Supporting Employment First (APSE).</w:t>
      </w:r>
    </w:p>
    <w:p w14:paraId="65712E05" w14:textId="2B814C83" w:rsidR="0085586C" w:rsidRPr="00CD2B8E" w:rsidRDefault="008D23F8" w:rsidP="00E32D07">
      <w:pPr>
        <w:rPr>
          <w:rFonts w:ascii="Arial" w:hAnsi="Arial" w:cs="Arial"/>
          <w:i/>
          <w:iCs/>
          <w:sz w:val="24"/>
          <w:szCs w:val="24"/>
        </w:rPr>
      </w:pPr>
      <w:r w:rsidRPr="00CD2B8E">
        <w:rPr>
          <w:rFonts w:ascii="Arial" w:hAnsi="Arial" w:cs="Arial"/>
          <w:i/>
          <w:iCs/>
          <w:sz w:val="24"/>
          <w:szCs w:val="24"/>
        </w:rPr>
        <w:t xml:space="preserve">* Members </w:t>
      </w:r>
      <w:r w:rsidR="00CD2B8E" w:rsidRPr="00CD2B8E">
        <w:rPr>
          <w:rFonts w:ascii="Arial" w:hAnsi="Arial" w:cs="Arial"/>
          <w:i/>
          <w:iCs/>
          <w:sz w:val="24"/>
          <w:szCs w:val="24"/>
        </w:rPr>
        <w:t>that were only involved in the council work for a portion of FY 2024</w:t>
      </w:r>
      <w:r w:rsidR="00146846">
        <w:rPr>
          <w:rFonts w:ascii="Arial" w:hAnsi="Arial" w:cs="Arial"/>
          <w:i/>
          <w:iCs/>
          <w:sz w:val="24"/>
          <w:szCs w:val="24"/>
        </w:rPr>
        <w:t xml:space="preserve">, due to expired terms and transitions in </w:t>
      </w:r>
      <w:r w:rsidR="00CF68A4">
        <w:rPr>
          <w:rFonts w:ascii="Arial" w:hAnsi="Arial" w:cs="Arial"/>
          <w:i/>
          <w:iCs/>
          <w:sz w:val="24"/>
          <w:szCs w:val="24"/>
        </w:rPr>
        <w:t>agency positions.</w:t>
      </w:r>
    </w:p>
    <w:p w14:paraId="1A18176D" w14:textId="77777777" w:rsidR="00CD2B8E" w:rsidRDefault="00CD2B8E" w:rsidP="00E32D07">
      <w:pPr>
        <w:rPr>
          <w:rFonts w:ascii="Arial Rounded MT Bold" w:hAnsi="Arial Rounded MT Bold"/>
          <w:sz w:val="24"/>
          <w:szCs w:val="24"/>
        </w:rPr>
      </w:pPr>
    </w:p>
    <w:p w14:paraId="335E187F" w14:textId="77777777" w:rsidR="00CD2B8E" w:rsidRDefault="00CD2B8E" w:rsidP="00E32D07">
      <w:pPr>
        <w:rPr>
          <w:rFonts w:ascii="Arial Rounded MT Bold" w:hAnsi="Arial Rounded MT Bold"/>
          <w:sz w:val="24"/>
          <w:szCs w:val="24"/>
        </w:rPr>
      </w:pPr>
    </w:p>
    <w:p w14:paraId="52342F40" w14:textId="29476799" w:rsidR="000651E2" w:rsidRPr="00CD2B8E" w:rsidRDefault="000651E2" w:rsidP="00E32D07">
      <w:pPr>
        <w:rPr>
          <w:rFonts w:ascii="Arial Rounded MT Bold" w:hAnsi="Arial Rounded MT Bold"/>
          <w:sz w:val="28"/>
          <w:szCs w:val="28"/>
        </w:rPr>
      </w:pPr>
      <w:r w:rsidRPr="00CD2B8E">
        <w:rPr>
          <w:rFonts w:ascii="Arial Rounded MT Bold" w:hAnsi="Arial Rounded MT Bold"/>
          <w:sz w:val="28"/>
          <w:szCs w:val="28"/>
        </w:rPr>
        <w:t>A Year in Review</w:t>
      </w:r>
    </w:p>
    <w:p w14:paraId="03CDD759" w14:textId="77777777" w:rsidR="0085586C" w:rsidRDefault="0085586C" w:rsidP="00E32D07">
      <w:pPr>
        <w:rPr>
          <w:rFonts w:ascii="Arial Rounded MT Bold" w:hAnsi="Arial Rounded MT Bold"/>
          <w:sz w:val="24"/>
          <w:szCs w:val="24"/>
        </w:rPr>
      </w:pPr>
    </w:p>
    <w:p w14:paraId="0D4322A8" w14:textId="5DECE63F" w:rsidR="000651E2" w:rsidRDefault="000651E2" w:rsidP="00E32D07">
      <w:pPr>
        <w:rPr>
          <w:rFonts w:ascii="Arial" w:hAnsi="Arial" w:cs="Arial"/>
          <w:sz w:val="24"/>
          <w:szCs w:val="24"/>
        </w:rPr>
      </w:pPr>
      <w:r w:rsidRPr="000651E2">
        <w:rPr>
          <w:rFonts w:ascii="Arial" w:hAnsi="Arial" w:cs="Arial"/>
          <w:sz w:val="24"/>
          <w:szCs w:val="24"/>
        </w:rPr>
        <w:t>The SRC met bi-monthly during FY202</w:t>
      </w:r>
      <w:r w:rsidR="001A638C">
        <w:rPr>
          <w:rFonts w:ascii="Arial" w:hAnsi="Arial" w:cs="Arial"/>
          <w:sz w:val="24"/>
          <w:szCs w:val="24"/>
        </w:rPr>
        <w:t>4</w:t>
      </w:r>
      <w:r w:rsidRPr="000651E2">
        <w:rPr>
          <w:rFonts w:ascii="Arial" w:hAnsi="Arial" w:cs="Arial"/>
          <w:sz w:val="24"/>
          <w:szCs w:val="24"/>
        </w:rPr>
        <w:t xml:space="preserve"> </w:t>
      </w:r>
      <w:r w:rsidR="001A638C" w:rsidRPr="008A6324">
        <w:rPr>
          <w:rFonts w:ascii="Arial" w:hAnsi="Arial" w:cs="Arial"/>
          <w:sz w:val="24"/>
          <w:szCs w:val="24"/>
        </w:rPr>
        <w:t>With the exception of no meeting in March 2024.</w:t>
      </w:r>
      <w:r w:rsidR="00986469" w:rsidRPr="008A6324">
        <w:rPr>
          <w:rFonts w:ascii="Arial" w:hAnsi="Arial" w:cs="Arial"/>
          <w:sz w:val="24"/>
          <w:szCs w:val="24"/>
        </w:rPr>
        <w:t xml:space="preserve"> We also added a joint meeting with the DBVI in June.  The annual meeting was </w:t>
      </w:r>
      <w:r w:rsidR="008A6324" w:rsidRPr="008A6324">
        <w:rPr>
          <w:rFonts w:ascii="Arial" w:hAnsi="Arial" w:cs="Arial"/>
          <w:sz w:val="24"/>
          <w:szCs w:val="24"/>
        </w:rPr>
        <w:t>rescheduled and being planned for the start of the new calendar year. This will be a joint meeting with DBVI</w:t>
      </w:r>
      <w:r w:rsidR="008A6324">
        <w:rPr>
          <w:rFonts w:ascii="Arial" w:hAnsi="Arial" w:cs="Arial"/>
          <w:sz w:val="24"/>
          <w:szCs w:val="24"/>
        </w:rPr>
        <w:t xml:space="preserve">.  The SRC </w:t>
      </w:r>
      <w:r w:rsidR="00D6278F">
        <w:rPr>
          <w:rFonts w:ascii="Arial" w:hAnsi="Arial" w:cs="Arial"/>
          <w:sz w:val="24"/>
          <w:szCs w:val="24"/>
        </w:rPr>
        <w:t xml:space="preserve">meeting </w:t>
      </w:r>
      <w:r w:rsidR="008A6324">
        <w:rPr>
          <w:rFonts w:ascii="Arial" w:hAnsi="Arial" w:cs="Arial"/>
          <w:sz w:val="24"/>
          <w:szCs w:val="24"/>
        </w:rPr>
        <w:t>agenda items</w:t>
      </w:r>
      <w:r w:rsidRPr="008A6324">
        <w:rPr>
          <w:rFonts w:ascii="Arial" w:hAnsi="Arial" w:cs="Arial"/>
          <w:sz w:val="24"/>
          <w:szCs w:val="24"/>
        </w:rPr>
        <w:t xml:space="preserve"> </w:t>
      </w:r>
      <w:r w:rsidR="008A6324">
        <w:rPr>
          <w:rFonts w:ascii="Arial" w:hAnsi="Arial" w:cs="Arial"/>
          <w:sz w:val="24"/>
          <w:szCs w:val="24"/>
        </w:rPr>
        <w:t>i</w:t>
      </w:r>
      <w:r w:rsidRPr="008A6324">
        <w:rPr>
          <w:rFonts w:ascii="Arial" w:hAnsi="Arial" w:cs="Arial"/>
          <w:sz w:val="24"/>
          <w:szCs w:val="24"/>
        </w:rPr>
        <w:t>ncluded a success story from the field</w:t>
      </w:r>
      <w:r>
        <w:rPr>
          <w:rFonts w:ascii="Arial" w:hAnsi="Arial" w:cs="Arial"/>
          <w:sz w:val="24"/>
          <w:szCs w:val="24"/>
        </w:rPr>
        <w:t>,</w:t>
      </w:r>
      <w:r w:rsidR="0026545D">
        <w:rPr>
          <w:rFonts w:ascii="Arial" w:hAnsi="Arial" w:cs="Arial"/>
          <w:sz w:val="24"/>
          <w:szCs w:val="24"/>
        </w:rPr>
        <w:t xml:space="preserve"> financial reports, </w:t>
      </w:r>
      <w:r>
        <w:rPr>
          <w:rFonts w:ascii="Arial" w:hAnsi="Arial" w:cs="Arial"/>
          <w:sz w:val="24"/>
          <w:szCs w:val="24"/>
        </w:rPr>
        <w:t>review of minutes</w:t>
      </w:r>
      <w:r w:rsidR="008A6324">
        <w:rPr>
          <w:rFonts w:ascii="Arial" w:hAnsi="Arial" w:cs="Arial"/>
          <w:sz w:val="24"/>
          <w:szCs w:val="24"/>
        </w:rPr>
        <w:t>,</w:t>
      </w:r>
      <w:r>
        <w:rPr>
          <w:rFonts w:ascii="Arial" w:hAnsi="Arial" w:cs="Arial"/>
          <w:sz w:val="24"/>
          <w:szCs w:val="24"/>
        </w:rPr>
        <w:t xml:space="preserve"> Director’s report</w:t>
      </w:r>
      <w:r w:rsidR="000A14A1">
        <w:rPr>
          <w:rFonts w:ascii="Arial" w:hAnsi="Arial" w:cs="Arial"/>
          <w:sz w:val="24"/>
          <w:szCs w:val="24"/>
        </w:rPr>
        <w:t>, CAP report</w:t>
      </w:r>
      <w:r>
        <w:rPr>
          <w:rFonts w:ascii="Arial" w:hAnsi="Arial" w:cs="Arial"/>
          <w:sz w:val="24"/>
          <w:szCs w:val="24"/>
        </w:rPr>
        <w:t xml:space="preserve"> and general talking points. One standing topic was the membership of the SRC. </w:t>
      </w:r>
    </w:p>
    <w:p w14:paraId="789DD7F6" w14:textId="06B5C933" w:rsidR="000651E2" w:rsidRDefault="0049397F" w:rsidP="00E32D07">
      <w:pPr>
        <w:rPr>
          <w:rFonts w:ascii="Arial" w:hAnsi="Arial" w:cs="Arial"/>
          <w:sz w:val="24"/>
          <w:szCs w:val="24"/>
        </w:rPr>
      </w:pPr>
      <w:r>
        <w:rPr>
          <w:rFonts w:ascii="Arial" w:hAnsi="Arial" w:cs="Arial"/>
          <w:sz w:val="24"/>
          <w:szCs w:val="24"/>
        </w:rPr>
        <w:t xml:space="preserve">Membership was limited due to pending applications </w:t>
      </w:r>
      <w:r w:rsidRPr="00D6278F">
        <w:rPr>
          <w:rFonts w:ascii="Arial" w:hAnsi="Arial" w:cs="Arial"/>
          <w:sz w:val="24"/>
          <w:szCs w:val="24"/>
        </w:rPr>
        <w:t xml:space="preserve">with the </w:t>
      </w:r>
      <w:r w:rsidR="00D6278F" w:rsidRPr="00D6278F">
        <w:rPr>
          <w:rFonts w:ascii="Arial" w:hAnsi="Arial" w:cs="Arial"/>
          <w:sz w:val="24"/>
          <w:szCs w:val="24"/>
        </w:rPr>
        <w:t xml:space="preserve">Office of </w:t>
      </w:r>
      <w:r w:rsidRPr="00D6278F">
        <w:rPr>
          <w:rFonts w:ascii="Arial" w:hAnsi="Arial" w:cs="Arial"/>
          <w:sz w:val="24"/>
          <w:szCs w:val="24"/>
        </w:rPr>
        <w:t xml:space="preserve">Boards and Commissions in the early part of the year. However, by </w:t>
      </w:r>
      <w:r w:rsidR="0051203B" w:rsidRPr="00D6278F">
        <w:rPr>
          <w:rFonts w:ascii="Arial" w:hAnsi="Arial" w:cs="Arial"/>
          <w:sz w:val="24"/>
          <w:szCs w:val="24"/>
        </w:rPr>
        <w:t>November</w:t>
      </w:r>
      <w:r w:rsidR="00D6278F" w:rsidRPr="00D6278F">
        <w:rPr>
          <w:rFonts w:ascii="Arial" w:hAnsi="Arial" w:cs="Arial"/>
          <w:sz w:val="24"/>
          <w:szCs w:val="24"/>
        </w:rPr>
        <w:t>’s</w:t>
      </w:r>
      <w:r w:rsidRPr="00D6278F">
        <w:rPr>
          <w:rFonts w:ascii="Arial" w:hAnsi="Arial" w:cs="Arial"/>
          <w:sz w:val="24"/>
          <w:szCs w:val="24"/>
        </w:rPr>
        <w:t xml:space="preserve"> </w:t>
      </w:r>
      <w:r>
        <w:rPr>
          <w:rFonts w:ascii="Arial" w:hAnsi="Arial" w:cs="Arial"/>
          <w:sz w:val="24"/>
          <w:szCs w:val="24"/>
        </w:rPr>
        <w:t xml:space="preserve">meeting there was an addition of </w:t>
      </w:r>
      <w:r w:rsidR="00D6278F">
        <w:rPr>
          <w:rFonts w:ascii="Arial" w:hAnsi="Arial" w:cs="Arial"/>
          <w:sz w:val="24"/>
          <w:szCs w:val="24"/>
        </w:rPr>
        <w:t>seven</w:t>
      </w:r>
      <w:r>
        <w:rPr>
          <w:rFonts w:ascii="Arial" w:hAnsi="Arial" w:cs="Arial"/>
          <w:sz w:val="24"/>
          <w:szCs w:val="24"/>
        </w:rPr>
        <w:t xml:space="preserve"> members. The Council continues to focus on building membership. Committee work was completed as a whole group due to the size of the membership. </w:t>
      </w:r>
      <w:r w:rsidR="00814660">
        <w:rPr>
          <w:rFonts w:ascii="Arial" w:hAnsi="Arial" w:cs="Arial"/>
          <w:sz w:val="24"/>
          <w:szCs w:val="24"/>
        </w:rPr>
        <w:t>The council consisten</w:t>
      </w:r>
      <w:r w:rsidR="00144B34">
        <w:rPr>
          <w:rFonts w:ascii="Arial" w:hAnsi="Arial" w:cs="Arial"/>
          <w:sz w:val="24"/>
          <w:szCs w:val="24"/>
        </w:rPr>
        <w:t>tly</w:t>
      </w:r>
      <w:r w:rsidR="00814660">
        <w:rPr>
          <w:rFonts w:ascii="Arial" w:hAnsi="Arial" w:cs="Arial"/>
          <w:sz w:val="24"/>
          <w:szCs w:val="24"/>
        </w:rPr>
        <w:t xml:space="preserve"> has</w:t>
      </w:r>
      <w:r w:rsidR="00446FC0">
        <w:rPr>
          <w:rFonts w:ascii="Arial" w:hAnsi="Arial" w:cs="Arial"/>
          <w:sz w:val="24"/>
          <w:szCs w:val="24"/>
        </w:rPr>
        <w:t xml:space="preserve"> members of the public attend meetings</w:t>
      </w:r>
      <w:r w:rsidR="00814660">
        <w:rPr>
          <w:rFonts w:ascii="Arial" w:hAnsi="Arial" w:cs="Arial"/>
          <w:sz w:val="24"/>
          <w:szCs w:val="24"/>
        </w:rPr>
        <w:t xml:space="preserve"> </w:t>
      </w:r>
    </w:p>
    <w:p w14:paraId="52C638BA" w14:textId="596A8FFF" w:rsidR="0049397F" w:rsidRDefault="00D6278F" w:rsidP="00E32D07">
      <w:pPr>
        <w:rPr>
          <w:rFonts w:ascii="Arial" w:hAnsi="Arial" w:cs="Arial"/>
          <w:sz w:val="24"/>
          <w:szCs w:val="24"/>
        </w:rPr>
      </w:pPr>
      <w:r>
        <w:rPr>
          <w:rFonts w:ascii="Arial" w:hAnsi="Arial" w:cs="Arial"/>
          <w:sz w:val="24"/>
          <w:szCs w:val="24"/>
        </w:rPr>
        <w:t>In addition, t</w:t>
      </w:r>
      <w:r w:rsidR="0049397F">
        <w:rPr>
          <w:rFonts w:ascii="Arial" w:hAnsi="Arial" w:cs="Arial"/>
          <w:sz w:val="24"/>
          <w:szCs w:val="24"/>
        </w:rPr>
        <w:t>he SRC provided feedback on several DVR initiatives</w:t>
      </w:r>
      <w:r w:rsidR="00F333F9">
        <w:rPr>
          <w:rFonts w:ascii="Arial" w:hAnsi="Arial" w:cs="Arial"/>
          <w:sz w:val="24"/>
          <w:szCs w:val="24"/>
        </w:rPr>
        <w:t>:</w:t>
      </w:r>
    </w:p>
    <w:p w14:paraId="45703A15" w14:textId="77777777" w:rsidR="00F6236A" w:rsidRDefault="00F6236A" w:rsidP="00E32D07">
      <w:pPr>
        <w:rPr>
          <w:rFonts w:ascii="Arial" w:hAnsi="Arial" w:cs="Arial"/>
          <w:sz w:val="24"/>
          <w:szCs w:val="24"/>
        </w:rPr>
      </w:pPr>
    </w:p>
    <w:p w14:paraId="7575DD3D" w14:textId="2743B6FE" w:rsidR="00F6236A" w:rsidRPr="001B3A1C" w:rsidRDefault="001B3A1C" w:rsidP="00E32D07">
      <w:pPr>
        <w:rPr>
          <w:rFonts w:ascii="Arial" w:hAnsi="Arial" w:cs="Arial"/>
          <w:sz w:val="24"/>
          <w:szCs w:val="24"/>
        </w:rPr>
      </w:pPr>
      <w:r>
        <w:rPr>
          <w:rFonts w:ascii="Arial" w:hAnsi="Arial" w:cs="Arial"/>
          <w:b/>
          <w:bCs/>
          <w:sz w:val="24"/>
          <w:szCs w:val="24"/>
        </w:rPr>
        <w:t>Unified State</w:t>
      </w:r>
      <w:r w:rsidR="00F6236A" w:rsidRPr="001B3A1C">
        <w:rPr>
          <w:rFonts w:ascii="Arial" w:hAnsi="Arial" w:cs="Arial"/>
          <w:b/>
          <w:bCs/>
          <w:sz w:val="24"/>
          <w:szCs w:val="24"/>
        </w:rPr>
        <w:t xml:space="preserve"> </w:t>
      </w:r>
      <w:r>
        <w:rPr>
          <w:rFonts w:ascii="Arial" w:hAnsi="Arial" w:cs="Arial"/>
          <w:b/>
          <w:bCs/>
          <w:sz w:val="24"/>
          <w:szCs w:val="24"/>
        </w:rPr>
        <w:t>P</w:t>
      </w:r>
      <w:r w:rsidR="00F6236A" w:rsidRPr="001B3A1C">
        <w:rPr>
          <w:rFonts w:ascii="Arial" w:hAnsi="Arial" w:cs="Arial"/>
          <w:b/>
          <w:bCs/>
          <w:sz w:val="24"/>
          <w:szCs w:val="24"/>
        </w:rPr>
        <w:t>lan</w:t>
      </w:r>
      <w:r w:rsidR="00745610" w:rsidRPr="001B3A1C">
        <w:rPr>
          <w:rFonts w:ascii="Arial" w:hAnsi="Arial" w:cs="Arial"/>
          <w:b/>
          <w:bCs/>
          <w:sz w:val="24"/>
          <w:szCs w:val="24"/>
        </w:rPr>
        <w:t xml:space="preserve">: </w:t>
      </w:r>
      <w:r w:rsidR="005A20E0" w:rsidRPr="001B3A1C">
        <w:rPr>
          <w:rFonts w:ascii="Arial" w:hAnsi="Arial" w:cs="Arial"/>
          <w:sz w:val="24"/>
          <w:szCs w:val="24"/>
        </w:rPr>
        <w:t xml:space="preserve">The DVR Director reported on the Unified State Plan </w:t>
      </w:r>
      <w:r w:rsidR="00D41A38" w:rsidRPr="001B3A1C">
        <w:rPr>
          <w:rFonts w:ascii="Arial" w:hAnsi="Arial" w:cs="Arial"/>
          <w:sz w:val="24"/>
          <w:szCs w:val="24"/>
        </w:rPr>
        <w:t xml:space="preserve">and provided the council with the </w:t>
      </w:r>
      <w:r w:rsidR="009D354A" w:rsidRPr="001B3A1C">
        <w:rPr>
          <w:rFonts w:ascii="Arial" w:hAnsi="Arial" w:cs="Arial"/>
          <w:sz w:val="24"/>
          <w:szCs w:val="24"/>
        </w:rPr>
        <w:t>goals, objectives</w:t>
      </w:r>
      <w:r w:rsidR="0037088D" w:rsidRPr="001B3A1C">
        <w:rPr>
          <w:rFonts w:ascii="Arial" w:hAnsi="Arial" w:cs="Arial"/>
          <w:sz w:val="24"/>
          <w:szCs w:val="24"/>
        </w:rPr>
        <w:t>,</w:t>
      </w:r>
      <w:r w:rsidR="009D354A" w:rsidRPr="001B3A1C">
        <w:rPr>
          <w:rFonts w:ascii="Arial" w:hAnsi="Arial" w:cs="Arial"/>
          <w:sz w:val="24"/>
          <w:szCs w:val="24"/>
        </w:rPr>
        <w:t xml:space="preserve"> and strategies that need updating. </w:t>
      </w:r>
      <w:r w:rsidR="0037088D" w:rsidRPr="001B3A1C">
        <w:rPr>
          <w:rFonts w:ascii="Arial" w:hAnsi="Arial" w:cs="Arial"/>
          <w:sz w:val="24"/>
          <w:szCs w:val="24"/>
        </w:rPr>
        <w:t>The need for m</w:t>
      </w:r>
      <w:r w:rsidR="00D96BDF" w:rsidRPr="001B3A1C">
        <w:rPr>
          <w:rFonts w:ascii="Arial" w:hAnsi="Arial" w:cs="Arial"/>
          <w:sz w:val="24"/>
          <w:szCs w:val="24"/>
        </w:rPr>
        <w:t xml:space="preserve">easurability and </w:t>
      </w:r>
      <w:r w:rsidR="0037088D" w:rsidRPr="001B3A1C">
        <w:rPr>
          <w:rFonts w:ascii="Arial" w:hAnsi="Arial" w:cs="Arial"/>
          <w:sz w:val="24"/>
          <w:szCs w:val="24"/>
        </w:rPr>
        <w:t>d</w:t>
      </w:r>
      <w:r w:rsidR="00D96BDF" w:rsidRPr="001B3A1C">
        <w:rPr>
          <w:rFonts w:ascii="Arial" w:hAnsi="Arial" w:cs="Arial"/>
          <w:sz w:val="24"/>
          <w:szCs w:val="24"/>
        </w:rPr>
        <w:t xml:space="preserve">eadlines were discussed, </w:t>
      </w:r>
      <w:r w:rsidR="00CE398D">
        <w:rPr>
          <w:rFonts w:ascii="Arial" w:hAnsi="Arial" w:cs="Arial"/>
          <w:sz w:val="24"/>
          <w:szCs w:val="24"/>
        </w:rPr>
        <w:t>t</w:t>
      </w:r>
      <w:r w:rsidR="00124F5F" w:rsidRPr="001B3A1C">
        <w:rPr>
          <w:rFonts w:ascii="Arial" w:hAnsi="Arial" w:cs="Arial"/>
          <w:sz w:val="24"/>
          <w:szCs w:val="24"/>
        </w:rPr>
        <w:t xml:space="preserve">he council provided feedback and will be provided updates </w:t>
      </w:r>
      <w:r w:rsidR="00795538" w:rsidRPr="001B3A1C">
        <w:rPr>
          <w:rFonts w:ascii="Arial" w:hAnsi="Arial" w:cs="Arial"/>
          <w:sz w:val="24"/>
          <w:szCs w:val="24"/>
        </w:rPr>
        <w:t>on the progress.</w:t>
      </w:r>
      <w:r w:rsidR="00782F44" w:rsidRPr="001B3A1C">
        <w:rPr>
          <w:rFonts w:ascii="Arial" w:hAnsi="Arial" w:cs="Arial"/>
          <w:sz w:val="24"/>
          <w:szCs w:val="24"/>
        </w:rPr>
        <w:t xml:space="preserve"> One of the critical areas that the</w:t>
      </w:r>
      <w:r w:rsidRPr="001B3A1C">
        <w:rPr>
          <w:rFonts w:ascii="Arial" w:hAnsi="Arial" w:cs="Arial"/>
          <w:sz w:val="24"/>
          <w:szCs w:val="24"/>
        </w:rPr>
        <w:t xml:space="preserve"> SRC </w:t>
      </w:r>
      <w:r w:rsidR="00782F44" w:rsidRPr="001B3A1C">
        <w:rPr>
          <w:rFonts w:ascii="Arial" w:hAnsi="Arial" w:cs="Arial"/>
          <w:sz w:val="24"/>
          <w:szCs w:val="24"/>
        </w:rPr>
        <w:t>will focus on is increased membership</w:t>
      </w:r>
      <w:r w:rsidRPr="001B3A1C">
        <w:rPr>
          <w:rFonts w:ascii="Arial" w:hAnsi="Arial" w:cs="Arial"/>
          <w:sz w:val="24"/>
          <w:szCs w:val="24"/>
        </w:rPr>
        <w:t>, strategies were discussed, see notes in membership</w:t>
      </w:r>
      <w:r w:rsidR="00CE398D">
        <w:rPr>
          <w:rFonts w:ascii="Arial" w:hAnsi="Arial" w:cs="Arial"/>
          <w:sz w:val="24"/>
          <w:szCs w:val="24"/>
        </w:rPr>
        <w:t xml:space="preserve"> section</w:t>
      </w:r>
      <w:r w:rsidRPr="001B3A1C">
        <w:rPr>
          <w:rFonts w:ascii="Arial" w:hAnsi="Arial" w:cs="Arial"/>
          <w:sz w:val="24"/>
          <w:szCs w:val="24"/>
        </w:rPr>
        <w:t>.</w:t>
      </w:r>
      <w:r w:rsidR="002F198F">
        <w:rPr>
          <w:rFonts w:ascii="Arial" w:hAnsi="Arial" w:cs="Arial"/>
          <w:sz w:val="24"/>
          <w:szCs w:val="24"/>
        </w:rPr>
        <w:t xml:space="preserve"> </w:t>
      </w:r>
      <w:r w:rsidR="002C793E">
        <w:rPr>
          <w:rFonts w:ascii="Arial" w:hAnsi="Arial" w:cs="Arial"/>
          <w:sz w:val="24"/>
          <w:szCs w:val="24"/>
        </w:rPr>
        <w:t xml:space="preserve">Additional areas the council will provide input are </w:t>
      </w:r>
      <w:r w:rsidR="00A704E2">
        <w:rPr>
          <w:rFonts w:ascii="Arial" w:hAnsi="Arial" w:cs="Arial"/>
          <w:sz w:val="24"/>
          <w:szCs w:val="24"/>
        </w:rPr>
        <w:t>timely access and delivery of services to clients</w:t>
      </w:r>
      <w:r w:rsidR="009C7F85">
        <w:rPr>
          <w:rFonts w:ascii="Arial" w:hAnsi="Arial" w:cs="Arial"/>
          <w:sz w:val="24"/>
          <w:szCs w:val="24"/>
        </w:rPr>
        <w:t xml:space="preserve">, </w:t>
      </w:r>
      <w:r w:rsidR="00DF6914">
        <w:rPr>
          <w:rFonts w:ascii="Arial" w:hAnsi="Arial" w:cs="Arial"/>
          <w:sz w:val="24"/>
          <w:szCs w:val="24"/>
        </w:rPr>
        <w:t>including regular communication and engagement between VR staff and clients served.</w:t>
      </w:r>
    </w:p>
    <w:p w14:paraId="33D2D51F" w14:textId="4B431C24" w:rsidR="00F333F9" w:rsidRPr="005B3C49" w:rsidRDefault="00F333F9" w:rsidP="00E32D07">
      <w:pPr>
        <w:rPr>
          <w:rFonts w:ascii="Arial" w:hAnsi="Arial" w:cs="Arial"/>
          <w:sz w:val="24"/>
          <w:szCs w:val="24"/>
        </w:rPr>
      </w:pPr>
      <w:r w:rsidRPr="005B3C49">
        <w:rPr>
          <w:rFonts w:ascii="Arial" w:hAnsi="Arial" w:cs="Arial"/>
          <w:b/>
          <w:bCs/>
          <w:sz w:val="24"/>
          <w:szCs w:val="24"/>
        </w:rPr>
        <w:lastRenderedPageBreak/>
        <w:t>RSA Corrective Action Plan:</w:t>
      </w:r>
      <w:r w:rsidR="000672A9" w:rsidRPr="005B3C49">
        <w:rPr>
          <w:rFonts w:ascii="Arial" w:hAnsi="Arial" w:cs="Arial"/>
          <w:b/>
          <w:bCs/>
          <w:sz w:val="24"/>
          <w:szCs w:val="24"/>
        </w:rPr>
        <w:t xml:space="preserve"> </w:t>
      </w:r>
      <w:r w:rsidRPr="005B3C49">
        <w:rPr>
          <w:rFonts w:ascii="Arial" w:hAnsi="Arial" w:cs="Arial"/>
          <w:sz w:val="24"/>
          <w:szCs w:val="24"/>
        </w:rPr>
        <w:t>Through the Director’s report the council members were involved in hearing updates and the progress of the CAP. This also included instituting internal controls</w:t>
      </w:r>
      <w:r w:rsidR="005B3C49" w:rsidRPr="005B3C49">
        <w:rPr>
          <w:rFonts w:ascii="Arial" w:hAnsi="Arial" w:cs="Arial"/>
          <w:sz w:val="24"/>
          <w:szCs w:val="24"/>
        </w:rPr>
        <w:t>.</w:t>
      </w:r>
    </w:p>
    <w:p w14:paraId="3BBB9632" w14:textId="1E4B226E" w:rsidR="00F333F9" w:rsidRPr="00D450F4" w:rsidRDefault="00D450F4" w:rsidP="00E32D07">
      <w:pPr>
        <w:rPr>
          <w:rFonts w:ascii="Arial" w:hAnsi="Arial" w:cs="Arial"/>
          <w:sz w:val="24"/>
          <w:szCs w:val="24"/>
        </w:rPr>
      </w:pPr>
      <w:r>
        <w:rPr>
          <w:rFonts w:ascii="Arial" w:hAnsi="Arial" w:cs="Arial"/>
          <w:b/>
          <w:bCs/>
          <w:sz w:val="24"/>
          <w:szCs w:val="24"/>
        </w:rPr>
        <w:t>S</w:t>
      </w:r>
      <w:r w:rsidR="00F333F9" w:rsidRPr="00D450F4">
        <w:rPr>
          <w:rFonts w:ascii="Arial" w:hAnsi="Arial" w:cs="Arial"/>
          <w:b/>
          <w:bCs/>
          <w:sz w:val="24"/>
          <w:szCs w:val="24"/>
        </w:rPr>
        <w:t>taffing</w:t>
      </w:r>
      <w:r w:rsidR="00F333F9" w:rsidRPr="00D450F4">
        <w:rPr>
          <w:rFonts w:ascii="Arial" w:hAnsi="Arial" w:cs="Arial"/>
          <w:sz w:val="24"/>
          <w:szCs w:val="24"/>
        </w:rPr>
        <w:t>: DVR had many vacancies through FY202</w:t>
      </w:r>
      <w:r w:rsidR="00D6278F" w:rsidRPr="00D450F4">
        <w:rPr>
          <w:rFonts w:ascii="Arial" w:hAnsi="Arial" w:cs="Arial"/>
          <w:sz w:val="24"/>
          <w:szCs w:val="24"/>
        </w:rPr>
        <w:t xml:space="preserve">4 </w:t>
      </w:r>
      <w:r w:rsidR="00F333F9" w:rsidRPr="00D450F4">
        <w:rPr>
          <w:rFonts w:ascii="Arial" w:hAnsi="Arial" w:cs="Arial"/>
          <w:sz w:val="24"/>
          <w:szCs w:val="24"/>
        </w:rPr>
        <w:t>which included multiple casework supervisors and rehabilitation counselor</w:t>
      </w:r>
      <w:r w:rsidR="00EA31D5" w:rsidRPr="00D450F4">
        <w:rPr>
          <w:rFonts w:ascii="Arial" w:hAnsi="Arial" w:cs="Arial"/>
          <w:sz w:val="24"/>
          <w:szCs w:val="24"/>
        </w:rPr>
        <w:t>s</w:t>
      </w:r>
      <w:r w:rsidR="00F333F9" w:rsidRPr="00D450F4">
        <w:rPr>
          <w:rFonts w:ascii="Arial" w:hAnsi="Arial" w:cs="Arial"/>
          <w:sz w:val="24"/>
          <w:szCs w:val="24"/>
        </w:rPr>
        <w:t xml:space="preserve">. </w:t>
      </w:r>
      <w:r w:rsidR="005E1767">
        <w:rPr>
          <w:rFonts w:ascii="Arial" w:hAnsi="Arial" w:cs="Arial"/>
          <w:sz w:val="24"/>
          <w:szCs w:val="24"/>
        </w:rPr>
        <w:t>Some office</w:t>
      </w:r>
      <w:r w:rsidR="001F4908">
        <w:rPr>
          <w:rFonts w:ascii="Arial" w:hAnsi="Arial" w:cs="Arial"/>
          <w:sz w:val="24"/>
          <w:szCs w:val="24"/>
        </w:rPr>
        <w:t>s</w:t>
      </w:r>
      <w:r w:rsidR="005E1767">
        <w:rPr>
          <w:rFonts w:ascii="Arial" w:hAnsi="Arial" w:cs="Arial"/>
          <w:sz w:val="24"/>
          <w:szCs w:val="24"/>
        </w:rPr>
        <w:t xml:space="preserve"> were half staffed for a</w:t>
      </w:r>
      <w:r w:rsidR="001F4908">
        <w:rPr>
          <w:rFonts w:ascii="Arial" w:hAnsi="Arial" w:cs="Arial"/>
          <w:sz w:val="24"/>
          <w:szCs w:val="24"/>
        </w:rPr>
        <w:t xml:space="preserve"> portion of the year</w:t>
      </w:r>
      <w:r w:rsidR="00620721">
        <w:rPr>
          <w:rFonts w:ascii="Arial" w:hAnsi="Arial" w:cs="Arial"/>
          <w:sz w:val="24"/>
          <w:szCs w:val="24"/>
        </w:rPr>
        <w:t xml:space="preserve"> this affects the ability to target the waitlist</w:t>
      </w:r>
      <w:r w:rsidR="001F4908">
        <w:rPr>
          <w:rFonts w:ascii="Arial" w:hAnsi="Arial" w:cs="Arial"/>
          <w:sz w:val="24"/>
          <w:szCs w:val="24"/>
        </w:rPr>
        <w:t xml:space="preserve">. </w:t>
      </w:r>
      <w:r w:rsidR="008D4419" w:rsidRPr="00D450F4">
        <w:rPr>
          <w:rFonts w:ascii="Arial" w:hAnsi="Arial" w:cs="Arial"/>
          <w:sz w:val="24"/>
          <w:szCs w:val="24"/>
        </w:rPr>
        <w:t xml:space="preserve">The intake unit is helping to process intakes but the lack of staffing in </w:t>
      </w:r>
      <w:r w:rsidR="00642689" w:rsidRPr="00D450F4">
        <w:rPr>
          <w:rFonts w:ascii="Arial" w:hAnsi="Arial" w:cs="Arial"/>
          <w:sz w:val="24"/>
          <w:szCs w:val="24"/>
        </w:rPr>
        <w:t>transition age rehabilitation counselors continues to affect clients.</w:t>
      </w:r>
    </w:p>
    <w:p w14:paraId="00787DF9" w14:textId="04BEABD0" w:rsidR="00F333F9" w:rsidRDefault="00F333F9" w:rsidP="00E32D07">
      <w:pPr>
        <w:rPr>
          <w:rFonts w:ascii="Arial" w:hAnsi="Arial" w:cs="Arial"/>
          <w:sz w:val="24"/>
          <w:szCs w:val="24"/>
        </w:rPr>
      </w:pPr>
      <w:r w:rsidRPr="00F333F9">
        <w:rPr>
          <w:rFonts w:ascii="Arial" w:hAnsi="Arial" w:cs="Arial"/>
          <w:b/>
          <w:bCs/>
          <w:sz w:val="24"/>
          <w:szCs w:val="24"/>
        </w:rPr>
        <w:t>Pre-ETS/Summer Programming</w:t>
      </w:r>
      <w:r>
        <w:rPr>
          <w:rFonts w:ascii="Arial" w:hAnsi="Arial" w:cs="Arial"/>
          <w:sz w:val="24"/>
          <w:szCs w:val="24"/>
        </w:rPr>
        <w:t xml:space="preserve">: </w:t>
      </w:r>
      <w:r w:rsidR="00DE1E23">
        <w:rPr>
          <w:rFonts w:ascii="Arial" w:hAnsi="Arial" w:cs="Arial"/>
          <w:sz w:val="24"/>
          <w:szCs w:val="24"/>
        </w:rPr>
        <w:t>DVR continues to prioritize Pre employment servi</w:t>
      </w:r>
      <w:r w:rsidR="00D6278F">
        <w:rPr>
          <w:rFonts w:ascii="Arial" w:hAnsi="Arial" w:cs="Arial"/>
          <w:sz w:val="24"/>
          <w:szCs w:val="24"/>
        </w:rPr>
        <w:t>c</w:t>
      </w:r>
      <w:r w:rsidR="00DE1E23">
        <w:rPr>
          <w:rFonts w:ascii="Arial" w:hAnsi="Arial" w:cs="Arial"/>
          <w:sz w:val="24"/>
          <w:szCs w:val="24"/>
        </w:rPr>
        <w:t>es and summer program for students</w:t>
      </w:r>
      <w:r w:rsidR="00C52B8D">
        <w:rPr>
          <w:rFonts w:ascii="Arial" w:hAnsi="Arial" w:cs="Arial"/>
          <w:sz w:val="24"/>
          <w:szCs w:val="24"/>
        </w:rPr>
        <w:t>. This year M</w:t>
      </w:r>
      <w:r w:rsidR="00D6278F">
        <w:rPr>
          <w:rFonts w:ascii="Arial" w:hAnsi="Arial" w:cs="Arial"/>
          <w:sz w:val="24"/>
          <w:szCs w:val="24"/>
        </w:rPr>
        <w:t>aine Apprenticeship and Career Pathway (M</w:t>
      </w:r>
      <w:r w:rsidR="00C52B8D">
        <w:rPr>
          <w:rFonts w:ascii="Arial" w:hAnsi="Arial" w:cs="Arial"/>
          <w:sz w:val="24"/>
          <w:szCs w:val="24"/>
        </w:rPr>
        <w:t>AP</w:t>
      </w:r>
      <w:r w:rsidR="00D6278F">
        <w:rPr>
          <w:rFonts w:ascii="Arial" w:hAnsi="Arial" w:cs="Arial"/>
          <w:sz w:val="24"/>
          <w:szCs w:val="24"/>
        </w:rPr>
        <w:t>)</w:t>
      </w:r>
      <w:r w:rsidR="00C52B8D">
        <w:rPr>
          <w:rFonts w:ascii="Arial" w:hAnsi="Arial" w:cs="Arial"/>
          <w:sz w:val="24"/>
          <w:szCs w:val="24"/>
        </w:rPr>
        <w:t xml:space="preserve"> </w:t>
      </w:r>
      <w:r w:rsidR="00D6278F">
        <w:rPr>
          <w:rFonts w:ascii="Arial" w:hAnsi="Arial" w:cs="Arial"/>
          <w:sz w:val="24"/>
          <w:szCs w:val="24"/>
        </w:rPr>
        <w:t xml:space="preserve">tour </w:t>
      </w:r>
      <w:r w:rsidR="00C52B8D">
        <w:rPr>
          <w:rFonts w:ascii="Arial" w:hAnsi="Arial" w:cs="Arial"/>
          <w:sz w:val="24"/>
          <w:szCs w:val="24"/>
        </w:rPr>
        <w:t xml:space="preserve">and </w:t>
      </w:r>
      <w:r w:rsidR="00D6278F">
        <w:rPr>
          <w:rFonts w:ascii="Arial" w:hAnsi="Arial" w:cs="Arial"/>
          <w:sz w:val="24"/>
          <w:szCs w:val="24"/>
        </w:rPr>
        <w:t xml:space="preserve">the statewide in-school </w:t>
      </w:r>
      <w:r w:rsidR="00C52B8D">
        <w:rPr>
          <w:rFonts w:ascii="Arial" w:hAnsi="Arial" w:cs="Arial"/>
          <w:sz w:val="24"/>
          <w:szCs w:val="24"/>
        </w:rPr>
        <w:t xml:space="preserve">Boot </w:t>
      </w:r>
      <w:r w:rsidR="00D6278F">
        <w:rPr>
          <w:rFonts w:ascii="Arial" w:hAnsi="Arial" w:cs="Arial"/>
          <w:sz w:val="24"/>
          <w:szCs w:val="24"/>
        </w:rPr>
        <w:t>C</w:t>
      </w:r>
      <w:r w:rsidR="00C52B8D">
        <w:rPr>
          <w:rFonts w:ascii="Arial" w:hAnsi="Arial" w:cs="Arial"/>
          <w:sz w:val="24"/>
          <w:szCs w:val="24"/>
        </w:rPr>
        <w:t>amp</w:t>
      </w:r>
      <w:r w:rsidR="00D6278F">
        <w:rPr>
          <w:rFonts w:ascii="Arial" w:hAnsi="Arial" w:cs="Arial"/>
          <w:sz w:val="24"/>
          <w:szCs w:val="24"/>
        </w:rPr>
        <w:t xml:space="preserve"> program</w:t>
      </w:r>
      <w:r w:rsidR="00C52B8D">
        <w:rPr>
          <w:rFonts w:ascii="Arial" w:hAnsi="Arial" w:cs="Arial"/>
          <w:sz w:val="24"/>
          <w:szCs w:val="24"/>
        </w:rPr>
        <w:t xml:space="preserve"> were added.</w:t>
      </w:r>
      <w:r w:rsidR="000672A9">
        <w:rPr>
          <w:rFonts w:ascii="Arial" w:hAnsi="Arial" w:cs="Arial"/>
          <w:sz w:val="24"/>
          <w:szCs w:val="24"/>
        </w:rPr>
        <w:t xml:space="preserve"> O</w:t>
      </w:r>
      <w:r w:rsidR="00D6278F">
        <w:rPr>
          <w:rFonts w:ascii="Arial" w:hAnsi="Arial" w:cs="Arial"/>
          <w:sz w:val="24"/>
          <w:szCs w:val="24"/>
        </w:rPr>
        <w:t>ver</w:t>
      </w:r>
      <w:r w:rsidR="000672A9">
        <w:rPr>
          <w:rFonts w:ascii="Arial" w:hAnsi="Arial" w:cs="Arial"/>
          <w:sz w:val="24"/>
          <w:szCs w:val="24"/>
        </w:rPr>
        <w:t xml:space="preserve"> 250</w:t>
      </w:r>
      <w:r w:rsidR="00D6278F">
        <w:rPr>
          <w:rFonts w:ascii="Arial" w:hAnsi="Arial" w:cs="Arial"/>
          <w:sz w:val="24"/>
          <w:szCs w:val="24"/>
        </w:rPr>
        <w:t xml:space="preserve"> </w:t>
      </w:r>
      <w:r w:rsidR="000672A9">
        <w:rPr>
          <w:rFonts w:ascii="Arial" w:hAnsi="Arial" w:cs="Arial"/>
          <w:sz w:val="24"/>
          <w:szCs w:val="24"/>
        </w:rPr>
        <w:t xml:space="preserve">students participating </w:t>
      </w:r>
      <w:r w:rsidR="00D6278F">
        <w:rPr>
          <w:rFonts w:ascii="Arial" w:hAnsi="Arial" w:cs="Arial"/>
          <w:sz w:val="24"/>
          <w:szCs w:val="24"/>
        </w:rPr>
        <w:t>in these programs and several students participated in experiential job tours.</w:t>
      </w:r>
    </w:p>
    <w:p w14:paraId="3FADB814" w14:textId="3454322A" w:rsidR="00B544B3" w:rsidRDefault="00B544B3" w:rsidP="00E32D07">
      <w:pPr>
        <w:rPr>
          <w:rFonts w:ascii="Arial" w:hAnsi="Arial" w:cs="Arial"/>
          <w:sz w:val="24"/>
          <w:szCs w:val="24"/>
        </w:rPr>
      </w:pPr>
      <w:r>
        <w:rPr>
          <w:rFonts w:ascii="Arial" w:hAnsi="Arial" w:cs="Arial"/>
          <w:b/>
          <w:bCs/>
          <w:sz w:val="24"/>
          <w:szCs w:val="24"/>
        </w:rPr>
        <w:t xml:space="preserve">Disability Innovation Fund: </w:t>
      </w:r>
      <w:r>
        <w:rPr>
          <w:rFonts w:ascii="Arial" w:hAnsi="Arial" w:cs="Arial"/>
          <w:sz w:val="24"/>
          <w:szCs w:val="24"/>
        </w:rPr>
        <w:t xml:space="preserve">DVR received the P2P grant worth 7.6 million over </w:t>
      </w:r>
      <w:r w:rsidR="00FB54A9">
        <w:rPr>
          <w:rFonts w:ascii="Arial" w:hAnsi="Arial" w:cs="Arial"/>
          <w:sz w:val="24"/>
          <w:szCs w:val="24"/>
        </w:rPr>
        <w:t xml:space="preserve">a </w:t>
      </w:r>
      <w:r>
        <w:rPr>
          <w:rFonts w:ascii="Arial" w:hAnsi="Arial" w:cs="Arial"/>
          <w:sz w:val="24"/>
          <w:szCs w:val="24"/>
        </w:rPr>
        <w:t>5</w:t>
      </w:r>
      <w:r w:rsidR="00D6278F">
        <w:rPr>
          <w:rFonts w:ascii="Arial" w:hAnsi="Arial" w:cs="Arial"/>
          <w:sz w:val="24"/>
          <w:szCs w:val="24"/>
        </w:rPr>
        <w:t>-</w:t>
      </w:r>
      <w:r>
        <w:rPr>
          <w:rFonts w:ascii="Arial" w:hAnsi="Arial" w:cs="Arial"/>
          <w:sz w:val="24"/>
          <w:szCs w:val="24"/>
        </w:rPr>
        <w:t xml:space="preserve"> year</w:t>
      </w:r>
      <w:r w:rsidR="00996264">
        <w:rPr>
          <w:rFonts w:ascii="Arial" w:hAnsi="Arial" w:cs="Arial"/>
          <w:sz w:val="24"/>
          <w:szCs w:val="24"/>
        </w:rPr>
        <w:t xml:space="preserve"> period</w:t>
      </w:r>
      <w:r>
        <w:rPr>
          <w:rFonts w:ascii="Arial" w:hAnsi="Arial" w:cs="Arial"/>
          <w:sz w:val="24"/>
          <w:szCs w:val="24"/>
        </w:rPr>
        <w:t>. This grant is a collaboration between Alpha One and Department of Labor.</w:t>
      </w:r>
      <w:r w:rsidR="00FB54A9">
        <w:rPr>
          <w:rFonts w:ascii="Arial" w:hAnsi="Arial" w:cs="Arial"/>
          <w:sz w:val="24"/>
          <w:szCs w:val="24"/>
        </w:rPr>
        <w:t xml:space="preserve"> This was the second year </w:t>
      </w:r>
      <w:r w:rsidR="00996264">
        <w:rPr>
          <w:rFonts w:ascii="Arial" w:hAnsi="Arial" w:cs="Arial"/>
          <w:sz w:val="24"/>
          <w:szCs w:val="24"/>
        </w:rPr>
        <w:t>of the grant</w:t>
      </w:r>
      <w:r w:rsidR="00D6278F">
        <w:rPr>
          <w:rFonts w:ascii="Arial" w:hAnsi="Arial" w:cs="Arial"/>
          <w:sz w:val="24"/>
          <w:szCs w:val="24"/>
        </w:rPr>
        <w:t xml:space="preserve"> and has allowed </w:t>
      </w:r>
      <w:r w:rsidR="00996264">
        <w:rPr>
          <w:rFonts w:ascii="Arial" w:hAnsi="Arial" w:cs="Arial"/>
          <w:sz w:val="24"/>
          <w:szCs w:val="24"/>
        </w:rPr>
        <w:t>DVR</w:t>
      </w:r>
      <w:r w:rsidR="00D6278F">
        <w:rPr>
          <w:rFonts w:ascii="Arial" w:hAnsi="Arial" w:cs="Arial"/>
          <w:sz w:val="24"/>
          <w:szCs w:val="24"/>
        </w:rPr>
        <w:t xml:space="preserve"> to focus efforts on</w:t>
      </w:r>
      <w:r w:rsidR="00996264">
        <w:rPr>
          <w:rFonts w:ascii="Arial" w:hAnsi="Arial" w:cs="Arial"/>
          <w:sz w:val="24"/>
          <w:szCs w:val="24"/>
        </w:rPr>
        <w:t xml:space="preserve"> </w:t>
      </w:r>
      <w:r w:rsidR="00D6278F">
        <w:rPr>
          <w:rFonts w:ascii="Arial" w:hAnsi="Arial" w:cs="Arial"/>
          <w:sz w:val="24"/>
          <w:szCs w:val="24"/>
        </w:rPr>
        <w:t>p</w:t>
      </w:r>
      <w:r w:rsidR="00EB6DB1">
        <w:rPr>
          <w:rFonts w:ascii="Arial" w:hAnsi="Arial" w:cs="Arial"/>
          <w:sz w:val="24"/>
          <w:szCs w:val="24"/>
        </w:rPr>
        <w:t>rovid</w:t>
      </w:r>
      <w:r w:rsidR="00D6278F">
        <w:rPr>
          <w:rFonts w:ascii="Arial" w:hAnsi="Arial" w:cs="Arial"/>
          <w:sz w:val="24"/>
          <w:szCs w:val="24"/>
        </w:rPr>
        <w:t>ing</w:t>
      </w:r>
      <w:r w:rsidR="00EB6DB1">
        <w:rPr>
          <w:rFonts w:ascii="Arial" w:hAnsi="Arial" w:cs="Arial"/>
          <w:sz w:val="24"/>
          <w:szCs w:val="24"/>
        </w:rPr>
        <w:t xml:space="preserve"> </w:t>
      </w:r>
      <w:r w:rsidR="00475695">
        <w:rPr>
          <w:rFonts w:ascii="Arial" w:hAnsi="Arial" w:cs="Arial"/>
          <w:sz w:val="24"/>
          <w:szCs w:val="24"/>
        </w:rPr>
        <w:t xml:space="preserve">competitive and </w:t>
      </w:r>
      <w:r w:rsidR="00D6278F">
        <w:rPr>
          <w:rFonts w:ascii="Arial" w:hAnsi="Arial" w:cs="Arial"/>
          <w:sz w:val="24"/>
          <w:szCs w:val="24"/>
        </w:rPr>
        <w:t>integrated</w:t>
      </w:r>
      <w:r w:rsidR="00475695">
        <w:rPr>
          <w:rFonts w:ascii="Arial" w:hAnsi="Arial" w:cs="Arial"/>
          <w:sz w:val="24"/>
          <w:szCs w:val="24"/>
        </w:rPr>
        <w:t xml:space="preserve"> employment opportunities for you</w:t>
      </w:r>
      <w:r w:rsidR="00D6278F">
        <w:rPr>
          <w:rFonts w:ascii="Arial" w:hAnsi="Arial" w:cs="Arial"/>
          <w:sz w:val="24"/>
          <w:szCs w:val="24"/>
        </w:rPr>
        <w:t>th</w:t>
      </w:r>
      <w:r w:rsidR="00B306E0">
        <w:rPr>
          <w:rFonts w:ascii="Arial" w:hAnsi="Arial" w:cs="Arial"/>
          <w:sz w:val="24"/>
          <w:szCs w:val="24"/>
        </w:rPr>
        <w:t xml:space="preserve">. Updates were shared and feedback was provided by the council. </w:t>
      </w:r>
    </w:p>
    <w:p w14:paraId="39B470CC" w14:textId="60F74C68" w:rsidR="00B544B3" w:rsidRPr="007C0773" w:rsidRDefault="009F3BE0" w:rsidP="00E32D07">
      <w:pPr>
        <w:rPr>
          <w:rFonts w:ascii="Arial" w:hAnsi="Arial" w:cs="Arial"/>
          <w:b/>
          <w:bCs/>
          <w:sz w:val="24"/>
          <w:szCs w:val="24"/>
        </w:rPr>
      </w:pPr>
      <w:r>
        <w:rPr>
          <w:rFonts w:ascii="Arial" w:hAnsi="Arial" w:cs="Arial"/>
          <w:b/>
          <w:bCs/>
          <w:sz w:val="24"/>
          <w:szCs w:val="24"/>
        </w:rPr>
        <w:t>C</w:t>
      </w:r>
      <w:r w:rsidR="00B544B3" w:rsidRPr="00B544B3">
        <w:rPr>
          <w:rFonts w:ascii="Arial" w:hAnsi="Arial" w:cs="Arial"/>
          <w:b/>
          <w:bCs/>
          <w:sz w:val="24"/>
          <w:szCs w:val="24"/>
        </w:rPr>
        <w:t>omprehensive Statewide Needs Assessment:</w:t>
      </w:r>
      <w:r w:rsidR="00B544B3">
        <w:rPr>
          <w:rFonts w:ascii="Arial" w:hAnsi="Arial" w:cs="Arial"/>
          <w:sz w:val="24"/>
          <w:szCs w:val="24"/>
        </w:rPr>
        <w:t xml:space="preserve"> </w:t>
      </w:r>
      <w:r w:rsidR="001F0021">
        <w:rPr>
          <w:rFonts w:ascii="Arial" w:hAnsi="Arial" w:cs="Arial"/>
          <w:sz w:val="24"/>
          <w:szCs w:val="24"/>
        </w:rPr>
        <w:t xml:space="preserve">The </w:t>
      </w:r>
      <w:r w:rsidR="00B544B3">
        <w:rPr>
          <w:rFonts w:ascii="Arial" w:hAnsi="Arial" w:cs="Arial"/>
          <w:sz w:val="24"/>
          <w:szCs w:val="24"/>
        </w:rPr>
        <w:t xml:space="preserve">Council </w:t>
      </w:r>
      <w:r w:rsidR="007F0593">
        <w:rPr>
          <w:rFonts w:ascii="Arial" w:hAnsi="Arial" w:cs="Arial"/>
          <w:sz w:val="24"/>
          <w:szCs w:val="24"/>
        </w:rPr>
        <w:t>continues to</w:t>
      </w:r>
      <w:r w:rsidR="003F38A5">
        <w:rPr>
          <w:rFonts w:ascii="Arial" w:hAnsi="Arial" w:cs="Arial"/>
          <w:sz w:val="24"/>
          <w:szCs w:val="24"/>
        </w:rPr>
        <w:t xml:space="preserve"> focus on the</w:t>
      </w:r>
      <w:r w:rsidR="00B544B3">
        <w:rPr>
          <w:rFonts w:ascii="Arial" w:hAnsi="Arial" w:cs="Arial"/>
          <w:sz w:val="24"/>
          <w:szCs w:val="24"/>
        </w:rPr>
        <w:t xml:space="preserve"> data</w:t>
      </w:r>
      <w:r w:rsidR="006550FD">
        <w:rPr>
          <w:rFonts w:ascii="Arial" w:hAnsi="Arial" w:cs="Arial"/>
          <w:sz w:val="24"/>
          <w:szCs w:val="24"/>
        </w:rPr>
        <w:t xml:space="preserve"> from</w:t>
      </w:r>
      <w:r w:rsidR="003F38A5">
        <w:rPr>
          <w:rFonts w:ascii="Arial" w:hAnsi="Arial" w:cs="Arial"/>
          <w:sz w:val="24"/>
          <w:szCs w:val="24"/>
        </w:rPr>
        <w:t xml:space="preserve"> the </w:t>
      </w:r>
      <w:r w:rsidR="000A144B">
        <w:rPr>
          <w:rFonts w:ascii="Arial" w:hAnsi="Arial" w:cs="Arial"/>
          <w:sz w:val="24"/>
          <w:szCs w:val="24"/>
        </w:rPr>
        <w:t>client satisfaction surveys and state</w:t>
      </w:r>
      <w:r w:rsidR="00093EEA">
        <w:rPr>
          <w:rFonts w:ascii="Arial" w:hAnsi="Arial" w:cs="Arial"/>
          <w:sz w:val="24"/>
          <w:szCs w:val="24"/>
        </w:rPr>
        <w:t xml:space="preserve">wide </w:t>
      </w:r>
      <w:r w:rsidR="003F38A5">
        <w:rPr>
          <w:rFonts w:ascii="Arial" w:hAnsi="Arial" w:cs="Arial"/>
          <w:sz w:val="24"/>
          <w:szCs w:val="24"/>
        </w:rPr>
        <w:t>needs assessment</w:t>
      </w:r>
      <w:r w:rsidR="00093EEA">
        <w:rPr>
          <w:rFonts w:ascii="Arial" w:hAnsi="Arial" w:cs="Arial"/>
          <w:sz w:val="24"/>
          <w:szCs w:val="24"/>
        </w:rPr>
        <w:t xml:space="preserve">. </w:t>
      </w:r>
      <w:r w:rsidR="003F38A5">
        <w:rPr>
          <w:rFonts w:ascii="Arial" w:hAnsi="Arial" w:cs="Arial"/>
          <w:sz w:val="24"/>
          <w:szCs w:val="24"/>
        </w:rPr>
        <w:t xml:space="preserve"> </w:t>
      </w:r>
      <w:r w:rsidR="00093EEA">
        <w:rPr>
          <w:rFonts w:ascii="Arial" w:hAnsi="Arial" w:cs="Arial"/>
          <w:sz w:val="24"/>
          <w:szCs w:val="24"/>
        </w:rPr>
        <w:t xml:space="preserve">The council members </w:t>
      </w:r>
      <w:r w:rsidR="003F38A5">
        <w:rPr>
          <w:rFonts w:ascii="Arial" w:hAnsi="Arial" w:cs="Arial"/>
          <w:sz w:val="24"/>
          <w:szCs w:val="24"/>
        </w:rPr>
        <w:t>continue to share</w:t>
      </w:r>
      <w:r w:rsidR="00B544B3">
        <w:rPr>
          <w:rFonts w:ascii="Arial" w:hAnsi="Arial" w:cs="Arial"/>
          <w:sz w:val="24"/>
          <w:szCs w:val="24"/>
        </w:rPr>
        <w:t xml:space="preserve"> personal experiences</w:t>
      </w:r>
      <w:r w:rsidR="00FE3A0E">
        <w:rPr>
          <w:rFonts w:ascii="Arial" w:hAnsi="Arial" w:cs="Arial"/>
          <w:sz w:val="24"/>
          <w:szCs w:val="24"/>
        </w:rPr>
        <w:t xml:space="preserve"> and provide feedback</w:t>
      </w:r>
      <w:r w:rsidR="006A0B13">
        <w:rPr>
          <w:rFonts w:ascii="Arial" w:hAnsi="Arial" w:cs="Arial"/>
          <w:sz w:val="24"/>
          <w:szCs w:val="24"/>
        </w:rPr>
        <w:t>. The goal is</w:t>
      </w:r>
      <w:r w:rsidR="00920E2C">
        <w:rPr>
          <w:rFonts w:ascii="Arial" w:hAnsi="Arial" w:cs="Arial"/>
          <w:sz w:val="24"/>
          <w:szCs w:val="24"/>
        </w:rPr>
        <w:t xml:space="preserve"> to provide </w:t>
      </w:r>
      <w:r w:rsidR="00D463E3">
        <w:rPr>
          <w:rFonts w:ascii="Arial" w:hAnsi="Arial" w:cs="Arial"/>
          <w:sz w:val="24"/>
          <w:szCs w:val="24"/>
        </w:rPr>
        <w:t xml:space="preserve">insight </w:t>
      </w:r>
      <w:r w:rsidR="00A37BE7">
        <w:rPr>
          <w:rFonts w:ascii="Arial" w:hAnsi="Arial" w:cs="Arial"/>
          <w:sz w:val="24"/>
          <w:szCs w:val="24"/>
        </w:rPr>
        <w:t>to help shape strateg</w:t>
      </w:r>
      <w:r w:rsidR="00FE3A0E">
        <w:rPr>
          <w:rFonts w:ascii="Arial" w:hAnsi="Arial" w:cs="Arial"/>
          <w:sz w:val="24"/>
          <w:szCs w:val="24"/>
        </w:rPr>
        <w:t>i</w:t>
      </w:r>
      <w:r w:rsidR="00A37BE7">
        <w:rPr>
          <w:rFonts w:ascii="Arial" w:hAnsi="Arial" w:cs="Arial"/>
          <w:sz w:val="24"/>
          <w:szCs w:val="24"/>
        </w:rPr>
        <w:t xml:space="preserve">es to better meet client need, </w:t>
      </w:r>
      <w:r w:rsidR="00C20F5F">
        <w:rPr>
          <w:rFonts w:ascii="Arial" w:hAnsi="Arial" w:cs="Arial"/>
          <w:sz w:val="24"/>
          <w:szCs w:val="24"/>
        </w:rPr>
        <w:t>provide a positive and person</w:t>
      </w:r>
      <w:r w:rsidR="007325C0">
        <w:rPr>
          <w:rFonts w:ascii="Arial" w:hAnsi="Arial" w:cs="Arial"/>
          <w:sz w:val="24"/>
          <w:szCs w:val="24"/>
        </w:rPr>
        <w:t>-</w:t>
      </w:r>
      <w:r w:rsidR="00C20F5F">
        <w:rPr>
          <w:rFonts w:ascii="Arial" w:hAnsi="Arial" w:cs="Arial"/>
          <w:sz w:val="24"/>
          <w:szCs w:val="24"/>
        </w:rPr>
        <w:t>centered experience</w:t>
      </w:r>
      <w:r w:rsidR="00A84A77">
        <w:rPr>
          <w:rFonts w:ascii="Arial" w:hAnsi="Arial" w:cs="Arial"/>
          <w:sz w:val="24"/>
          <w:szCs w:val="24"/>
        </w:rPr>
        <w:t>,</w:t>
      </w:r>
      <w:r w:rsidR="00C20F5F">
        <w:rPr>
          <w:rFonts w:ascii="Arial" w:hAnsi="Arial" w:cs="Arial"/>
          <w:sz w:val="24"/>
          <w:szCs w:val="24"/>
        </w:rPr>
        <w:t xml:space="preserve"> ensure appr</w:t>
      </w:r>
      <w:r w:rsidR="00FE3A0E">
        <w:rPr>
          <w:rFonts w:ascii="Arial" w:hAnsi="Arial" w:cs="Arial"/>
          <w:sz w:val="24"/>
          <w:szCs w:val="24"/>
        </w:rPr>
        <w:t>opriate</w:t>
      </w:r>
      <w:r w:rsidR="00C20F5F">
        <w:rPr>
          <w:rFonts w:ascii="Arial" w:hAnsi="Arial" w:cs="Arial"/>
          <w:sz w:val="24"/>
          <w:szCs w:val="24"/>
        </w:rPr>
        <w:t xml:space="preserve"> </w:t>
      </w:r>
      <w:r w:rsidR="00F23B25">
        <w:rPr>
          <w:rFonts w:ascii="Arial" w:hAnsi="Arial" w:cs="Arial"/>
          <w:sz w:val="24"/>
          <w:szCs w:val="24"/>
        </w:rPr>
        <w:t>services</w:t>
      </w:r>
      <w:r w:rsidR="00666DDD">
        <w:rPr>
          <w:rFonts w:ascii="Arial" w:hAnsi="Arial" w:cs="Arial"/>
          <w:sz w:val="24"/>
          <w:szCs w:val="24"/>
        </w:rPr>
        <w:t xml:space="preserve"> and placements</w:t>
      </w:r>
      <w:r w:rsidR="00F23B25">
        <w:rPr>
          <w:rFonts w:ascii="Arial" w:hAnsi="Arial" w:cs="Arial"/>
          <w:sz w:val="24"/>
          <w:szCs w:val="24"/>
        </w:rPr>
        <w:t xml:space="preserve"> within an</w:t>
      </w:r>
      <w:r w:rsidR="00666DDD">
        <w:rPr>
          <w:rFonts w:ascii="Arial" w:hAnsi="Arial" w:cs="Arial"/>
          <w:sz w:val="24"/>
          <w:szCs w:val="24"/>
        </w:rPr>
        <w:t xml:space="preserve"> </w:t>
      </w:r>
      <w:r w:rsidR="00C20F5F">
        <w:rPr>
          <w:rFonts w:ascii="Arial" w:hAnsi="Arial" w:cs="Arial"/>
          <w:sz w:val="24"/>
          <w:szCs w:val="24"/>
        </w:rPr>
        <w:t xml:space="preserve">effective </w:t>
      </w:r>
      <w:r w:rsidR="007325C0">
        <w:rPr>
          <w:rFonts w:ascii="Arial" w:hAnsi="Arial" w:cs="Arial"/>
          <w:sz w:val="24"/>
          <w:szCs w:val="24"/>
        </w:rPr>
        <w:t xml:space="preserve">systematic </w:t>
      </w:r>
      <w:r w:rsidR="00F23B25">
        <w:rPr>
          <w:rFonts w:ascii="Arial" w:hAnsi="Arial" w:cs="Arial"/>
          <w:sz w:val="24"/>
          <w:szCs w:val="24"/>
        </w:rPr>
        <w:t>process.</w:t>
      </w:r>
      <w:r w:rsidR="003D5932">
        <w:rPr>
          <w:rFonts w:ascii="Arial" w:hAnsi="Arial" w:cs="Arial"/>
          <w:sz w:val="24"/>
          <w:szCs w:val="24"/>
        </w:rPr>
        <w:t xml:space="preserve"> </w:t>
      </w:r>
    </w:p>
    <w:p w14:paraId="1710B70E" w14:textId="7A9DE097" w:rsidR="00B544B3" w:rsidRDefault="00B544B3" w:rsidP="00E32D07">
      <w:pPr>
        <w:rPr>
          <w:rFonts w:ascii="Arial" w:hAnsi="Arial" w:cs="Arial"/>
          <w:sz w:val="24"/>
          <w:szCs w:val="24"/>
        </w:rPr>
      </w:pPr>
      <w:r w:rsidRPr="00B544B3">
        <w:rPr>
          <w:rFonts w:ascii="Arial" w:hAnsi="Arial" w:cs="Arial"/>
          <w:b/>
          <w:bCs/>
          <w:sz w:val="24"/>
          <w:szCs w:val="24"/>
        </w:rPr>
        <w:t xml:space="preserve">Client Assistance Program: </w:t>
      </w:r>
      <w:r>
        <w:rPr>
          <w:rFonts w:ascii="Arial" w:hAnsi="Arial" w:cs="Arial"/>
          <w:sz w:val="24"/>
          <w:szCs w:val="24"/>
        </w:rPr>
        <w:t xml:space="preserve"> CAP services continue to be provided by Disability Rights Maine. </w:t>
      </w:r>
      <w:r w:rsidR="000D7A93">
        <w:rPr>
          <w:rFonts w:ascii="Arial" w:hAnsi="Arial" w:cs="Arial"/>
          <w:sz w:val="24"/>
          <w:szCs w:val="24"/>
        </w:rPr>
        <w:t>More clients are seeking CAP services. The CAP Representative</w:t>
      </w:r>
      <w:r>
        <w:rPr>
          <w:rFonts w:ascii="Arial" w:hAnsi="Arial" w:cs="Arial"/>
          <w:sz w:val="24"/>
          <w:szCs w:val="24"/>
        </w:rPr>
        <w:t xml:space="preserve"> shared data</w:t>
      </w:r>
      <w:r w:rsidR="00D20EC9">
        <w:rPr>
          <w:rFonts w:ascii="Arial" w:hAnsi="Arial" w:cs="Arial"/>
          <w:sz w:val="24"/>
          <w:szCs w:val="24"/>
        </w:rPr>
        <w:t xml:space="preserve"> and stories of collaboration. </w:t>
      </w:r>
      <w:r w:rsidR="000D7A93">
        <w:rPr>
          <w:rFonts w:ascii="Arial" w:hAnsi="Arial" w:cs="Arial"/>
          <w:sz w:val="24"/>
          <w:szCs w:val="24"/>
        </w:rPr>
        <w:t xml:space="preserve">A change in the CAP Representative occurred mid-year, and as </w:t>
      </w:r>
      <w:r w:rsidR="008E3749">
        <w:rPr>
          <w:rFonts w:ascii="Arial" w:hAnsi="Arial" w:cs="Arial"/>
          <w:sz w:val="24"/>
          <w:szCs w:val="24"/>
        </w:rPr>
        <w:t>of November the seat appointment had been made</w:t>
      </w:r>
    </w:p>
    <w:p w14:paraId="73C0CC5E" w14:textId="08DCDB3E" w:rsidR="00D20EC9" w:rsidRPr="003C3147" w:rsidRDefault="00D20EC9" w:rsidP="00E32D07">
      <w:pPr>
        <w:rPr>
          <w:rFonts w:ascii="Arial" w:hAnsi="Arial" w:cs="Arial"/>
          <w:sz w:val="24"/>
          <w:szCs w:val="24"/>
        </w:rPr>
      </w:pPr>
      <w:r w:rsidRPr="00A92BCA">
        <w:rPr>
          <w:rFonts w:ascii="Arial" w:hAnsi="Arial" w:cs="Arial"/>
          <w:b/>
          <w:bCs/>
          <w:sz w:val="24"/>
          <w:szCs w:val="24"/>
        </w:rPr>
        <w:t xml:space="preserve">VR Success Stories: </w:t>
      </w:r>
      <w:r w:rsidRPr="00A92BCA">
        <w:rPr>
          <w:rFonts w:ascii="Arial" w:hAnsi="Arial" w:cs="Arial"/>
          <w:sz w:val="24"/>
          <w:szCs w:val="24"/>
        </w:rPr>
        <w:t>Success stories were shared at all meetings. An example of a story</w:t>
      </w:r>
      <w:r w:rsidR="000B6BD1" w:rsidRPr="00A92BCA">
        <w:rPr>
          <w:rFonts w:ascii="Arial" w:hAnsi="Arial" w:cs="Arial"/>
          <w:sz w:val="24"/>
          <w:szCs w:val="24"/>
        </w:rPr>
        <w:t xml:space="preserve">: transition age youth with poor school </w:t>
      </w:r>
      <w:r w:rsidR="004A0858" w:rsidRPr="00A92BCA">
        <w:rPr>
          <w:rFonts w:ascii="Arial" w:hAnsi="Arial" w:cs="Arial"/>
          <w:sz w:val="24"/>
          <w:szCs w:val="24"/>
        </w:rPr>
        <w:t>attendance, was provided a school work experience with the school janitor</w:t>
      </w:r>
      <w:r w:rsidR="00E97D23" w:rsidRPr="00A92BCA">
        <w:rPr>
          <w:rFonts w:ascii="Arial" w:hAnsi="Arial" w:cs="Arial"/>
          <w:sz w:val="24"/>
          <w:szCs w:val="24"/>
        </w:rPr>
        <w:t xml:space="preserve"> and the student </w:t>
      </w:r>
      <w:r w:rsidR="00A92BCA" w:rsidRPr="00A92BCA">
        <w:rPr>
          <w:rFonts w:ascii="Arial" w:hAnsi="Arial" w:cs="Arial"/>
          <w:sz w:val="24"/>
          <w:szCs w:val="24"/>
        </w:rPr>
        <w:t xml:space="preserve">was successful and regularly </w:t>
      </w:r>
      <w:r w:rsidR="00A92BCA" w:rsidRPr="003C3147">
        <w:rPr>
          <w:rFonts w:ascii="Arial" w:hAnsi="Arial" w:cs="Arial"/>
          <w:sz w:val="24"/>
          <w:szCs w:val="24"/>
        </w:rPr>
        <w:t>attended school.</w:t>
      </w:r>
    </w:p>
    <w:p w14:paraId="103FB4CA" w14:textId="3E4619A9" w:rsidR="00D13C5B" w:rsidRPr="003C3147" w:rsidRDefault="00620721" w:rsidP="00E32D07">
      <w:pPr>
        <w:rPr>
          <w:rFonts w:ascii="Arial" w:hAnsi="Arial" w:cs="Arial"/>
          <w:sz w:val="24"/>
          <w:szCs w:val="24"/>
        </w:rPr>
      </w:pPr>
      <w:r w:rsidRPr="003C3147">
        <w:rPr>
          <w:rFonts w:ascii="Arial" w:hAnsi="Arial" w:cs="Arial"/>
          <w:b/>
          <w:bCs/>
          <w:sz w:val="24"/>
          <w:szCs w:val="24"/>
        </w:rPr>
        <w:t>D</w:t>
      </w:r>
      <w:r w:rsidR="00D13C5B" w:rsidRPr="003C3147">
        <w:rPr>
          <w:rFonts w:ascii="Arial" w:hAnsi="Arial" w:cs="Arial"/>
          <w:b/>
          <w:bCs/>
          <w:sz w:val="24"/>
          <w:szCs w:val="24"/>
        </w:rPr>
        <w:t>VR Wait List:</w:t>
      </w:r>
      <w:r w:rsidR="00D13C5B" w:rsidRPr="003C3147">
        <w:rPr>
          <w:rFonts w:ascii="Arial" w:hAnsi="Arial" w:cs="Arial"/>
          <w:sz w:val="24"/>
          <w:szCs w:val="24"/>
        </w:rPr>
        <w:t xml:space="preserve"> DVR continues to be in a wait list in categories 3 and 4</w:t>
      </w:r>
      <w:r w:rsidR="00467651" w:rsidRPr="003C3147">
        <w:rPr>
          <w:rFonts w:ascii="Arial" w:hAnsi="Arial" w:cs="Arial"/>
          <w:sz w:val="24"/>
          <w:szCs w:val="24"/>
        </w:rPr>
        <w:t>. T</w:t>
      </w:r>
      <w:r w:rsidRPr="003C3147">
        <w:rPr>
          <w:rFonts w:ascii="Arial" w:hAnsi="Arial" w:cs="Arial"/>
          <w:sz w:val="24"/>
          <w:szCs w:val="24"/>
        </w:rPr>
        <w:t xml:space="preserve">here are just under </w:t>
      </w:r>
      <w:r w:rsidR="00467651" w:rsidRPr="003C3147">
        <w:rPr>
          <w:rFonts w:ascii="Arial" w:hAnsi="Arial" w:cs="Arial"/>
          <w:sz w:val="24"/>
          <w:szCs w:val="24"/>
        </w:rPr>
        <w:t xml:space="preserve">500 people </w:t>
      </w:r>
      <w:r w:rsidRPr="003C3147">
        <w:rPr>
          <w:rFonts w:ascii="Arial" w:hAnsi="Arial" w:cs="Arial"/>
          <w:sz w:val="24"/>
          <w:szCs w:val="24"/>
        </w:rPr>
        <w:t xml:space="preserve">on the waitlist </w:t>
      </w:r>
      <w:r w:rsidR="00467651" w:rsidRPr="003C3147">
        <w:rPr>
          <w:rFonts w:ascii="Arial" w:hAnsi="Arial" w:cs="Arial"/>
          <w:sz w:val="24"/>
          <w:szCs w:val="24"/>
        </w:rPr>
        <w:t xml:space="preserve">between the two categories, with most being in category 3. </w:t>
      </w:r>
      <w:r w:rsidR="0034239A" w:rsidRPr="003C3147">
        <w:rPr>
          <w:rFonts w:ascii="Arial" w:hAnsi="Arial" w:cs="Arial"/>
          <w:sz w:val="24"/>
          <w:szCs w:val="24"/>
        </w:rPr>
        <w:t>Due to staffing constraints- some offices being down by half of the staff, DVR has not been able to remove</w:t>
      </w:r>
      <w:r w:rsidR="00C3304B" w:rsidRPr="003C3147">
        <w:rPr>
          <w:rFonts w:ascii="Arial" w:hAnsi="Arial" w:cs="Arial"/>
          <w:sz w:val="24"/>
          <w:szCs w:val="24"/>
        </w:rPr>
        <w:t xml:space="preserve"> any from the wait list. </w:t>
      </w:r>
      <w:r w:rsidR="003C3147" w:rsidRPr="003C3147">
        <w:rPr>
          <w:rFonts w:ascii="Arial" w:hAnsi="Arial" w:cs="Arial"/>
          <w:sz w:val="24"/>
          <w:szCs w:val="24"/>
        </w:rPr>
        <w:t xml:space="preserve">DVR expects to hire staffing and have the ability to move people off the waitlist and into services by January 2025. </w:t>
      </w:r>
    </w:p>
    <w:p w14:paraId="10593B82" w14:textId="2A40D0BB" w:rsidR="00D20EC9" w:rsidRDefault="00D20EC9" w:rsidP="00E32D07">
      <w:pPr>
        <w:rPr>
          <w:rFonts w:ascii="Arial" w:hAnsi="Arial" w:cs="Arial"/>
          <w:sz w:val="24"/>
          <w:szCs w:val="24"/>
        </w:rPr>
      </w:pPr>
      <w:r w:rsidRPr="00550D1E">
        <w:rPr>
          <w:rFonts w:ascii="Arial" w:hAnsi="Arial" w:cs="Arial"/>
          <w:b/>
          <w:bCs/>
          <w:sz w:val="24"/>
          <w:szCs w:val="24"/>
        </w:rPr>
        <w:t>SRC Membership:</w:t>
      </w:r>
      <w:r w:rsidR="002E20E2" w:rsidRPr="00550D1E">
        <w:rPr>
          <w:rFonts w:ascii="Arial" w:hAnsi="Arial" w:cs="Arial"/>
          <w:b/>
          <w:bCs/>
          <w:sz w:val="24"/>
          <w:szCs w:val="24"/>
        </w:rPr>
        <w:t xml:space="preserve"> </w:t>
      </w:r>
      <w:r w:rsidRPr="00550D1E">
        <w:rPr>
          <w:rFonts w:ascii="Arial" w:hAnsi="Arial" w:cs="Arial"/>
          <w:sz w:val="24"/>
          <w:szCs w:val="24"/>
        </w:rPr>
        <w:t xml:space="preserve"> </w:t>
      </w:r>
      <w:r w:rsidR="00CF7D7D" w:rsidRPr="00550D1E">
        <w:rPr>
          <w:rFonts w:ascii="Arial" w:hAnsi="Arial" w:cs="Arial"/>
          <w:sz w:val="24"/>
          <w:szCs w:val="24"/>
        </w:rPr>
        <w:t xml:space="preserve">The council </w:t>
      </w:r>
      <w:r w:rsidRPr="00550D1E">
        <w:rPr>
          <w:rFonts w:ascii="Arial" w:hAnsi="Arial" w:cs="Arial"/>
          <w:sz w:val="24"/>
          <w:szCs w:val="24"/>
        </w:rPr>
        <w:t>discuss</w:t>
      </w:r>
      <w:r w:rsidR="00082E32" w:rsidRPr="00550D1E">
        <w:rPr>
          <w:rFonts w:ascii="Arial" w:hAnsi="Arial" w:cs="Arial"/>
          <w:sz w:val="24"/>
          <w:szCs w:val="24"/>
        </w:rPr>
        <w:t xml:space="preserve">ed the lack of </w:t>
      </w:r>
      <w:r w:rsidR="00E0565A" w:rsidRPr="00550D1E">
        <w:rPr>
          <w:rFonts w:ascii="Arial" w:hAnsi="Arial" w:cs="Arial"/>
          <w:sz w:val="24"/>
          <w:szCs w:val="24"/>
        </w:rPr>
        <w:t xml:space="preserve">membership, </w:t>
      </w:r>
      <w:r w:rsidR="003A63A4" w:rsidRPr="00550D1E">
        <w:rPr>
          <w:rFonts w:ascii="Arial" w:hAnsi="Arial" w:cs="Arial"/>
          <w:sz w:val="24"/>
          <w:szCs w:val="24"/>
        </w:rPr>
        <w:t>and how that affects our ability to perform the work of the council. We also discussed on a larger level that we are out of compliance and not meeting our obligations</w:t>
      </w:r>
      <w:r w:rsidR="00550D1E" w:rsidRPr="00550D1E">
        <w:rPr>
          <w:rFonts w:ascii="Arial" w:hAnsi="Arial" w:cs="Arial"/>
          <w:sz w:val="24"/>
          <w:szCs w:val="24"/>
        </w:rPr>
        <w:t>.</w:t>
      </w:r>
      <w:r w:rsidR="003A63A4" w:rsidRPr="00550D1E">
        <w:rPr>
          <w:rFonts w:ascii="Arial" w:hAnsi="Arial" w:cs="Arial"/>
          <w:sz w:val="24"/>
          <w:szCs w:val="24"/>
        </w:rPr>
        <w:t xml:space="preserve">  We are dedicated to addressing this challenge</w:t>
      </w:r>
      <w:r w:rsidR="00550D1E" w:rsidRPr="00550D1E">
        <w:rPr>
          <w:rFonts w:ascii="Arial" w:hAnsi="Arial" w:cs="Arial"/>
          <w:sz w:val="24"/>
          <w:szCs w:val="24"/>
        </w:rPr>
        <w:t xml:space="preserve">, ideas </w:t>
      </w:r>
      <w:r w:rsidR="005A35AD" w:rsidRPr="00550D1E">
        <w:rPr>
          <w:rFonts w:ascii="Arial" w:hAnsi="Arial" w:cs="Arial"/>
          <w:sz w:val="24"/>
          <w:szCs w:val="24"/>
        </w:rPr>
        <w:t xml:space="preserve">to </w:t>
      </w:r>
      <w:r w:rsidR="005A35AD">
        <w:rPr>
          <w:rFonts w:ascii="Arial" w:hAnsi="Arial" w:cs="Arial"/>
          <w:sz w:val="24"/>
          <w:szCs w:val="24"/>
        </w:rPr>
        <w:t>increase interest and membership were discussed and prop</w:t>
      </w:r>
      <w:r w:rsidR="000D7A93">
        <w:rPr>
          <w:rFonts w:ascii="Arial" w:hAnsi="Arial" w:cs="Arial"/>
          <w:sz w:val="24"/>
          <w:szCs w:val="24"/>
        </w:rPr>
        <w:t>o</w:t>
      </w:r>
      <w:r w:rsidR="005A35AD">
        <w:rPr>
          <w:rFonts w:ascii="Arial" w:hAnsi="Arial" w:cs="Arial"/>
          <w:sz w:val="24"/>
          <w:szCs w:val="24"/>
        </w:rPr>
        <w:t xml:space="preserve">sed included the </w:t>
      </w:r>
      <w:r w:rsidR="000D7A93">
        <w:rPr>
          <w:rFonts w:ascii="Arial" w:hAnsi="Arial" w:cs="Arial"/>
          <w:sz w:val="24"/>
          <w:szCs w:val="24"/>
        </w:rPr>
        <w:t>following, focus on</w:t>
      </w:r>
      <w:r w:rsidR="00E0565A">
        <w:rPr>
          <w:rFonts w:ascii="Arial" w:hAnsi="Arial" w:cs="Arial"/>
          <w:sz w:val="24"/>
          <w:szCs w:val="24"/>
        </w:rPr>
        <w:t xml:space="preserve"> </w:t>
      </w:r>
      <w:r w:rsidR="000D7A93">
        <w:rPr>
          <w:rFonts w:ascii="Arial" w:hAnsi="Arial" w:cs="Arial"/>
          <w:sz w:val="24"/>
          <w:szCs w:val="24"/>
        </w:rPr>
        <w:t>w</w:t>
      </w:r>
      <w:r>
        <w:rPr>
          <w:rFonts w:ascii="Arial" w:hAnsi="Arial" w:cs="Arial"/>
          <w:sz w:val="24"/>
          <w:szCs w:val="24"/>
        </w:rPr>
        <w:t>ebsite messaging</w:t>
      </w:r>
      <w:r w:rsidR="000D7A93">
        <w:rPr>
          <w:rFonts w:ascii="Arial" w:hAnsi="Arial" w:cs="Arial"/>
          <w:sz w:val="24"/>
          <w:szCs w:val="24"/>
        </w:rPr>
        <w:t xml:space="preserve"> and revision of the </w:t>
      </w:r>
      <w:r w:rsidR="000D7A93">
        <w:rPr>
          <w:rFonts w:ascii="Arial" w:hAnsi="Arial" w:cs="Arial"/>
          <w:sz w:val="24"/>
          <w:szCs w:val="24"/>
        </w:rPr>
        <w:lastRenderedPageBreak/>
        <w:t>website</w:t>
      </w:r>
      <w:r w:rsidR="00682F22">
        <w:rPr>
          <w:rFonts w:ascii="Arial" w:hAnsi="Arial" w:cs="Arial"/>
          <w:sz w:val="24"/>
          <w:szCs w:val="24"/>
        </w:rPr>
        <w:t xml:space="preserve"> to include </w:t>
      </w:r>
      <w:r w:rsidR="00AE51B9">
        <w:rPr>
          <w:rFonts w:ascii="Arial" w:hAnsi="Arial" w:cs="Arial"/>
          <w:sz w:val="24"/>
          <w:szCs w:val="24"/>
        </w:rPr>
        <w:t>recruitment links</w:t>
      </w:r>
      <w:r w:rsidR="000D7A93">
        <w:rPr>
          <w:rFonts w:ascii="Arial" w:hAnsi="Arial" w:cs="Arial"/>
          <w:sz w:val="24"/>
          <w:szCs w:val="24"/>
        </w:rPr>
        <w:t>,</w:t>
      </w:r>
      <w:r>
        <w:rPr>
          <w:rFonts w:ascii="Arial" w:hAnsi="Arial" w:cs="Arial"/>
          <w:sz w:val="24"/>
          <w:szCs w:val="24"/>
        </w:rPr>
        <w:t xml:space="preserve"> communication of SRC opportunities </w:t>
      </w:r>
      <w:r w:rsidR="000D7A93">
        <w:rPr>
          <w:rFonts w:ascii="Arial" w:hAnsi="Arial" w:cs="Arial"/>
          <w:sz w:val="24"/>
          <w:szCs w:val="24"/>
        </w:rPr>
        <w:t>during</w:t>
      </w:r>
      <w:r>
        <w:rPr>
          <w:rFonts w:ascii="Arial" w:hAnsi="Arial" w:cs="Arial"/>
          <w:sz w:val="24"/>
          <w:szCs w:val="24"/>
        </w:rPr>
        <w:t xml:space="preserve"> VR </w:t>
      </w:r>
      <w:r w:rsidR="000D7A93">
        <w:rPr>
          <w:rFonts w:ascii="Arial" w:hAnsi="Arial" w:cs="Arial"/>
          <w:sz w:val="24"/>
          <w:szCs w:val="24"/>
        </w:rPr>
        <w:t xml:space="preserve">client </w:t>
      </w:r>
      <w:r>
        <w:rPr>
          <w:rFonts w:ascii="Arial" w:hAnsi="Arial" w:cs="Arial"/>
          <w:sz w:val="24"/>
          <w:szCs w:val="24"/>
        </w:rPr>
        <w:t>closure, e-mail blasts and word of mouth. Other ideas suggested:</w:t>
      </w:r>
    </w:p>
    <w:p w14:paraId="41E43EBE" w14:textId="5B92467E" w:rsidR="00D20EC9" w:rsidRDefault="00D20EC9" w:rsidP="00D20EC9">
      <w:pPr>
        <w:pStyle w:val="ListParagraph"/>
        <w:numPr>
          <w:ilvl w:val="0"/>
          <w:numId w:val="3"/>
        </w:numPr>
        <w:rPr>
          <w:rFonts w:ascii="Arial" w:hAnsi="Arial" w:cs="Arial"/>
          <w:sz w:val="24"/>
          <w:szCs w:val="24"/>
        </w:rPr>
      </w:pPr>
      <w:r>
        <w:rPr>
          <w:rFonts w:ascii="Arial" w:hAnsi="Arial" w:cs="Arial"/>
          <w:sz w:val="24"/>
          <w:szCs w:val="24"/>
        </w:rPr>
        <w:t xml:space="preserve">Create list of </w:t>
      </w:r>
      <w:r w:rsidR="000A14A1">
        <w:rPr>
          <w:rFonts w:ascii="Arial" w:hAnsi="Arial" w:cs="Arial"/>
          <w:sz w:val="24"/>
          <w:szCs w:val="24"/>
        </w:rPr>
        <w:t>affiliated</w:t>
      </w:r>
      <w:r>
        <w:rPr>
          <w:rFonts w:ascii="Arial" w:hAnsi="Arial" w:cs="Arial"/>
          <w:sz w:val="24"/>
          <w:szCs w:val="24"/>
        </w:rPr>
        <w:t xml:space="preserve"> organizations and send outreach</w:t>
      </w:r>
    </w:p>
    <w:p w14:paraId="5948A4AD" w14:textId="1A5198EC" w:rsidR="00D20EC9" w:rsidRDefault="000A14A1" w:rsidP="00D20EC9">
      <w:pPr>
        <w:pStyle w:val="ListParagraph"/>
        <w:numPr>
          <w:ilvl w:val="0"/>
          <w:numId w:val="3"/>
        </w:numPr>
        <w:rPr>
          <w:rFonts w:ascii="Arial" w:hAnsi="Arial" w:cs="Arial"/>
          <w:sz w:val="24"/>
          <w:szCs w:val="24"/>
        </w:rPr>
      </w:pPr>
      <w:r>
        <w:rPr>
          <w:rFonts w:ascii="Arial" w:hAnsi="Arial" w:cs="Arial"/>
          <w:sz w:val="24"/>
          <w:szCs w:val="24"/>
        </w:rPr>
        <w:t>Compile organization</w:t>
      </w:r>
      <w:r w:rsidR="000D7A93">
        <w:rPr>
          <w:rFonts w:ascii="Arial" w:hAnsi="Arial" w:cs="Arial"/>
          <w:sz w:val="24"/>
          <w:szCs w:val="24"/>
        </w:rPr>
        <w:t xml:space="preserve"> and business</w:t>
      </w:r>
      <w:r>
        <w:rPr>
          <w:rFonts w:ascii="Arial" w:hAnsi="Arial" w:cs="Arial"/>
          <w:sz w:val="24"/>
          <w:szCs w:val="24"/>
        </w:rPr>
        <w:t xml:space="preserve"> list, invite to SRC</w:t>
      </w:r>
    </w:p>
    <w:p w14:paraId="4FD37785" w14:textId="74F48009" w:rsidR="000A14A1" w:rsidRDefault="000D7A93" w:rsidP="00D20EC9">
      <w:pPr>
        <w:pStyle w:val="ListParagraph"/>
        <w:numPr>
          <w:ilvl w:val="0"/>
          <w:numId w:val="3"/>
        </w:numPr>
        <w:rPr>
          <w:rFonts w:ascii="Arial" w:hAnsi="Arial" w:cs="Arial"/>
          <w:sz w:val="24"/>
          <w:szCs w:val="24"/>
        </w:rPr>
      </w:pPr>
      <w:r>
        <w:rPr>
          <w:rFonts w:ascii="Arial" w:hAnsi="Arial" w:cs="Arial"/>
          <w:sz w:val="24"/>
          <w:szCs w:val="24"/>
        </w:rPr>
        <w:t xml:space="preserve">Changing meeting times and allow business related </w:t>
      </w:r>
      <w:r w:rsidR="003A63A4">
        <w:rPr>
          <w:rFonts w:ascii="Arial" w:hAnsi="Arial" w:cs="Arial"/>
          <w:sz w:val="24"/>
          <w:szCs w:val="24"/>
        </w:rPr>
        <w:t>agenda items to be first</w:t>
      </w:r>
    </w:p>
    <w:p w14:paraId="39D49DE0" w14:textId="48954291" w:rsidR="000A14A1" w:rsidRDefault="000A14A1" w:rsidP="000A14A1">
      <w:pPr>
        <w:pStyle w:val="ListParagraph"/>
        <w:numPr>
          <w:ilvl w:val="0"/>
          <w:numId w:val="3"/>
        </w:numPr>
        <w:rPr>
          <w:rFonts w:ascii="Arial" w:hAnsi="Arial" w:cs="Arial"/>
          <w:sz w:val="24"/>
          <w:szCs w:val="24"/>
        </w:rPr>
      </w:pPr>
      <w:r>
        <w:rPr>
          <w:rFonts w:ascii="Arial" w:hAnsi="Arial" w:cs="Arial"/>
          <w:sz w:val="24"/>
          <w:szCs w:val="24"/>
        </w:rPr>
        <w:t>Go on meet and greets</w:t>
      </w:r>
    </w:p>
    <w:p w14:paraId="5244BC76" w14:textId="75F8EF67" w:rsidR="000A14A1" w:rsidRDefault="000A14A1" w:rsidP="000A14A1">
      <w:pPr>
        <w:pStyle w:val="ListParagraph"/>
        <w:numPr>
          <w:ilvl w:val="0"/>
          <w:numId w:val="3"/>
        </w:numPr>
        <w:rPr>
          <w:rFonts w:ascii="Arial" w:hAnsi="Arial" w:cs="Arial"/>
          <w:sz w:val="24"/>
          <w:szCs w:val="24"/>
        </w:rPr>
      </w:pPr>
      <w:r>
        <w:rPr>
          <w:rFonts w:ascii="Arial" w:hAnsi="Arial" w:cs="Arial"/>
          <w:sz w:val="24"/>
          <w:szCs w:val="24"/>
        </w:rPr>
        <w:t xml:space="preserve">Invite VR client </w:t>
      </w:r>
      <w:r w:rsidR="000D7A93">
        <w:rPr>
          <w:rFonts w:ascii="Arial" w:hAnsi="Arial" w:cs="Arial"/>
          <w:sz w:val="24"/>
          <w:szCs w:val="24"/>
        </w:rPr>
        <w:t xml:space="preserve">to meetings </w:t>
      </w:r>
      <w:r>
        <w:rPr>
          <w:rFonts w:ascii="Arial" w:hAnsi="Arial" w:cs="Arial"/>
          <w:sz w:val="24"/>
          <w:szCs w:val="24"/>
        </w:rPr>
        <w:t xml:space="preserve">to </w:t>
      </w:r>
      <w:r w:rsidR="000D7A93">
        <w:rPr>
          <w:rFonts w:ascii="Arial" w:hAnsi="Arial" w:cs="Arial"/>
          <w:sz w:val="24"/>
          <w:szCs w:val="24"/>
        </w:rPr>
        <w:t xml:space="preserve">their </w:t>
      </w:r>
      <w:r>
        <w:rPr>
          <w:rFonts w:ascii="Arial" w:hAnsi="Arial" w:cs="Arial"/>
          <w:sz w:val="24"/>
          <w:szCs w:val="24"/>
        </w:rPr>
        <w:t>share story</w:t>
      </w:r>
    </w:p>
    <w:p w14:paraId="59288D9E" w14:textId="433CE578" w:rsidR="001455CA" w:rsidRPr="003A63A4" w:rsidRDefault="003A63A4" w:rsidP="000A14A1">
      <w:pPr>
        <w:pStyle w:val="ListParagraph"/>
        <w:numPr>
          <w:ilvl w:val="0"/>
          <w:numId w:val="3"/>
        </w:numPr>
        <w:rPr>
          <w:rFonts w:ascii="Arial" w:hAnsi="Arial" w:cs="Arial"/>
          <w:sz w:val="24"/>
          <w:szCs w:val="24"/>
        </w:rPr>
      </w:pPr>
      <w:r>
        <w:rPr>
          <w:rFonts w:ascii="Arial" w:hAnsi="Arial" w:cs="Arial"/>
          <w:sz w:val="24"/>
          <w:szCs w:val="24"/>
        </w:rPr>
        <w:t>Creating more engaging marketing material and motivating messaging for outreach</w:t>
      </w:r>
    </w:p>
    <w:p w14:paraId="44965EEA" w14:textId="03B90C4A" w:rsidR="001455CA" w:rsidRPr="003A63A4" w:rsidRDefault="003A63A4" w:rsidP="000A14A1">
      <w:pPr>
        <w:pStyle w:val="ListParagraph"/>
        <w:numPr>
          <w:ilvl w:val="0"/>
          <w:numId w:val="3"/>
        </w:numPr>
        <w:rPr>
          <w:rFonts w:ascii="Arial" w:hAnsi="Arial" w:cs="Arial"/>
          <w:sz w:val="24"/>
          <w:szCs w:val="24"/>
        </w:rPr>
      </w:pPr>
      <w:r w:rsidRPr="003A63A4">
        <w:rPr>
          <w:rFonts w:ascii="Arial" w:hAnsi="Arial" w:cs="Arial"/>
          <w:sz w:val="24"/>
          <w:szCs w:val="24"/>
        </w:rPr>
        <w:t>Seek younger members via colleges and social media platforms</w:t>
      </w:r>
    </w:p>
    <w:p w14:paraId="240ACD73" w14:textId="044A9620" w:rsidR="001455CA" w:rsidRPr="00905A2D" w:rsidRDefault="003A63A4" w:rsidP="000C6A08">
      <w:pPr>
        <w:pStyle w:val="ListParagraph"/>
        <w:numPr>
          <w:ilvl w:val="0"/>
          <w:numId w:val="3"/>
        </w:numPr>
        <w:rPr>
          <w:rFonts w:ascii="Arial" w:hAnsi="Arial" w:cs="Arial"/>
          <w:b/>
          <w:bCs/>
          <w:sz w:val="24"/>
          <w:szCs w:val="24"/>
        </w:rPr>
      </w:pPr>
      <w:r w:rsidRPr="00905A2D">
        <w:rPr>
          <w:rFonts w:ascii="Arial" w:hAnsi="Arial" w:cs="Arial"/>
          <w:sz w:val="24"/>
          <w:szCs w:val="24"/>
        </w:rPr>
        <w:t>Establish a membership committee</w:t>
      </w:r>
    </w:p>
    <w:p w14:paraId="21A68D1E" w14:textId="11E94B82" w:rsidR="0031364A" w:rsidRPr="00905A2D" w:rsidRDefault="00905A2D" w:rsidP="00905A2D">
      <w:pPr>
        <w:pStyle w:val="ListParagraph"/>
        <w:numPr>
          <w:ilvl w:val="0"/>
          <w:numId w:val="3"/>
        </w:numPr>
        <w:rPr>
          <w:rFonts w:ascii="Arial" w:hAnsi="Arial" w:cs="Arial"/>
          <w:sz w:val="24"/>
          <w:szCs w:val="24"/>
        </w:rPr>
      </w:pPr>
      <w:r w:rsidRPr="00905A2D">
        <w:rPr>
          <w:rFonts w:ascii="Arial" w:hAnsi="Arial" w:cs="Arial"/>
          <w:sz w:val="24"/>
          <w:szCs w:val="24"/>
        </w:rPr>
        <w:t>B</w:t>
      </w:r>
      <w:r w:rsidR="0031364A" w:rsidRPr="00905A2D">
        <w:rPr>
          <w:rFonts w:ascii="Arial" w:hAnsi="Arial" w:cs="Arial"/>
          <w:sz w:val="24"/>
          <w:szCs w:val="24"/>
        </w:rPr>
        <w:t xml:space="preserve">usiness &amp; Industry seats remain unfilled. The idea to </w:t>
      </w:r>
      <w:r w:rsidR="0031364A" w:rsidRPr="00905A2D">
        <w:rPr>
          <w:rFonts w:ascii="Arial" w:hAnsi="Arial" w:cs="Arial"/>
          <w:sz w:val="24"/>
          <w:szCs w:val="24"/>
        </w:rPr>
        <w:t>c</w:t>
      </w:r>
      <w:r w:rsidR="0031364A" w:rsidRPr="00905A2D">
        <w:rPr>
          <w:rFonts w:ascii="Arial" w:hAnsi="Arial" w:cs="Arial"/>
          <w:sz w:val="24"/>
          <w:szCs w:val="24"/>
        </w:rPr>
        <w:t xml:space="preserve">onsult with </w:t>
      </w:r>
      <w:r w:rsidR="00642689">
        <w:rPr>
          <w:rFonts w:ascii="Arial" w:hAnsi="Arial" w:cs="Arial"/>
          <w:sz w:val="24"/>
          <w:szCs w:val="24"/>
        </w:rPr>
        <w:t xml:space="preserve">Liz </w:t>
      </w:r>
      <w:r w:rsidR="0031364A" w:rsidRPr="00905A2D">
        <w:rPr>
          <w:rFonts w:ascii="Arial" w:hAnsi="Arial" w:cs="Arial"/>
          <w:sz w:val="24"/>
          <w:szCs w:val="24"/>
        </w:rPr>
        <w:t>Nitzel regarding business and industry recruitment</w:t>
      </w:r>
      <w:r w:rsidR="00E9143A" w:rsidRPr="00905A2D">
        <w:rPr>
          <w:rFonts w:ascii="Arial" w:hAnsi="Arial" w:cs="Arial"/>
          <w:sz w:val="24"/>
          <w:szCs w:val="24"/>
        </w:rPr>
        <w:t xml:space="preserve"> was mentioned.</w:t>
      </w:r>
    </w:p>
    <w:p w14:paraId="25C55FEB" w14:textId="77777777" w:rsidR="001034C7" w:rsidRDefault="001034C7" w:rsidP="00E32D07">
      <w:pPr>
        <w:rPr>
          <w:rFonts w:ascii="Arial" w:hAnsi="Arial" w:cs="Arial"/>
          <w:b/>
          <w:bCs/>
          <w:sz w:val="24"/>
          <w:szCs w:val="24"/>
        </w:rPr>
      </w:pPr>
    </w:p>
    <w:p w14:paraId="424080BA" w14:textId="7CAD7744" w:rsidR="00E83092" w:rsidRPr="000D7A93" w:rsidRDefault="00E83092" w:rsidP="00E32D07">
      <w:pPr>
        <w:rPr>
          <w:rFonts w:ascii="Arial" w:hAnsi="Arial" w:cs="Arial"/>
          <w:sz w:val="24"/>
          <w:szCs w:val="24"/>
        </w:rPr>
      </w:pPr>
      <w:r w:rsidRPr="00D20EC9">
        <w:rPr>
          <w:rFonts w:ascii="Arial" w:hAnsi="Arial" w:cs="Arial"/>
          <w:b/>
          <w:bCs/>
          <w:sz w:val="24"/>
          <w:szCs w:val="24"/>
        </w:rPr>
        <w:t xml:space="preserve">SRC </w:t>
      </w:r>
      <w:r>
        <w:rPr>
          <w:rFonts w:ascii="Arial" w:hAnsi="Arial" w:cs="Arial"/>
          <w:b/>
          <w:bCs/>
          <w:sz w:val="24"/>
          <w:szCs w:val="24"/>
        </w:rPr>
        <w:t xml:space="preserve">Officers/Leadership- </w:t>
      </w:r>
      <w:r w:rsidR="00495905" w:rsidRPr="00D00EBF">
        <w:rPr>
          <w:rFonts w:ascii="Arial" w:hAnsi="Arial" w:cs="Arial"/>
          <w:sz w:val="24"/>
          <w:szCs w:val="24"/>
        </w:rPr>
        <w:t xml:space="preserve">As noted above, the council </w:t>
      </w:r>
      <w:r w:rsidR="00877BFA" w:rsidRPr="00D00EBF">
        <w:rPr>
          <w:rFonts w:ascii="Arial" w:hAnsi="Arial" w:cs="Arial"/>
          <w:sz w:val="24"/>
          <w:szCs w:val="24"/>
        </w:rPr>
        <w:t>did not have officers for a majority of the fiscal</w:t>
      </w:r>
      <w:r w:rsidR="000D7A93" w:rsidRPr="00D00EBF">
        <w:rPr>
          <w:rFonts w:ascii="Arial" w:hAnsi="Arial" w:cs="Arial"/>
          <w:sz w:val="24"/>
          <w:szCs w:val="24"/>
        </w:rPr>
        <w:t xml:space="preserve"> </w:t>
      </w:r>
      <w:r w:rsidR="00877BFA" w:rsidRPr="00D00EBF">
        <w:rPr>
          <w:rFonts w:ascii="Arial" w:hAnsi="Arial" w:cs="Arial"/>
          <w:sz w:val="24"/>
          <w:szCs w:val="24"/>
        </w:rPr>
        <w:t xml:space="preserve">year. Kelly </w:t>
      </w:r>
      <w:r w:rsidR="000D7A93" w:rsidRPr="00D00EBF">
        <w:rPr>
          <w:rFonts w:ascii="Arial" w:hAnsi="Arial" w:cs="Arial"/>
          <w:sz w:val="24"/>
          <w:szCs w:val="24"/>
        </w:rPr>
        <w:t>Osborne</w:t>
      </w:r>
      <w:r w:rsidR="004548E5" w:rsidRPr="00D00EBF">
        <w:rPr>
          <w:rFonts w:ascii="Arial" w:hAnsi="Arial" w:cs="Arial"/>
          <w:sz w:val="24"/>
          <w:szCs w:val="24"/>
        </w:rPr>
        <w:t xml:space="preserve"> and Cheryl Peabody’s terms</w:t>
      </w:r>
      <w:r w:rsidR="004548E5">
        <w:rPr>
          <w:rFonts w:ascii="Arial" w:hAnsi="Arial" w:cs="Arial"/>
          <w:sz w:val="24"/>
          <w:szCs w:val="24"/>
        </w:rPr>
        <w:t xml:space="preserve"> were completed </w:t>
      </w:r>
      <w:r w:rsidR="00F2252B">
        <w:rPr>
          <w:rFonts w:ascii="Arial" w:hAnsi="Arial" w:cs="Arial"/>
          <w:sz w:val="24"/>
          <w:szCs w:val="24"/>
        </w:rPr>
        <w:t xml:space="preserve">and </w:t>
      </w:r>
      <w:r w:rsidR="00D00EBF">
        <w:rPr>
          <w:rFonts w:ascii="Arial" w:hAnsi="Arial" w:cs="Arial"/>
          <w:sz w:val="24"/>
          <w:szCs w:val="24"/>
        </w:rPr>
        <w:t>n</w:t>
      </w:r>
      <w:r w:rsidR="00F2252B">
        <w:rPr>
          <w:rFonts w:ascii="Arial" w:hAnsi="Arial" w:cs="Arial"/>
          <w:sz w:val="24"/>
          <w:szCs w:val="24"/>
        </w:rPr>
        <w:t xml:space="preserve">o nominations had been made. </w:t>
      </w:r>
      <w:r w:rsidR="00D00EBF">
        <w:rPr>
          <w:rFonts w:ascii="Arial" w:hAnsi="Arial" w:cs="Arial"/>
          <w:sz w:val="24"/>
          <w:szCs w:val="24"/>
        </w:rPr>
        <w:t>As of October, the council began to fill the officer seats.</w:t>
      </w:r>
    </w:p>
    <w:p w14:paraId="1AF9D31C" w14:textId="77777777" w:rsidR="0087363D" w:rsidRDefault="0087363D" w:rsidP="00E32D07">
      <w:pPr>
        <w:rPr>
          <w:rFonts w:ascii="Arial" w:hAnsi="Arial" w:cs="Arial"/>
          <w:b/>
          <w:bCs/>
          <w:sz w:val="24"/>
          <w:szCs w:val="24"/>
        </w:rPr>
      </w:pPr>
    </w:p>
    <w:p w14:paraId="0C496E52" w14:textId="776FE6E5" w:rsidR="00B544B3" w:rsidRPr="00287AE3" w:rsidRDefault="00B544B3" w:rsidP="00E32D07">
      <w:pPr>
        <w:rPr>
          <w:rFonts w:ascii="Arial" w:hAnsi="Arial" w:cs="Arial"/>
          <w:b/>
          <w:bCs/>
          <w:sz w:val="24"/>
          <w:szCs w:val="24"/>
        </w:rPr>
      </w:pPr>
      <w:r w:rsidRPr="00287AE3">
        <w:rPr>
          <w:rFonts w:ascii="Arial" w:hAnsi="Arial" w:cs="Arial"/>
          <w:b/>
          <w:bCs/>
          <w:sz w:val="24"/>
          <w:szCs w:val="24"/>
        </w:rPr>
        <w:t>Guest Speakers:</w:t>
      </w:r>
    </w:p>
    <w:p w14:paraId="537BC389" w14:textId="679E393D" w:rsidR="00B544B3" w:rsidRDefault="001677EA" w:rsidP="00E32D07">
      <w:pPr>
        <w:rPr>
          <w:rFonts w:ascii="Arial" w:hAnsi="Arial" w:cs="Arial"/>
          <w:sz w:val="24"/>
          <w:szCs w:val="24"/>
        </w:rPr>
      </w:pPr>
      <w:r w:rsidRPr="005724E8">
        <w:rPr>
          <w:rFonts w:ascii="Arial" w:hAnsi="Arial" w:cs="Arial"/>
          <w:sz w:val="24"/>
          <w:szCs w:val="24"/>
        </w:rPr>
        <w:t xml:space="preserve">Market Decisions </w:t>
      </w:r>
      <w:r w:rsidR="00F9593E">
        <w:rPr>
          <w:rFonts w:ascii="Arial" w:hAnsi="Arial" w:cs="Arial"/>
          <w:sz w:val="24"/>
          <w:szCs w:val="24"/>
        </w:rPr>
        <w:t xml:space="preserve">Research </w:t>
      </w:r>
      <w:r w:rsidRPr="005724E8">
        <w:rPr>
          <w:rFonts w:ascii="Arial" w:hAnsi="Arial" w:cs="Arial"/>
          <w:sz w:val="24"/>
          <w:szCs w:val="24"/>
        </w:rPr>
        <w:t xml:space="preserve">presented on the </w:t>
      </w:r>
      <w:r w:rsidR="00986469" w:rsidRPr="005724E8">
        <w:rPr>
          <w:rFonts w:ascii="Arial" w:hAnsi="Arial" w:cs="Arial"/>
          <w:sz w:val="24"/>
          <w:szCs w:val="24"/>
        </w:rPr>
        <w:t xml:space="preserve">Client Satisfaction Survey </w:t>
      </w:r>
      <w:r w:rsidR="00F9593E">
        <w:rPr>
          <w:rFonts w:ascii="Arial" w:hAnsi="Arial" w:cs="Arial"/>
          <w:sz w:val="24"/>
          <w:szCs w:val="24"/>
        </w:rPr>
        <w:t>results of the Comprehensive Needs Assessment</w:t>
      </w:r>
      <w:r w:rsidRPr="005724E8">
        <w:rPr>
          <w:rFonts w:ascii="Arial" w:hAnsi="Arial" w:cs="Arial"/>
          <w:sz w:val="24"/>
          <w:szCs w:val="24"/>
        </w:rPr>
        <w:t xml:space="preserve"> at the July meeting.</w:t>
      </w:r>
      <w:r w:rsidR="00A80BE3" w:rsidRPr="005724E8">
        <w:rPr>
          <w:rFonts w:ascii="Arial" w:hAnsi="Arial" w:cs="Arial"/>
          <w:sz w:val="24"/>
          <w:szCs w:val="24"/>
        </w:rPr>
        <w:t xml:space="preserve"> A number of concerns were raised</w:t>
      </w:r>
      <w:r w:rsidR="002929A8" w:rsidRPr="005724E8">
        <w:rPr>
          <w:rFonts w:ascii="Arial" w:hAnsi="Arial" w:cs="Arial"/>
          <w:sz w:val="24"/>
          <w:szCs w:val="24"/>
        </w:rPr>
        <w:t xml:space="preserve"> specifically about downward trends</w:t>
      </w:r>
      <w:r w:rsidR="00E82867" w:rsidRPr="005724E8">
        <w:rPr>
          <w:rFonts w:ascii="Arial" w:hAnsi="Arial" w:cs="Arial"/>
          <w:sz w:val="24"/>
          <w:szCs w:val="24"/>
        </w:rPr>
        <w:t xml:space="preserve">, communication challenges and establishment of a more randomized process. </w:t>
      </w:r>
      <w:r w:rsidR="00903C42" w:rsidRPr="005724E8">
        <w:rPr>
          <w:rFonts w:ascii="Arial" w:hAnsi="Arial" w:cs="Arial"/>
          <w:sz w:val="24"/>
          <w:szCs w:val="24"/>
        </w:rPr>
        <w:t>The council will continue to provide feedback</w:t>
      </w:r>
      <w:r w:rsidR="005724E8" w:rsidRPr="005724E8">
        <w:rPr>
          <w:rFonts w:ascii="Arial" w:hAnsi="Arial" w:cs="Arial"/>
          <w:sz w:val="24"/>
          <w:szCs w:val="24"/>
        </w:rPr>
        <w:t xml:space="preserve"> to </w:t>
      </w:r>
      <w:r w:rsidR="008F1641">
        <w:rPr>
          <w:rFonts w:ascii="Arial" w:hAnsi="Arial" w:cs="Arial"/>
          <w:sz w:val="24"/>
          <w:szCs w:val="24"/>
        </w:rPr>
        <w:t xml:space="preserve">reflect client voice and </w:t>
      </w:r>
      <w:r w:rsidR="005724E8" w:rsidRPr="005724E8">
        <w:rPr>
          <w:rFonts w:ascii="Arial" w:hAnsi="Arial" w:cs="Arial"/>
          <w:sz w:val="24"/>
          <w:szCs w:val="24"/>
        </w:rPr>
        <w:t>ensure client satisfaction</w:t>
      </w:r>
      <w:r w:rsidR="008F1641">
        <w:rPr>
          <w:rFonts w:ascii="Arial" w:hAnsi="Arial" w:cs="Arial"/>
          <w:sz w:val="24"/>
          <w:szCs w:val="24"/>
        </w:rPr>
        <w:t>.</w:t>
      </w:r>
    </w:p>
    <w:p w14:paraId="49C9FDC3" w14:textId="77777777" w:rsidR="001034C7" w:rsidRDefault="001034C7" w:rsidP="00E32D07">
      <w:pPr>
        <w:rPr>
          <w:rFonts w:ascii="Arial" w:hAnsi="Arial" w:cs="Arial"/>
          <w:sz w:val="24"/>
          <w:szCs w:val="24"/>
        </w:rPr>
      </w:pPr>
    </w:p>
    <w:p w14:paraId="4055D5AD" w14:textId="62913E65" w:rsidR="002E20E2" w:rsidRPr="00CD1693" w:rsidRDefault="008F1641" w:rsidP="00E32D07">
      <w:pPr>
        <w:rPr>
          <w:rFonts w:ascii="Arial" w:hAnsi="Arial" w:cs="Arial"/>
          <w:sz w:val="24"/>
          <w:szCs w:val="24"/>
        </w:rPr>
      </w:pPr>
      <w:r>
        <w:rPr>
          <w:rFonts w:ascii="Arial" w:hAnsi="Arial" w:cs="Arial"/>
          <w:sz w:val="24"/>
          <w:szCs w:val="24"/>
        </w:rPr>
        <w:t>Also at the July meeting,</w:t>
      </w:r>
      <w:r w:rsidR="002E20E2" w:rsidRPr="00CD1693">
        <w:rPr>
          <w:rFonts w:ascii="Arial" w:hAnsi="Arial" w:cs="Arial"/>
          <w:sz w:val="24"/>
          <w:szCs w:val="24"/>
        </w:rPr>
        <w:t xml:space="preserve"> Andrew Maclean </w:t>
      </w:r>
      <w:r w:rsidR="00795538" w:rsidRPr="00CD1693">
        <w:rPr>
          <w:rFonts w:ascii="Arial" w:hAnsi="Arial" w:cs="Arial"/>
          <w:sz w:val="24"/>
          <w:szCs w:val="24"/>
        </w:rPr>
        <w:t>chair of the SRC-</w:t>
      </w:r>
      <w:r w:rsidR="002E20E2" w:rsidRPr="00CD1693">
        <w:rPr>
          <w:rFonts w:ascii="Arial" w:hAnsi="Arial" w:cs="Arial"/>
          <w:sz w:val="24"/>
          <w:szCs w:val="24"/>
        </w:rPr>
        <w:t>DBVI</w:t>
      </w:r>
      <w:r w:rsidR="00795538" w:rsidRPr="00CD1693">
        <w:rPr>
          <w:rFonts w:ascii="Arial" w:hAnsi="Arial" w:cs="Arial"/>
          <w:sz w:val="24"/>
          <w:szCs w:val="24"/>
        </w:rPr>
        <w:t xml:space="preserve"> presented</w:t>
      </w:r>
      <w:r w:rsidR="00045297" w:rsidRPr="00CD1693">
        <w:rPr>
          <w:rFonts w:ascii="Arial" w:hAnsi="Arial" w:cs="Arial"/>
          <w:sz w:val="24"/>
          <w:szCs w:val="24"/>
        </w:rPr>
        <w:t xml:space="preserve"> on the activities of the NCSRC spring conferen</w:t>
      </w:r>
      <w:r w:rsidR="008F419D" w:rsidRPr="00CD1693">
        <w:rPr>
          <w:rFonts w:ascii="Arial" w:hAnsi="Arial" w:cs="Arial"/>
          <w:sz w:val="24"/>
          <w:szCs w:val="24"/>
        </w:rPr>
        <w:t>c</w:t>
      </w:r>
      <w:r w:rsidR="00045297" w:rsidRPr="00CD1693">
        <w:rPr>
          <w:rFonts w:ascii="Arial" w:hAnsi="Arial" w:cs="Arial"/>
          <w:sz w:val="24"/>
          <w:szCs w:val="24"/>
        </w:rPr>
        <w:t xml:space="preserve">e that was held in Maryland. </w:t>
      </w:r>
      <w:r w:rsidR="009F5322" w:rsidRPr="00CD1693">
        <w:rPr>
          <w:rFonts w:ascii="Arial" w:hAnsi="Arial" w:cs="Arial"/>
          <w:sz w:val="24"/>
          <w:szCs w:val="24"/>
        </w:rPr>
        <w:t xml:space="preserve">The provided a brief history, </w:t>
      </w:r>
      <w:r w:rsidR="00EC6F09" w:rsidRPr="00CD1693">
        <w:rPr>
          <w:rFonts w:ascii="Arial" w:hAnsi="Arial" w:cs="Arial"/>
          <w:sz w:val="24"/>
          <w:szCs w:val="24"/>
        </w:rPr>
        <w:t xml:space="preserve">including how SRC operate </w:t>
      </w:r>
      <w:r w:rsidR="009F5322" w:rsidRPr="00CD1693">
        <w:rPr>
          <w:rFonts w:ascii="Arial" w:hAnsi="Arial" w:cs="Arial"/>
          <w:sz w:val="24"/>
          <w:szCs w:val="24"/>
        </w:rPr>
        <w:t xml:space="preserve">and </w:t>
      </w:r>
      <w:r w:rsidR="00EC6F09" w:rsidRPr="00CD1693">
        <w:rPr>
          <w:rFonts w:ascii="Arial" w:hAnsi="Arial" w:cs="Arial"/>
          <w:sz w:val="24"/>
          <w:szCs w:val="24"/>
        </w:rPr>
        <w:t xml:space="preserve">also </w:t>
      </w:r>
      <w:r w:rsidR="00D973F4" w:rsidRPr="00CD1693">
        <w:rPr>
          <w:rFonts w:ascii="Arial" w:hAnsi="Arial" w:cs="Arial"/>
          <w:sz w:val="24"/>
          <w:szCs w:val="24"/>
        </w:rPr>
        <w:t xml:space="preserve">shared his </w:t>
      </w:r>
      <w:r w:rsidR="00EC6F09" w:rsidRPr="00CD1693">
        <w:rPr>
          <w:rFonts w:ascii="Arial" w:hAnsi="Arial" w:cs="Arial"/>
          <w:sz w:val="24"/>
          <w:szCs w:val="24"/>
        </w:rPr>
        <w:t xml:space="preserve">experience </w:t>
      </w:r>
      <w:r w:rsidR="00D973F4" w:rsidRPr="00CD1693">
        <w:rPr>
          <w:rFonts w:ascii="Arial" w:hAnsi="Arial" w:cs="Arial"/>
          <w:sz w:val="24"/>
          <w:szCs w:val="24"/>
        </w:rPr>
        <w:t xml:space="preserve">at the conference. </w:t>
      </w:r>
      <w:r w:rsidR="002C4CCF" w:rsidRPr="00CD1693">
        <w:rPr>
          <w:rFonts w:ascii="Arial" w:hAnsi="Arial" w:cs="Arial"/>
          <w:sz w:val="24"/>
          <w:szCs w:val="24"/>
        </w:rPr>
        <w:t xml:space="preserve">He discussed the importance of learning </w:t>
      </w:r>
      <w:r w:rsidR="00AF4E4E" w:rsidRPr="00CD1693">
        <w:rPr>
          <w:rFonts w:ascii="Arial" w:hAnsi="Arial" w:cs="Arial"/>
          <w:sz w:val="24"/>
          <w:szCs w:val="24"/>
        </w:rPr>
        <w:t xml:space="preserve">and </w:t>
      </w:r>
      <w:r w:rsidR="00EC6F09" w:rsidRPr="00CD1693">
        <w:rPr>
          <w:rFonts w:ascii="Arial" w:hAnsi="Arial" w:cs="Arial"/>
          <w:sz w:val="24"/>
          <w:szCs w:val="24"/>
        </w:rPr>
        <w:t xml:space="preserve">understanding </w:t>
      </w:r>
      <w:r w:rsidR="002C4CCF" w:rsidRPr="00CD1693">
        <w:rPr>
          <w:rFonts w:ascii="Arial" w:hAnsi="Arial" w:cs="Arial"/>
          <w:sz w:val="24"/>
          <w:szCs w:val="24"/>
        </w:rPr>
        <w:t xml:space="preserve">the role of </w:t>
      </w:r>
      <w:r w:rsidR="00EC6F09" w:rsidRPr="00CD1693">
        <w:rPr>
          <w:rFonts w:ascii="Arial" w:hAnsi="Arial" w:cs="Arial"/>
          <w:sz w:val="24"/>
          <w:szCs w:val="24"/>
        </w:rPr>
        <w:t>a</w:t>
      </w:r>
      <w:r w:rsidR="00A03B3E" w:rsidRPr="00CD1693">
        <w:rPr>
          <w:rFonts w:ascii="Arial" w:hAnsi="Arial" w:cs="Arial"/>
          <w:sz w:val="24"/>
          <w:szCs w:val="24"/>
        </w:rPr>
        <w:t xml:space="preserve"> council member</w:t>
      </w:r>
      <w:r w:rsidR="00EC6F09" w:rsidRPr="00CD1693">
        <w:rPr>
          <w:rFonts w:ascii="Arial" w:hAnsi="Arial" w:cs="Arial"/>
          <w:sz w:val="24"/>
          <w:szCs w:val="24"/>
        </w:rPr>
        <w:t xml:space="preserve"> and the SRC as a whole.</w:t>
      </w:r>
      <w:r w:rsidR="00A03B3E" w:rsidRPr="00CD1693">
        <w:rPr>
          <w:rFonts w:ascii="Arial" w:hAnsi="Arial" w:cs="Arial"/>
          <w:sz w:val="24"/>
          <w:szCs w:val="24"/>
        </w:rPr>
        <w:t xml:space="preserve"> He discussed </w:t>
      </w:r>
      <w:r w:rsidR="00B66F22" w:rsidRPr="00CD1693">
        <w:rPr>
          <w:rFonts w:ascii="Arial" w:hAnsi="Arial" w:cs="Arial"/>
          <w:sz w:val="24"/>
          <w:szCs w:val="24"/>
        </w:rPr>
        <w:t xml:space="preserve">bringing this to a joint DBVI and DVR </w:t>
      </w:r>
      <w:r w:rsidR="00EC6F09" w:rsidRPr="00CD1693">
        <w:rPr>
          <w:rFonts w:ascii="Arial" w:hAnsi="Arial" w:cs="Arial"/>
          <w:sz w:val="24"/>
          <w:szCs w:val="24"/>
        </w:rPr>
        <w:t>a</w:t>
      </w:r>
      <w:r w:rsidR="00B66F22" w:rsidRPr="00CD1693">
        <w:rPr>
          <w:rFonts w:ascii="Arial" w:hAnsi="Arial" w:cs="Arial"/>
          <w:sz w:val="24"/>
          <w:szCs w:val="24"/>
        </w:rPr>
        <w:t>nnual meeting</w:t>
      </w:r>
      <w:r w:rsidR="00EC6F09" w:rsidRPr="00CD1693">
        <w:rPr>
          <w:rFonts w:ascii="Arial" w:hAnsi="Arial" w:cs="Arial"/>
          <w:sz w:val="24"/>
          <w:szCs w:val="24"/>
        </w:rPr>
        <w:t xml:space="preserve"> in the future</w:t>
      </w:r>
      <w:r w:rsidR="00B66F22" w:rsidRPr="00CD1693">
        <w:rPr>
          <w:rFonts w:ascii="Arial" w:hAnsi="Arial" w:cs="Arial"/>
          <w:sz w:val="24"/>
          <w:szCs w:val="24"/>
        </w:rPr>
        <w:t>.</w:t>
      </w:r>
    </w:p>
    <w:p w14:paraId="05AF5106" w14:textId="0C9F62DE" w:rsidR="00504EC1" w:rsidRDefault="00504EC1" w:rsidP="00E32D07">
      <w:pPr>
        <w:rPr>
          <w:rFonts w:ascii="Arial" w:hAnsi="Arial" w:cs="Arial"/>
          <w:sz w:val="24"/>
          <w:szCs w:val="24"/>
        </w:rPr>
      </w:pPr>
      <w:r w:rsidRPr="00CD1693">
        <w:rPr>
          <w:rFonts w:ascii="Arial" w:hAnsi="Arial" w:cs="Arial"/>
          <w:sz w:val="24"/>
          <w:szCs w:val="24"/>
        </w:rPr>
        <w:t xml:space="preserve">In addition, </w:t>
      </w:r>
      <w:r w:rsidR="008F1641">
        <w:rPr>
          <w:rFonts w:ascii="Arial" w:hAnsi="Arial" w:cs="Arial"/>
          <w:sz w:val="24"/>
          <w:szCs w:val="24"/>
        </w:rPr>
        <w:t>he</w:t>
      </w:r>
      <w:r w:rsidRPr="00CD1693">
        <w:rPr>
          <w:rFonts w:ascii="Arial" w:hAnsi="Arial" w:cs="Arial"/>
          <w:sz w:val="24"/>
          <w:szCs w:val="24"/>
        </w:rPr>
        <w:t xml:space="preserve"> discussed the increased responsibilities of the SRC Administrator for both councils.</w:t>
      </w:r>
      <w:r w:rsidR="00EC6F09" w:rsidRPr="00CD1693">
        <w:rPr>
          <w:rFonts w:ascii="Arial" w:hAnsi="Arial" w:cs="Arial"/>
          <w:sz w:val="24"/>
          <w:szCs w:val="24"/>
        </w:rPr>
        <w:t xml:space="preserve"> </w:t>
      </w:r>
      <w:r w:rsidR="00CD1693" w:rsidRPr="00CD1693">
        <w:rPr>
          <w:rFonts w:ascii="Arial" w:hAnsi="Arial" w:cs="Arial"/>
          <w:sz w:val="24"/>
          <w:szCs w:val="24"/>
        </w:rPr>
        <w:t>The</w:t>
      </w:r>
      <w:r w:rsidR="00120B1B" w:rsidRPr="00CD1693">
        <w:rPr>
          <w:rFonts w:ascii="Arial" w:hAnsi="Arial" w:cs="Arial"/>
          <w:sz w:val="24"/>
          <w:szCs w:val="24"/>
        </w:rPr>
        <w:t xml:space="preserve"> job description </w:t>
      </w:r>
      <w:r w:rsidR="00CD1693" w:rsidRPr="00CD1693">
        <w:rPr>
          <w:rFonts w:ascii="Arial" w:hAnsi="Arial" w:cs="Arial"/>
          <w:sz w:val="24"/>
          <w:szCs w:val="24"/>
        </w:rPr>
        <w:t xml:space="preserve">was shared </w:t>
      </w:r>
      <w:r w:rsidR="00120B1B" w:rsidRPr="00CD1693">
        <w:rPr>
          <w:rFonts w:ascii="Arial" w:hAnsi="Arial" w:cs="Arial"/>
          <w:sz w:val="24"/>
          <w:szCs w:val="24"/>
        </w:rPr>
        <w:t>and the council was able to provide feedback</w:t>
      </w:r>
      <w:r w:rsidR="005724E8">
        <w:rPr>
          <w:rFonts w:ascii="Arial" w:hAnsi="Arial" w:cs="Arial"/>
          <w:sz w:val="24"/>
          <w:szCs w:val="24"/>
        </w:rPr>
        <w:t>.</w:t>
      </w:r>
      <w:r w:rsidR="00CD1693" w:rsidRPr="00CD1693">
        <w:rPr>
          <w:rFonts w:ascii="Arial" w:hAnsi="Arial" w:cs="Arial"/>
          <w:sz w:val="24"/>
          <w:szCs w:val="24"/>
        </w:rPr>
        <w:t xml:space="preserve"> </w:t>
      </w:r>
      <w:r w:rsidR="005724E8">
        <w:rPr>
          <w:rFonts w:ascii="Arial" w:hAnsi="Arial" w:cs="Arial"/>
          <w:sz w:val="24"/>
          <w:szCs w:val="24"/>
        </w:rPr>
        <w:t xml:space="preserve"> The</w:t>
      </w:r>
      <w:r w:rsidR="00CD1693" w:rsidRPr="00CD1693">
        <w:rPr>
          <w:rFonts w:ascii="Arial" w:hAnsi="Arial" w:cs="Arial"/>
          <w:sz w:val="24"/>
          <w:szCs w:val="24"/>
        </w:rPr>
        <w:t xml:space="preserve"> increased</w:t>
      </w:r>
      <w:r w:rsidR="00120B1B" w:rsidRPr="00CD1693">
        <w:rPr>
          <w:rFonts w:ascii="Arial" w:hAnsi="Arial" w:cs="Arial"/>
          <w:sz w:val="24"/>
          <w:szCs w:val="24"/>
        </w:rPr>
        <w:t xml:space="preserve"> responsibilities of the </w:t>
      </w:r>
      <w:r w:rsidR="00CD1693" w:rsidRPr="00CD1693">
        <w:rPr>
          <w:rFonts w:ascii="Arial" w:hAnsi="Arial" w:cs="Arial"/>
          <w:sz w:val="24"/>
          <w:szCs w:val="24"/>
        </w:rPr>
        <w:t>Administrator</w:t>
      </w:r>
      <w:r w:rsidR="0044390D" w:rsidRPr="00CD1693">
        <w:rPr>
          <w:rFonts w:ascii="Arial" w:hAnsi="Arial" w:cs="Arial"/>
          <w:sz w:val="24"/>
          <w:szCs w:val="24"/>
        </w:rPr>
        <w:t xml:space="preserve"> would </w:t>
      </w:r>
      <w:r w:rsidR="00225533" w:rsidRPr="00CD1693">
        <w:rPr>
          <w:rFonts w:ascii="Arial" w:hAnsi="Arial" w:cs="Arial"/>
          <w:sz w:val="24"/>
          <w:szCs w:val="24"/>
        </w:rPr>
        <w:t xml:space="preserve">streamline processes for both </w:t>
      </w:r>
      <w:r w:rsidR="00CD1693" w:rsidRPr="00CD1693">
        <w:rPr>
          <w:rFonts w:ascii="Arial" w:hAnsi="Arial" w:cs="Arial"/>
          <w:sz w:val="24"/>
          <w:szCs w:val="24"/>
        </w:rPr>
        <w:t>councils.</w:t>
      </w:r>
      <w:r w:rsidR="00225533" w:rsidRPr="00CD1693">
        <w:rPr>
          <w:rFonts w:ascii="Arial" w:hAnsi="Arial" w:cs="Arial"/>
          <w:sz w:val="24"/>
          <w:szCs w:val="24"/>
        </w:rPr>
        <w:t xml:space="preserve"> </w:t>
      </w:r>
      <w:r w:rsidR="0044390D" w:rsidRPr="00CD1693">
        <w:rPr>
          <w:rFonts w:ascii="Arial" w:hAnsi="Arial" w:cs="Arial"/>
          <w:sz w:val="24"/>
          <w:szCs w:val="24"/>
        </w:rPr>
        <w:t xml:space="preserve"> </w:t>
      </w:r>
    </w:p>
    <w:p w14:paraId="3082270A" w14:textId="77777777" w:rsidR="005724E8" w:rsidRDefault="005724E8" w:rsidP="00E32D07">
      <w:pPr>
        <w:rPr>
          <w:rFonts w:ascii="Arial" w:hAnsi="Arial" w:cs="Arial"/>
          <w:sz w:val="24"/>
          <w:szCs w:val="24"/>
        </w:rPr>
      </w:pPr>
    </w:p>
    <w:p w14:paraId="0CE8F7F4" w14:textId="77777777" w:rsidR="001034C7" w:rsidRDefault="001034C7" w:rsidP="00E32D07">
      <w:pPr>
        <w:rPr>
          <w:rFonts w:ascii="Arial" w:hAnsi="Arial" w:cs="Arial"/>
          <w:b/>
          <w:bCs/>
          <w:sz w:val="24"/>
          <w:szCs w:val="24"/>
        </w:rPr>
      </w:pPr>
    </w:p>
    <w:p w14:paraId="3517C1CC" w14:textId="77777777" w:rsidR="001034C7" w:rsidRDefault="001034C7" w:rsidP="00E32D07">
      <w:pPr>
        <w:rPr>
          <w:rFonts w:ascii="Arial" w:hAnsi="Arial" w:cs="Arial"/>
          <w:b/>
          <w:bCs/>
          <w:sz w:val="24"/>
          <w:szCs w:val="24"/>
        </w:rPr>
      </w:pPr>
    </w:p>
    <w:p w14:paraId="1CFF84D9" w14:textId="6B728174" w:rsidR="00B544B3" w:rsidRDefault="00F70A72" w:rsidP="00E32D07">
      <w:pPr>
        <w:rPr>
          <w:rFonts w:ascii="Arial" w:hAnsi="Arial" w:cs="Arial"/>
          <w:b/>
          <w:bCs/>
          <w:sz w:val="24"/>
          <w:szCs w:val="24"/>
        </w:rPr>
      </w:pPr>
      <w:r w:rsidRPr="00B20557">
        <w:rPr>
          <w:rFonts w:ascii="Arial" w:hAnsi="Arial" w:cs="Arial"/>
          <w:b/>
          <w:bCs/>
          <w:sz w:val="24"/>
          <w:szCs w:val="24"/>
        </w:rPr>
        <w:lastRenderedPageBreak/>
        <w:t>Data</w:t>
      </w:r>
      <w:r w:rsidR="00B20557" w:rsidRPr="00B20557">
        <w:rPr>
          <w:rFonts w:ascii="Arial" w:hAnsi="Arial" w:cs="Arial"/>
          <w:b/>
          <w:bCs/>
          <w:sz w:val="24"/>
          <w:szCs w:val="24"/>
        </w:rPr>
        <w:t>:</w:t>
      </w:r>
      <w:r w:rsidR="005B7ED1" w:rsidRPr="00B20557">
        <w:rPr>
          <w:rFonts w:ascii="Arial" w:hAnsi="Arial" w:cs="Arial"/>
          <w:b/>
          <w:bCs/>
          <w:sz w:val="24"/>
          <w:szCs w:val="24"/>
        </w:rPr>
        <w:t xml:space="preserve"> VR</w:t>
      </w:r>
      <w:r w:rsidR="007839F4" w:rsidRPr="00B20557">
        <w:rPr>
          <w:rFonts w:ascii="Arial" w:hAnsi="Arial" w:cs="Arial"/>
          <w:b/>
          <w:bCs/>
          <w:sz w:val="24"/>
          <w:szCs w:val="24"/>
        </w:rPr>
        <w:t xml:space="preserve"> </w:t>
      </w:r>
      <w:r w:rsidR="001034C7">
        <w:rPr>
          <w:rFonts w:ascii="Arial" w:hAnsi="Arial" w:cs="Arial"/>
          <w:b/>
          <w:bCs/>
          <w:sz w:val="24"/>
          <w:szCs w:val="24"/>
        </w:rPr>
        <w:t xml:space="preserve">services </w:t>
      </w:r>
      <w:r w:rsidR="005752F4" w:rsidRPr="00B20557">
        <w:rPr>
          <w:rFonts w:ascii="Arial" w:hAnsi="Arial" w:cs="Arial"/>
          <w:b/>
          <w:bCs/>
          <w:sz w:val="24"/>
          <w:szCs w:val="24"/>
        </w:rPr>
        <w:t>10/1/23-</w:t>
      </w:r>
      <w:r w:rsidR="00B20557" w:rsidRPr="00B20557">
        <w:rPr>
          <w:rFonts w:ascii="Arial" w:hAnsi="Arial" w:cs="Arial"/>
          <w:b/>
          <w:bCs/>
          <w:sz w:val="24"/>
          <w:szCs w:val="24"/>
        </w:rPr>
        <w:t>9/30/24</w:t>
      </w:r>
    </w:p>
    <w:p w14:paraId="2E77DD3D" w14:textId="26A086B8" w:rsidR="001034C7" w:rsidRDefault="001034C7" w:rsidP="001034C7">
      <w:pPr>
        <w:rPr>
          <w:rFonts w:ascii="Arial" w:hAnsi="Arial" w:cs="Arial"/>
          <w:sz w:val="24"/>
          <w:szCs w:val="24"/>
        </w:rPr>
      </w:pPr>
      <w:r w:rsidRPr="001034C7">
        <w:rPr>
          <w:rFonts w:ascii="Arial" w:hAnsi="Arial" w:cs="Arial"/>
          <w:sz w:val="24"/>
          <w:szCs w:val="24"/>
        </w:rPr>
        <w:t>Below is a snapshot of the Individuals Served</w:t>
      </w:r>
      <w:r>
        <w:rPr>
          <w:rFonts w:ascii="Arial" w:hAnsi="Arial" w:cs="Arial"/>
          <w:sz w:val="24"/>
          <w:szCs w:val="24"/>
        </w:rPr>
        <w:t xml:space="preserve"> for the prior Fiscal Year. </w:t>
      </w:r>
    </w:p>
    <w:p w14:paraId="79C7AFBA" w14:textId="77777777" w:rsidR="001034C7" w:rsidRPr="001034C7" w:rsidRDefault="001034C7" w:rsidP="001034C7">
      <w:pPr>
        <w:rPr>
          <w:rFonts w:ascii="Arial" w:hAnsi="Arial" w:cs="Arial"/>
          <w:sz w:val="24"/>
          <w:szCs w:val="24"/>
        </w:rPr>
      </w:pPr>
    </w:p>
    <w:p w14:paraId="29EBFA96" w14:textId="20D88BCC" w:rsidR="00B20557" w:rsidRDefault="00B20557" w:rsidP="001034C7">
      <w:pPr>
        <w:rPr>
          <w:rFonts w:cs="Calibri"/>
          <w:sz w:val="24"/>
          <w:szCs w:val="24"/>
        </w:rPr>
      </w:pPr>
      <w:r>
        <w:rPr>
          <w:rFonts w:cs="Calibri"/>
          <w:b/>
          <w:sz w:val="24"/>
          <w:szCs w:val="24"/>
        </w:rPr>
        <w:t>3</w:t>
      </w:r>
      <w:r w:rsidR="001A12DC" w:rsidRPr="005B7ED1">
        <w:rPr>
          <w:rFonts w:cs="Calibri"/>
          <w:b/>
          <w:sz w:val="24"/>
          <w:szCs w:val="24"/>
        </w:rPr>
        <w:t>,</w:t>
      </w:r>
      <w:r w:rsidR="005913D8" w:rsidRPr="005B7ED1">
        <w:rPr>
          <w:rFonts w:cs="Calibri"/>
          <w:b/>
          <w:sz w:val="24"/>
          <w:szCs w:val="24"/>
        </w:rPr>
        <w:t>332</w:t>
      </w:r>
      <w:r w:rsidR="001A12DC" w:rsidRPr="005B7ED1">
        <w:rPr>
          <w:rFonts w:cs="Calibri"/>
          <w:sz w:val="24"/>
          <w:szCs w:val="24"/>
        </w:rPr>
        <w:t xml:space="preserve"> </w:t>
      </w:r>
      <w:r w:rsidR="008B3DBB">
        <w:rPr>
          <w:rFonts w:cs="Calibri"/>
          <w:sz w:val="24"/>
          <w:szCs w:val="24"/>
        </w:rPr>
        <w:tab/>
      </w:r>
      <w:r w:rsidR="008B3DBB">
        <w:rPr>
          <w:rFonts w:cs="Calibri"/>
          <w:sz w:val="24"/>
          <w:szCs w:val="24"/>
        </w:rPr>
        <w:tab/>
        <w:t>N</w:t>
      </w:r>
      <w:r w:rsidR="005B7ED1" w:rsidRPr="005B7ED1">
        <w:rPr>
          <w:rFonts w:cs="Calibri"/>
          <w:sz w:val="24"/>
          <w:szCs w:val="24"/>
        </w:rPr>
        <w:t>e</w:t>
      </w:r>
      <w:r w:rsidR="001A12DC" w:rsidRPr="005B7ED1">
        <w:rPr>
          <w:rFonts w:cs="Calibri"/>
          <w:sz w:val="24"/>
          <w:szCs w:val="24"/>
        </w:rPr>
        <w:t xml:space="preserve">w VR Applicants </w:t>
      </w:r>
    </w:p>
    <w:p w14:paraId="51C8AD3B" w14:textId="154C6CFC" w:rsidR="00B20557" w:rsidRDefault="00B20557" w:rsidP="00B20557">
      <w:pPr>
        <w:spacing w:line="360" w:lineRule="auto"/>
        <w:rPr>
          <w:rFonts w:cs="Calibri"/>
          <w:sz w:val="24"/>
          <w:szCs w:val="24"/>
        </w:rPr>
      </w:pPr>
      <w:r>
        <w:rPr>
          <w:rFonts w:cs="Calibri"/>
          <w:b/>
          <w:bCs/>
          <w:sz w:val="24"/>
          <w:szCs w:val="24"/>
        </w:rPr>
        <w:t>6</w:t>
      </w:r>
      <w:r w:rsidR="002D7CCD" w:rsidRPr="005B7ED1">
        <w:rPr>
          <w:rFonts w:cs="Calibri"/>
          <w:b/>
          <w:bCs/>
          <w:sz w:val="24"/>
          <w:szCs w:val="24"/>
        </w:rPr>
        <w:t>21</w:t>
      </w:r>
      <w:r w:rsidR="001A12DC" w:rsidRPr="005B7ED1">
        <w:rPr>
          <w:rFonts w:cs="Calibri"/>
          <w:sz w:val="24"/>
          <w:szCs w:val="24"/>
        </w:rPr>
        <w:t xml:space="preserve">   </w:t>
      </w:r>
      <w:r w:rsidR="005B7ED1">
        <w:rPr>
          <w:rFonts w:cs="Calibri"/>
          <w:sz w:val="24"/>
          <w:szCs w:val="24"/>
        </w:rPr>
        <w:tab/>
      </w:r>
      <w:r w:rsidR="008B3DBB">
        <w:rPr>
          <w:rFonts w:cs="Calibri"/>
          <w:sz w:val="24"/>
          <w:szCs w:val="24"/>
        </w:rPr>
        <w:tab/>
      </w:r>
      <w:r w:rsidR="001A12DC" w:rsidRPr="005B7ED1">
        <w:rPr>
          <w:rFonts w:cs="Calibri"/>
          <w:sz w:val="24"/>
          <w:szCs w:val="24"/>
        </w:rPr>
        <w:t>Youth with Disabilities who received Transition Services</w:t>
      </w:r>
    </w:p>
    <w:p w14:paraId="72774FA6" w14:textId="693D4848" w:rsidR="001A12DC" w:rsidRDefault="00F0486E" w:rsidP="00B20557">
      <w:pPr>
        <w:spacing w:line="360" w:lineRule="auto"/>
        <w:rPr>
          <w:rFonts w:cs="Calibri"/>
          <w:sz w:val="24"/>
          <w:szCs w:val="24"/>
        </w:rPr>
      </w:pPr>
      <w:r>
        <w:rPr>
          <w:rFonts w:cs="Calibri"/>
          <w:b/>
          <w:sz w:val="24"/>
          <w:szCs w:val="24"/>
        </w:rPr>
        <w:t>6,560</w:t>
      </w:r>
      <w:r w:rsidR="001A12DC" w:rsidRPr="005B7ED1">
        <w:rPr>
          <w:rFonts w:cs="Calibri"/>
          <w:sz w:val="24"/>
          <w:szCs w:val="24"/>
        </w:rPr>
        <w:t xml:space="preserve"> </w:t>
      </w:r>
      <w:r w:rsidR="008B3DBB">
        <w:rPr>
          <w:rFonts w:cs="Calibri"/>
          <w:sz w:val="24"/>
          <w:szCs w:val="24"/>
        </w:rPr>
        <w:tab/>
      </w:r>
      <w:r w:rsidR="008B3DBB">
        <w:rPr>
          <w:rFonts w:cs="Calibri"/>
          <w:sz w:val="24"/>
          <w:szCs w:val="24"/>
        </w:rPr>
        <w:tab/>
      </w:r>
      <w:r w:rsidR="001A12DC" w:rsidRPr="005B7ED1">
        <w:rPr>
          <w:rFonts w:cs="Calibri"/>
          <w:sz w:val="24"/>
          <w:szCs w:val="24"/>
        </w:rPr>
        <w:t xml:space="preserve"> Received Services through Employment Plans</w:t>
      </w:r>
    </w:p>
    <w:p w14:paraId="0769914D" w14:textId="6F0AE505" w:rsidR="00E002DF" w:rsidRPr="005B7ED1" w:rsidRDefault="00B965A4" w:rsidP="00B20557">
      <w:pPr>
        <w:spacing w:line="360" w:lineRule="auto"/>
        <w:rPr>
          <w:rFonts w:cstheme="minorHAnsi"/>
          <w:b/>
          <w:bCs/>
          <w:sz w:val="24"/>
          <w:szCs w:val="24"/>
        </w:rPr>
      </w:pPr>
      <w:r w:rsidRPr="007839F4">
        <w:rPr>
          <w:rFonts w:cs="Calibri"/>
          <w:b/>
          <w:bCs/>
          <w:sz w:val="24"/>
          <w:szCs w:val="24"/>
        </w:rPr>
        <w:t>109</w:t>
      </w:r>
      <w:r>
        <w:rPr>
          <w:rFonts w:cs="Calibri"/>
          <w:sz w:val="24"/>
          <w:szCs w:val="24"/>
        </w:rPr>
        <w:tab/>
      </w:r>
      <w:r w:rsidR="008B3DBB">
        <w:rPr>
          <w:rFonts w:cs="Calibri"/>
          <w:sz w:val="24"/>
          <w:szCs w:val="24"/>
        </w:rPr>
        <w:tab/>
      </w:r>
      <w:r>
        <w:rPr>
          <w:rFonts w:cs="Calibri"/>
          <w:sz w:val="24"/>
          <w:szCs w:val="24"/>
        </w:rPr>
        <w:t xml:space="preserve">Individuals </w:t>
      </w:r>
      <w:r w:rsidR="005752F4">
        <w:rPr>
          <w:rFonts w:cs="Calibri"/>
          <w:sz w:val="24"/>
          <w:szCs w:val="24"/>
        </w:rPr>
        <w:t>in</w:t>
      </w:r>
      <w:r>
        <w:rPr>
          <w:rFonts w:cs="Calibri"/>
          <w:sz w:val="24"/>
          <w:szCs w:val="24"/>
        </w:rPr>
        <w:t xml:space="preserve"> Training </w:t>
      </w:r>
      <w:r w:rsidR="007839F4">
        <w:rPr>
          <w:rFonts w:cs="Calibri"/>
          <w:sz w:val="24"/>
          <w:szCs w:val="24"/>
        </w:rPr>
        <w:t>/College Plans</w:t>
      </w:r>
      <w:r w:rsidR="001A12DC" w:rsidRPr="005B7ED1">
        <w:rPr>
          <w:rFonts w:cstheme="minorHAnsi"/>
          <w:b/>
          <w:bCs/>
          <w:sz w:val="24"/>
          <w:szCs w:val="24"/>
        </w:rPr>
        <w:t xml:space="preserve"> </w:t>
      </w:r>
    </w:p>
    <w:p w14:paraId="499D7CEF" w14:textId="0E4250FF" w:rsidR="00CF4180" w:rsidRDefault="00F0486E" w:rsidP="001034C7">
      <w:pPr>
        <w:pStyle w:val="NormalWeb"/>
        <w:spacing w:before="0" w:beforeAutospacing="0" w:after="0" w:afterAutospacing="0" w:line="360" w:lineRule="auto"/>
        <w:ind w:left="1440" w:hanging="1440"/>
      </w:pPr>
      <w:r>
        <w:rPr>
          <w:rFonts w:asciiTheme="minorHAnsi" w:hAnsiTheme="minorHAnsi" w:cstheme="minorHAnsi"/>
          <w:b/>
          <w:bCs/>
        </w:rPr>
        <w:t>384</w:t>
      </w:r>
      <w:r w:rsidR="001A12DC" w:rsidRPr="005B7ED1">
        <w:rPr>
          <w:rFonts w:asciiTheme="minorHAnsi" w:hAnsiTheme="minorHAnsi" w:cstheme="minorHAnsi"/>
        </w:rPr>
        <w:t xml:space="preserve">   </w:t>
      </w:r>
      <w:r w:rsidR="008B3DBB">
        <w:rPr>
          <w:rFonts w:asciiTheme="minorHAnsi" w:hAnsiTheme="minorHAnsi" w:cstheme="minorHAnsi"/>
        </w:rPr>
        <w:tab/>
      </w:r>
      <w:r w:rsidR="001A12DC" w:rsidRPr="005B7ED1">
        <w:rPr>
          <w:rFonts w:asciiTheme="minorHAnsi" w:hAnsiTheme="minorHAnsi" w:cstheme="minorHAnsi"/>
          <w:bCs/>
          <w14:textOutline w14:w="9525" w14:cap="flat" w14:cmpd="sng" w14:algn="ctr">
            <w14:noFill/>
            <w14:prstDash w14:val="solid"/>
            <w14:round/>
          </w14:textOutline>
        </w:rPr>
        <w:t>Individuals Successfully Employed</w:t>
      </w:r>
      <w:r w:rsidR="00CB142E">
        <w:rPr>
          <w:rFonts w:asciiTheme="minorHAnsi" w:hAnsiTheme="minorHAnsi" w:cstheme="minorHAnsi"/>
          <w:bCs/>
          <w14:textOutline w14:w="9525" w14:cap="flat" w14:cmpd="sng" w14:algn="ctr">
            <w14:noFill/>
            <w14:prstDash w14:val="solid"/>
            <w14:round/>
          </w14:textOutline>
        </w:rPr>
        <w:t xml:space="preserve"> (client cases are open longer to ensure</w:t>
      </w:r>
      <w:r w:rsidR="002430E3">
        <w:rPr>
          <w:rFonts w:asciiTheme="minorHAnsi" w:hAnsiTheme="minorHAnsi" w:cstheme="minorHAnsi"/>
          <w:bCs/>
          <w14:textOutline w14:w="9525" w14:cap="flat" w14:cmpd="sng" w14:algn="ctr">
            <w14:noFill/>
            <w14:prstDash w14:val="solid"/>
            <w14:round/>
          </w14:textOutline>
        </w:rPr>
        <w:t xml:space="preserve"> identified employment goals are met)</w:t>
      </w:r>
    </w:p>
    <w:p w14:paraId="63310C00" w14:textId="77777777" w:rsidR="00753EFC" w:rsidRDefault="00753EFC" w:rsidP="00E32D07">
      <w:pPr>
        <w:rPr>
          <w:rFonts w:ascii="Arial" w:hAnsi="Arial" w:cs="Arial"/>
          <w:sz w:val="24"/>
          <w:szCs w:val="24"/>
        </w:rPr>
      </w:pPr>
    </w:p>
    <w:p w14:paraId="47C17CBE" w14:textId="3FAFB918" w:rsidR="00211F8A" w:rsidRPr="004F45AE" w:rsidRDefault="004A31BC" w:rsidP="00E32D07">
      <w:pPr>
        <w:rPr>
          <w:rFonts w:ascii="Arial" w:hAnsi="Arial" w:cs="Arial"/>
          <w:sz w:val="24"/>
          <w:szCs w:val="24"/>
        </w:rPr>
      </w:pPr>
      <w:r>
        <w:rPr>
          <w:rFonts w:ascii="Arial" w:hAnsi="Arial" w:cs="Arial"/>
          <w:sz w:val="24"/>
          <w:szCs w:val="24"/>
        </w:rPr>
        <w:t>2024</w:t>
      </w:r>
      <w:r w:rsidR="004F45AE" w:rsidRPr="004F45AE">
        <w:rPr>
          <w:rFonts w:ascii="Arial" w:hAnsi="Arial" w:cs="Arial"/>
          <w:sz w:val="24"/>
          <w:szCs w:val="24"/>
        </w:rPr>
        <w:t xml:space="preserve"> </w:t>
      </w:r>
      <w:r w:rsidR="00986469">
        <w:rPr>
          <w:rFonts w:ascii="Arial" w:hAnsi="Arial" w:cs="Arial"/>
          <w:sz w:val="24"/>
          <w:szCs w:val="24"/>
        </w:rPr>
        <w:t xml:space="preserve">was a year of transition and </w:t>
      </w:r>
      <w:r w:rsidR="008E3749">
        <w:rPr>
          <w:rFonts w:ascii="Arial" w:hAnsi="Arial" w:cs="Arial"/>
          <w:sz w:val="24"/>
          <w:szCs w:val="24"/>
        </w:rPr>
        <w:t>as a council we learned a great deal.</w:t>
      </w:r>
      <w:r w:rsidR="00986469">
        <w:rPr>
          <w:rFonts w:ascii="Arial" w:hAnsi="Arial" w:cs="Arial"/>
          <w:sz w:val="24"/>
          <w:szCs w:val="24"/>
        </w:rPr>
        <w:t xml:space="preserve"> With 2024 </w:t>
      </w:r>
      <w:r w:rsidR="004F45AE" w:rsidRPr="004F45AE">
        <w:rPr>
          <w:rFonts w:ascii="Arial" w:hAnsi="Arial" w:cs="Arial"/>
          <w:sz w:val="24"/>
          <w:szCs w:val="24"/>
        </w:rPr>
        <w:t>behind us we will take the struggles we experienced a</w:t>
      </w:r>
      <w:r w:rsidR="00986469">
        <w:rPr>
          <w:rFonts w:ascii="Arial" w:hAnsi="Arial" w:cs="Arial"/>
          <w:sz w:val="24"/>
          <w:szCs w:val="24"/>
        </w:rPr>
        <w:t>s</w:t>
      </w:r>
      <w:r w:rsidR="004F45AE" w:rsidRPr="004F45AE">
        <w:rPr>
          <w:rFonts w:ascii="Arial" w:hAnsi="Arial" w:cs="Arial"/>
          <w:sz w:val="24"/>
          <w:szCs w:val="24"/>
        </w:rPr>
        <w:t xml:space="preserve"> opport</w:t>
      </w:r>
      <w:r w:rsidR="00986469">
        <w:rPr>
          <w:rFonts w:ascii="Arial" w:hAnsi="Arial" w:cs="Arial"/>
          <w:sz w:val="24"/>
          <w:szCs w:val="24"/>
        </w:rPr>
        <w:t>u</w:t>
      </w:r>
      <w:r w:rsidR="004F45AE" w:rsidRPr="004F45AE">
        <w:rPr>
          <w:rFonts w:ascii="Arial" w:hAnsi="Arial" w:cs="Arial"/>
          <w:sz w:val="24"/>
          <w:szCs w:val="24"/>
        </w:rPr>
        <w:t>nities</w:t>
      </w:r>
      <w:r w:rsidR="00986469">
        <w:rPr>
          <w:rFonts w:ascii="Arial" w:hAnsi="Arial" w:cs="Arial"/>
          <w:sz w:val="24"/>
          <w:szCs w:val="24"/>
        </w:rPr>
        <w:t xml:space="preserve"> for growth</w:t>
      </w:r>
      <w:r w:rsidR="004F45AE" w:rsidRPr="004F45AE">
        <w:rPr>
          <w:rFonts w:ascii="Arial" w:hAnsi="Arial" w:cs="Arial"/>
          <w:sz w:val="24"/>
          <w:szCs w:val="24"/>
        </w:rPr>
        <w:t>.</w:t>
      </w:r>
      <w:r w:rsidR="00986469">
        <w:rPr>
          <w:rFonts w:ascii="Arial" w:hAnsi="Arial" w:cs="Arial"/>
          <w:sz w:val="24"/>
          <w:szCs w:val="24"/>
        </w:rPr>
        <w:t xml:space="preserve"> </w:t>
      </w:r>
      <w:r w:rsidR="001B41F9" w:rsidRPr="004F45AE">
        <w:rPr>
          <w:rFonts w:ascii="Arial" w:hAnsi="Arial" w:cs="Arial"/>
          <w:sz w:val="24"/>
          <w:szCs w:val="24"/>
        </w:rPr>
        <w:t xml:space="preserve">The </w:t>
      </w:r>
      <w:r w:rsidR="004F45AE" w:rsidRPr="004F45AE">
        <w:rPr>
          <w:rFonts w:ascii="Arial" w:hAnsi="Arial" w:cs="Arial"/>
          <w:sz w:val="24"/>
          <w:szCs w:val="24"/>
        </w:rPr>
        <w:t xml:space="preserve">council is re-energized with new membership and has </w:t>
      </w:r>
      <w:r w:rsidR="008E3749">
        <w:rPr>
          <w:rFonts w:ascii="Arial" w:hAnsi="Arial" w:cs="Arial"/>
          <w:sz w:val="24"/>
          <w:szCs w:val="24"/>
        </w:rPr>
        <w:t xml:space="preserve">dedicated </w:t>
      </w:r>
      <w:r w:rsidR="004F45AE" w:rsidRPr="004F45AE">
        <w:rPr>
          <w:rFonts w:ascii="Arial" w:hAnsi="Arial" w:cs="Arial"/>
          <w:sz w:val="24"/>
          <w:szCs w:val="24"/>
        </w:rPr>
        <w:t xml:space="preserve">leaders in place to accomplish the </w:t>
      </w:r>
      <w:r w:rsidR="001B41F9" w:rsidRPr="004F45AE">
        <w:rPr>
          <w:rFonts w:ascii="Arial" w:hAnsi="Arial" w:cs="Arial"/>
          <w:sz w:val="24"/>
          <w:szCs w:val="24"/>
        </w:rPr>
        <w:t>goals for 2025</w:t>
      </w:r>
      <w:r w:rsidR="004F45AE" w:rsidRPr="004F45AE">
        <w:rPr>
          <w:rFonts w:ascii="Arial" w:hAnsi="Arial" w:cs="Arial"/>
          <w:sz w:val="24"/>
          <w:szCs w:val="24"/>
        </w:rPr>
        <w:t>.  We will enthusiastically and stra</w:t>
      </w:r>
      <w:r w:rsidR="00EC2C01">
        <w:rPr>
          <w:rFonts w:ascii="Arial" w:hAnsi="Arial" w:cs="Arial"/>
          <w:sz w:val="24"/>
          <w:szCs w:val="24"/>
        </w:rPr>
        <w:t>te</w:t>
      </w:r>
      <w:r w:rsidR="004F45AE" w:rsidRPr="004F45AE">
        <w:rPr>
          <w:rFonts w:ascii="Arial" w:hAnsi="Arial" w:cs="Arial"/>
          <w:sz w:val="24"/>
          <w:szCs w:val="24"/>
        </w:rPr>
        <w:t>gical</w:t>
      </w:r>
      <w:r w:rsidR="00EC2C01">
        <w:rPr>
          <w:rFonts w:ascii="Arial" w:hAnsi="Arial" w:cs="Arial"/>
          <w:sz w:val="24"/>
          <w:szCs w:val="24"/>
        </w:rPr>
        <w:t>l</w:t>
      </w:r>
      <w:r w:rsidR="004F45AE" w:rsidRPr="004F45AE">
        <w:rPr>
          <w:rFonts w:ascii="Arial" w:hAnsi="Arial" w:cs="Arial"/>
          <w:sz w:val="24"/>
          <w:szCs w:val="24"/>
        </w:rPr>
        <w:t xml:space="preserve">y tackle </w:t>
      </w:r>
      <w:r w:rsidR="00EC2C01">
        <w:rPr>
          <w:rFonts w:ascii="Arial" w:hAnsi="Arial" w:cs="Arial"/>
          <w:sz w:val="24"/>
          <w:szCs w:val="24"/>
        </w:rPr>
        <w:t xml:space="preserve">the projects ahead. We will continue work to recruit </w:t>
      </w:r>
      <w:r w:rsidR="004F45AE" w:rsidRPr="004F45AE">
        <w:rPr>
          <w:rFonts w:ascii="Arial" w:hAnsi="Arial" w:cs="Arial"/>
          <w:sz w:val="24"/>
          <w:szCs w:val="24"/>
        </w:rPr>
        <w:t>additional members, specially filling the business</w:t>
      </w:r>
      <w:r w:rsidR="00901AE3">
        <w:rPr>
          <w:rFonts w:ascii="Arial" w:hAnsi="Arial" w:cs="Arial"/>
          <w:sz w:val="24"/>
          <w:szCs w:val="24"/>
        </w:rPr>
        <w:t>/industry</w:t>
      </w:r>
      <w:r w:rsidR="004F45AE" w:rsidRPr="004F45AE">
        <w:rPr>
          <w:rFonts w:ascii="Arial" w:hAnsi="Arial" w:cs="Arial"/>
          <w:sz w:val="24"/>
          <w:szCs w:val="24"/>
        </w:rPr>
        <w:t xml:space="preserve"> seats.  We will create a comprehensive new member orientation and training and we will update the bylaws that haven’t been revised since </w:t>
      </w:r>
      <w:r w:rsidR="00715B35">
        <w:rPr>
          <w:rFonts w:ascii="Arial" w:hAnsi="Arial" w:cs="Arial"/>
          <w:sz w:val="24"/>
          <w:szCs w:val="24"/>
        </w:rPr>
        <w:t>2013.</w:t>
      </w:r>
      <w:r w:rsidR="004F45AE" w:rsidRPr="004F45AE">
        <w:rPr>
          <w:rFonts w:ascii="Arial" w:hAnsi="Arial" w:cs="Arial"/>
          <w:sz w:val="24"/>
          <w:szCs w:val="24"/>
        </w:rPr>
        <w:t xml:space="preserve"> </w:t>
      </w:r>
      <w:r w:rsidR="00EC2C01">
        <w:rPr>
          <w:rFonts w:ascii="Arial" w:hAnsi="Arial" w:cs="Arial"/>
          <w:sz w:val="24"/>
          <w:szCs w:val="24"/>
        </w:rPr>
        <w:t>In addition, w</w:t>
      </w:r>
      <w:r w:rsidR="004F45AE" w:rsidRPr="004F45AE">
        <w:rPr>
          <w:rFonts w:ascii="Arial" w:hAnsi="Arial" w:cs="Arial"/>
          <w:sz w:val="24"/>
          <w:szCs w:val="24"/>
        </w:rPr>
        <w:t>e will continue to provide insightful feedback and recom</w:t>
      </w:r>
      <w:r w:rsidR="00EC2C01">
        <w:rPr>
          <w:rFonts w:ascii="Arial" w:hAnsi="Arial" w:cs="Arial"/>
          <w:sz w:val="24"/>
          <w:szCs w:val="24"/>
        </w:rPr>
        <w:t>m</w:t>
      </w:r>
      <w:r w:rsidR="004F45AE" w:rsidRPr="004F45AE">
        <w:rPr>
          <w:rFonts w:ascii="Arial" w:hAnsi="Arial" w:cs="Arial"/>
          <w:sz w:val="24"/>
          <w:szCs w:val="24"/>
        </w:rPr>
        <w:t xml:space="preserve">endations to the states VR program via the state plan and </w:t>
      </w:r>
      <w:r w:rsidR="00901AE3">
        <w:rPr>
          <w:rFonts w:ascii="Arial" w:hAnsi="Arial" w:cs="Arial"/>
          <w:sz w:val="24"/>
          <w:szCs w:val="24"/>
        </w:rPr>
        <w:t>compreh</w:t>
      </w:r>
      <w:r w:rsidR="00FB68D5">
        <w:rPr>
          <w:rFonts w:ascii="Arial" w:hAnsi="Arial" w:cs="Arial"/>
          <w:sz w:val="24"/>
          <w:szCs w:val="24"/>
        </w:rPr>
        <w:t>ensive needs assessment</w:t>
      </w:r>
      <w:r w:rsidR="004F45AE" w:rsidRPr="004F45AE">
        <w:rPr>
          <w:rFonts w:ascii="Arial" w:hAnsi="Arial" w:cs="Arial"/>
          <w:sz w:val="24"/>
          <w:szCs w:val="24"/>
        </w:rPr>
        <w:t xml:space="preserve"> to en</w:t>
      </w:r>
      <w:r w:rsidR="00EC2C01">
        <w:rPr>
          <w:rFonts w:ascii="Arial" w:hAnsi="Arial" w:cs="Arial"/>
          <w:sz w:val="24"/>
          <w:szCs w:val="24"/>
        </w:rPr>
        <w:t>s</w:t>
      </w:r>
      <w:r w:rsidR="004F45AE" w:rsidRPr="004F45AE">
        <w:rPr>
          <w:rFonts w:ascii="Arial" w:hAnsi="Arial" w:cs="Arial"/>
          <w:sz w:val="24"/>
          <w:szCs w:val="24"/>
        </w:rPr>
        <w:t>ure that consumers are receiving appropriate and quality services to create</w:t>
      </w:r>
      <w:r w:rsidR="00F809CF">
        <w:rPr>
          <w:rFonts w:ascii="Arial" w:hAnsi="Arial" w:cs="Arial"/>
          <w:sz w:val="24"/>
          <w:szCs w:val="24"/>
        </w:rPr>
        <w:t xml:space="preserve"> person</w:t>
      </w:r>
      <w:r w:rsidR="00FB68D5">
        <w:rPr>
          <w:rFonts w:ascii="Arial" w:hAnsi="Arial" w:cs="Arial"/>
          <w:sz w:val="24"/>
          <w:szCs w:val="24"/>
        </w:rPr>
        <w:t>-</w:t>
      </w:r>
      <w:r w:rsidR="00F809CF">
        <w:rPr>
          <w:rFonts w:ascii="Arial" w:hAnsi="Arial" w:cs="Arial"/>
          <w:sz w:val="24"/>
          <w:szCs w:val="24"/>
        </w:rPr>
        <w:t>centered and</w:t>
      </w:r>
      <w:r w:rsidR="004F45AE" w:rsidRPr="004F45AE">
        <w:rPr>
          <w:rFonts w:ascii="Arial" w:hAnsi="Arial" w:cs="Arial"/>
          <w:sz w:val="24"/>
          <w:szCs w:val="24"/>
        </w:rPr>
        <w:t xml:space="preserve"> meaningful work experience</w:t>
      </w:r>
      <w:r w:rsidR="00F809CF">
        <w:rPr>
          <w:rFonts w:ascii="Arial" w:hAnsi="Arial" w:cs="Arial"/>
          <w:sz w:val="24"/>
          <w:szCs w:val="24"/>
        </w:rPr>
        <w:t>s</w:t>
      </w:r>
      <w:r w:rsidR="004F45AE" w:rsidRPr="004F45AE">
        <w:rPr>
          <w:rFonts w:ascii="Arial" w:hAnsi="Arial" w:cs="Arial"/>
          <w:sz w:val="24"/>
          <w:szCs w:val="24"/>
        </w:rPr>
        <w:t xml:space="preserve">. </w:t>
      </w:r>
      <w:r w:rsidR="00211F8A" w:rsidRPr="004F45AE">
        <w:rPr>
          <w:rFonts w:ascii="Arial" w:hAnsi="Arial" w:cs="Arial"/>
          <w:sz w:val="24"/>
          <w:szCs w:val="24"/>
        </w:rPr>
        <w:t>Given that many people with disabilities in Maine require VR supports to obtain and maintain successful employment, the SRC</w:t>
      </w:r>
      <w:r w:rsidR="004F45AE" w:rsidRPr="004F45AE">
        <w:rPr>
          <w:rFonts w:ascii="Arial" w:hAnsi="Arial" w:cs="Arial"/>
          <w:sz w:val="24"/>
          <w:szCs w:val="24"/>
        </w:rPr>
        <w:t xml:space="preserve"> will</w:t>
      </w:r>
      <w:r w:rsidR="00211F8A" w:rsidRPr="004F45AE">
        <w:rPr>
          <w:rFonts w:ascii="Arial" w:hAnsi="Arial" w:cs="Arial"/>
          <w:sz w:val="24"/>
          <w:szCs w:val="24"/>
        </w:rPr>
        <w:t xml:space="preserve"> continue </w:t>
      </w:r>
      <w:r w:rsidR="004F45AE" w:rsidRPr="004F45AE">
        <w:rPr>
          <w:rFonts w:ascii="Arial" w:hAnsi="Arial" w:cs="Arial"/>
          <w:sz w:val="24"/>
          <w:szCs w:val="24"/>
        </w:rPr>
        <w:t>our</w:t>
      </w:r>
      <w:r w:rsidR="00EC2C01">
        <w:rPr>
          <w:rFonts w:ascii="Arial" w:hAnsi="Arial" w:cs="Arial"/>
          <w:sz w:val="24"/>
          <w:szCs w:val="24"/>
        </w:rPr>
        <w:t xml:space="preserve"> mission</w:t>
      </w:r>
      <w:r w:rsidR="004F45AE" w:rsidRPr="004F45AE">
        <w:rPr>
          <w:rFonts w:ascii="Arial" w:hAnsi="Arial" w:cs="Arial"/>
          <w:sz w:val="24"/>
          <w:szCs w:val="24"/>
        </w:rPr>
        <w:t xml:space="preserve"> focus and</w:t>
      </w:r>
      <w:r w:rsidR="00211F8A" w:rsidRPr="004F45AE">
        <w:rPr>
          <w:rFonts w:ascii="Arial" w:hAnsi="Arial" w:cs="Arial"/>
          <w:sz w:val="24"/>
          <w:szCs w:val="24"/>
        </w:rPr>
        <w:t xml:space="preserve"> </w:t>
      </w:r>
      <w:r w:rsidR="004F45AE" w:rsidRPr="004F45AE">
        <w:rPr>
          <w:rFonts w:ascii="Arial" w:hAnsi="Arial" w:cs="Arial"/>
          <w:sz w:val="24"/>
          <w:szCs w:val="24"/>
        </w:rPr>
        <w:t xml:space="preserve">work closely </w:t>
      </w:r>
      <w:r w:rsidR="00EC2C01">
        <w:rPr>
          <w:rFonts w:ascii="Arial" w:hAnsi="Arial" w:cs="Arial"/>
          <w:sz w:val="24"/>
          <w:szCs w:val="24"/>
        </w:rPr>
        <w:t xml:space="preserve">and collaboratively </w:t>
      </w:r>
      <w:r w:rsidR="00211F8A" w:rsidRPr="004F45AE">
        <w:rPr>
          <w:rFonts w:ascii="Arial" w:hAnsi="Arial" w:cs="Arial"/>
          <w:sz w:val="24"/>
          <w:szCs w:val="24"/>
        </w:rPr>
        <w:t>with DVR to accomplish this goal. We look forward to increased membership and committee work groups to accomplish the goals for 2025.</w:t>
      </w:r>
    </w:p>
    <w:p w14:paraId="1DCC589D" w14:textId="77777777" w:rsidR="00090E58" w:rsidRDefault="00090E58" w:rsidP="00E32D07">
      <w:pPr>
        <w:rPr>
          <w:rFonts w:ascii="Arial" w:hAnsi="Arial" w:cs="Arial"/>
          <w:sz w:val="24"/>
          <w:szCs w:val="24"/>
        </w:rPr>
      </w:pPr>
    </w:p>
    <w:p w14:paraId="4D1869DF" w14:textId="036AFFD4" w:rsidR="00211F8A" w:rsidRDefault="00B44BAE" w:rsidP="00E32D07">
      <w:pPr>
        <w:rPr>
          <w:rFonts w:ascii="Arial" w:hAnsi="Arial" w:cs="Arial"/>
          <w:sz w:val="24"/>
          <w:szCs w:val="24"/>
        </w:rPr>
      </w:pPr>
      <w:r>
        <w:rPr>
          <w:rFonts w:ascii="Arial" w:hAnsi="Arial" w:cs="Arial"/>
          <w:sz w:val="24"/>
          <w:szCs w:val="24"/>
        </w:rPr>
        <w:t>R</w:t>
      </w:r>
      <w:r w:rsidR="00211F8A" w:rsidRPr="004F45AE">
        <w:rPr>
          <w:rFonts w:ascii="Arial" w:hAnsi="Arial" w:cs="Arial"/>
          <w:sz w:val="24"/>
          <w:szCs w:val="24"/>
        </w:rPr>
        <w:t xml:space="preserve">espectfully Submitted, </w:t>
      </w:r>
    </w:p>
    <w:p w14:paraId="73B37866" w14:textId="77777777" w:rsidR="00554195" w:rsidRDefault="00554195" w:rsidP="00E32D07">
      <w:pPr>
        <w:rPr>
          <w:rFonts w:ascii="Arial" w:hAnsi="Arial" w:cs="Arial"/>
          <w:sz w:val="24"/>
          <w:szCs w:val="24"/>
        </w:rPr>
      </w:pPr>
    </w:p>
    <w:p w14:paraId="07A5E7DD" w14:textId="77777777" w:rsidR="00554195" w:rsidRPr="004F45AE" w:rsidRDefault="00554195" w:rsidP="00E32D07">
      <w:pPr>
        <w:rPr>
          <w:rFonts w:ascii="Arial" w:hAnsi="Arial" w:cs="Arial"/>
          <w:sz w:val="24"/>
          <w:szCs w:val="24"/>
        </w:rPr>
      </w:pPr>
    </w:p>
    <w:p w14:paraId="739278C1" w14:textId="77777777" w:rsidR="00211F8A" w:rsidRPr="004F45AE" w:rsidRDefault="00211F8A" w:rsidP="00E32D07">
      <w:pPr>
        <w:rPr>
          <w:rFonts w:ascii="Arial" w:hAnsi="Arial" w:cs="Arial"/>
          <w:sz w:val="24"/>
          <w:szCs w:val="24"/>
        </w:rPr>
      </w:pPr>
      <w:r w:rsidRPr="004F45AE">
        <w:rPr>
          <w:rFonts w:ascii="Arial" w:hAnsi="Arial" w:cs="Arial"/>
          <w:sz w:val="24"/>
          <w:szCs w:val="24"/>
        </w:rPr>
        <w:t>Allison Wiest</w:t>
      </w:r>
    </w:p>
    <w:p w14:paraId="185EC6EC" w14:textId="77777777" w:rsidR="00211F8A" w:rsidRPr="004F45AE" w:rsidRDefault="00211F8A" w:rsidP="00E32D07">
      <w:pPr>
        <w:rPr>
          <w:rFonts w:ascii="Arial" w:hAnsi="Arial" w:cs="Arial"/>
          <w:sz w:val="24"/>
          <w:szCs w:val="24"/>
        </w:rPr>
      </w:pPr>
      <w:r w:rsidRPr="004F45AE">
        <w:rPr>
          <w:rFonts w:ascii="Arial" w:hAnsi="Arial" w:cs="Arial"/>
          <w:sz w:val="24"/>
          <w:szCs w:val="24"/>
        </w:rPr>
        <w:t>Chairperson</w:t>
      </w:r>
    </w:p>
    <w:p w14:paraId="051A71C0" w14:textId="0701FA7E" w:rsidR="00E32D07" w:rsidRPr="004F45AE" w:rsidRDefault="00211F8A" w:rsidP="00E32D07">
      <w:pPr>
        <w:rPr>
          <w:rFonts w:ascii="Arial" w:hAnsi="Arial" w:cs="Arial"/>
          <w:sz w:val="24"/>
          <w:szCs w:val="24"/>
        </w:rPr>
      </w:pPr>
      <w:r w:rsidRPr="004F45AE">
        <w:rPr>
          <w:rFonts w:ascii="Arial" w:hAnsi="Arial" w:cs="Arial"/>
          <w:sz w:val="24"/>
          <w:szCs w:val="24"/>
        </w:rPr>
        <w:t>Maine State Rehabilitation Council</w:t>
      </w:r>
    </w:p>
    <w:p w14:paraId="4D5F40AE" w14:textId="448ECEB3" w:rsidR="00142D6E" w:rsidRPr="004F45AE" w:rsidRDefault="00142D6E" w:rsidP="00E32D07">
      <w:pPr>
        <w:rPr>
          <w:rFonts w:ascii="Arial" w:hAnsi="Arial" w:cs="Arial"/>
          <w:sz w:val="24"/>
          <w:szCs w:val="24"/>
        </w:rPr>
      </w:pPr>
      <w:hyperlink r:id="rId11" w:history="1">
        <w:r w:rsidRPr="004F45AE">
          <w:rPr>
            <w:rStyle w:val="Hyperlink"/>
            <w:rFonts w:ascii="Arial" w:hAnsi="Arial" w:cs="Arial"/>
            <w:sz w:val="24"/>
            <w:szCs w:val="24"/>
          </w:rPr>
          <w:t>awiest@mpf.org</w:t>
        </w:r>
      </w:hyperlink>
    </w:p>
    <w:p w14:paraId="0FEE40E7" w14:textId="2FD891C3" w:rsidR="00142D6E" w:rsidRPr="004F45AE" w:rsidRDefault="00142D6E" w:rsidP="00E32D07">
      <w:pPr>
        <w:rPr>
          <w:rFonts w:ascii="Arial" w:hAnsi="Arial" w:cs="Arial"/>
          <w:sz w:val="24"/>
          <w:szCs w:val="24"/>
        </w:rPr>
      </w:pPr>
      <w:r w:rsidRPr="004F45AE">
        <w:rPr>
          <w:rFonts w:ascii="Arial" w:hAnsi="Arial" w:cs="Arial"/>
          <w:sz w:val="24"/>
          <w:szCs w:val="24"/>
        </w:rPr>
        <w:t>207-588-1933</w:t>
      </w:r>
    </w:p>
    <w:sectPr w:rsidR="00142D6E" w:rsidRPr="004F45AE" w:rsidSect="005847AE">
      <w:headerReference w:type="default" r:id="rId12"/>
      <w:pgSz w:w="12240" w:h="15840" w:code="1"/>
      <w:pgMar w:top="108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A2852" w14:textId="77777777" w:rsidR="00E00545" w:rsidRDefault="00E00545" w:rsidP="000964A4">
      <w:pPr>
        <w:spacing w:after="0" w:line="240" w:lineRule="auto"/>
      </w:pPr>
      <w:r>
        <w:separator/>
      </w:r>
    </w:p>
  </w:endnote>
  <w:endnote w:type="continuationSeparator" w:id="0">
    <w:p w14:paraId="42CFB5F2" w14:textId="77777777" w:rsidR="00E00545" w:rsidRDefault="00E00545" w:rsidP="0009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1EBE7" w14:textId="77777777" w:rsidR="00E00545" w:rsidRDefault="00E00545" w:rsidP="000964A4">
      <w:pPr>
        <w:spacing w:after="0" w:line="240" w:lineRule="auto"/>
      </w:pPr>
      <w:r>
        <w:separator/>
      </w:r>
    </w:p>
  </w:footnote>
  <w:footnote w:type="continuationSeparator" w:id="0">
    <w:p w14:paraId="755AC561" w14:textId="77777777" w:rsidR="00E00545" w:rsidRDefault="00E00545" w:rsidP="0009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63EF" w14:textId="65DC62E6" w:rsidR="000964A4" w:rsidRPr="000964A4" w:rsidRDefault="000964A4" w:rsidP="000964A4">
    <w:pPr>
      <w:pStyle w:val="Header"/>
      <w:jc w:val="center"/>
      <w:rPr>
        <w:b/>
        <w:bCs/>
        <w:color w:val="215E99" w:themeColor="text2" w:themeTint="BF"/>
      </w:rPr>
    </w:pPr>
  </w:p>
  <w:p w14:paraId="7F019A6D" w14:textId="77777777" w:rsidR="000964A4" w:rsidRDefault="00096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3424B"/>
    <w:multiLevelType w:val="hybridMultilevel"/>
    <w:tmpl w:val="EBC20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BE43D5"/>
    <w:multiLevelType w:val="hybridMultilevel"/>
    <w:tmpl w:val="21960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A2F97"/>
    <w:multiLevelType w:val="hybridMultilevel"/>
    <w:tmpl w:val="E1D8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25EF9"/>
    <w:multiLevelType w:val="hybridMultilevel"/>
    <w:tmpl w:val="97868660"/>
    <w:lvl w:ilvl="0" w:tplc="0734C03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A2164"/>
    <w:multiLevelType w:val="hybridMultilevel"/>
    <w:tmpl w:val="6E8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96AC2"/>
    <w:multiLevelType w:val="hybridMultilevel"/>
    <w:tmpl w:val="DACEBF80"/>
    <w:lvl w:ilvl="0" w:tplc="0734C03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83105481">
    <w:abstractNumId w:val="5"/>
  </w:num>
  <w:num w:numId="2" w16cid:durableId="1816599742">
    <w:abstractNumId w:val="5"/>
  </w:num>
  <w:num w:numId="3" w16cid:durableId="94251598">
    <w:abstractNumId w:val="2"/>
  </w:num>
  <w:num w:numId="4" w16cid:durableId="337317204">
    <w:abstractNumId w:val="4"/>
  </w:num>
  <w:num w:numId="5" w16cid:durableId="320737111">
    <w:abstractNumId w:val="3"/>
  </w:num>
  <w:num w:numId="6" w16cid:durableId="585380487">
    <w:abstractNumId w:val="1"/>
  </w:num>
  <w:num w:numId="7" w16cid:durableId="1899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A4"/>
    <w:rsid w:val="0003112D"/>
    <w:rsid w:val="00045297"/>
    <w:rsid w:val="000651E2"/>
    <w:rsid w:val="000672A9"/>
    <w:rsid w:val="00072835"/>
    <w:rsid w:val="00082E32"/>
    <w:rsid w:val="00090E58"/>
    <w:rsid w:val="00093EEA"/>
    <w:rsid w:val="000964A4"/>
    <w:rsid w:val="000A144B"/>
    <w:rsid w:val="000A14A1"/>
    <w:rsid w:val="000A5573"/>
    <w:rsid w:val="000B6BD1"/>
    <w:rsid w:val="000D7A93"/>
    <w:rsid w:val="000F0185"/>
    <w:rsid w:val="001034C7"/>
    <w:rsid w:val="0010456C"/>
    <w:rsid w:val="00120B1B"/>
    <w:rsid w:val="00124F5F"/>
    <w:rsid w:val="00142D6E"/>
    <w:rsid w:val="00144B34"/>
    <w:rsid w:val="001455CA"/>
    <w:rsid w:val="00146846"/>
    <w:rsid w:val="001677EA"/>
    <w:rsid w:val="0018340B"/>
    <w:rsid w:val="001A12DC"/>
    <w:rsid w:val="001A638C"/>
    <w:rsid w:val="001A72F7"/>
    <w:rsid w:val="001B3A1C"/>
    <w:rsid w:val="001B41F9"/>
    <w:rsid w:val="001D71C2"/>
    <w:rsid w:val="001E4BE2"/>
    <w:rsid w:val="001F0021"/>
    <w:rsid w:val="001F34C1"/>
    <w:rsid w:val="001F4908"/>
    <w:rsid w:val="001F5047"/>
    <w:rsid w:val="00211F8A"/>
    <w:rsid w:val="00225533"/>
    <w:rsid w:val="00233346"/>
    <w:rsid w:val="00233FEF"/>
    <w:rsid w:val="002430E3"/>
    <w:rsid w:val="00244790"/>
    <w:rsid w:val="00261843"/>
    <w:rsid w:val="0026545D"/>
    <w:rsid w:val="002719A1"/>
    <w:rsid w:val="0027599A"/>
    <w:rsid w:val="002855A1"/>
    <w:rsid w:val="00287AE3"/>
    <w:rsid w:val="002929A8"/>
    <w:rsid w:val="002C4CCF"/>
    <w:rsid w:val="002C793E"/>
    <w:rsid w:val="002D7CCD"/>
    <w:rsid w:val="002E1070"/>
    <w:rsid w:val="002E20E2"/>
    <w:rsid w:val="002F198F"/>
    <w:rsid w:val="0031364A"/>
    <w:rsid w:val="00317946"/>
    <w:rsid w:val="003378C1"/>
    <w:rsid w:val="0034239A"/>
    <w:rsid w:val="0036213E"/>
    <w:rsid w:val="0037088D"/>
    <w:rsid w:val="003769A6"/>
    <w:rsid w:val="00376FB2"/>
    <w:rsid w:val="003951D6"/>
    <w:rsid w:val="003A63A4"/>
    <w:rsid w:val="003B634C"/>
    <w:rsid w:val="003C0DA9"/>
    <w:rsid w:val="003C2CD4"/>
    <w:rsid w:val="003C3147"/>
    <w:rsid w:val="003C4D39"/>
    <w:rsid w:val="003C63B9"/>
    <w:rsid w:val="003D390E"/>
    <w:rsid w:val="003D5932"/>
    <w:rsid w:val="003F38A5"/>
    <w:rsid w:val="00405B21"/>
    <w:rsid w:val="0044390D"/>
    <w:rsid w:val="00446FC0"/>
    <w:rsid w:val="004548E5"/>
    <w:rsid w:val="00467651"/>
    <w:rsid w:val="00475695"/>
    <w:rsid w:val="00486A69"/>
    <w:rsid w:val="0049397F"/>
    <w:rsid w:val="00495905"/>
    <w:rsid w:val="004965D5"/>
    <w:rsid w:val="004A0858"/>
    <w:rsid w:val="004A31BC"/>
    <w:rsid w:val="004A71E5"/>
    <w:rsid w:val="004B61F8"/>
    <w:rsid w:val="004C0374"/>
    <w:rsid w:val="004C05ED"/>
    <w:rsid w:val="004C2A65"/>
    <w:rsid w:val="004D6856"/>
    <w:rsid w:val="004F45AE"/>
    <w:rsid w:val="0050406F"/>
    <w:rsid w:val="00504EC1"/>
    <w:rsid w:val="00505D21"/>
    <w:rsid w:val="0051203B"/>
    <w:rsid w:val="00550D1E"/>
    <w:rsid w:val="00554195"/>
    <w:rsid w:val="005724E8"/>
    <w:rsid w:val="005752F4"/>
    <w:rsid w:val="00576BB0"/>
    <w:rsid w:val="005847AE"/>
    <w:rsid w:val="005860D8"/>
    <w:rsid w:val="005913D8"/>
    <w:rsid w:val="005A20E0"/>
    <w:rsid w:val="005A35AD"/>
    <w:rsid w:val="005B3C49"/>
    <w:rsid w:val="005B6268"/>
    <w:rsid w:val="005B7ED1"/>
    <w:rsid w:val="005C62EA"/>
    <w:rsid w:val="005D203B"/>
    <w:rsid w:val="005E1767"/>
    <w:rsid w:val="005E5AFA"/>
    <w:rsid w:val="00600E8C"/>
    <w:rsid w:val="00620721"/>
    <w:rsid w:val="0063533D"/>
    <w:rsid w:val="00642689"/>
    <w:rsid w:val="00645976"/>
    <w:rsid w:val="006550FD"/>
    <w:rsid w:val="00666DDD"/>
    <w:rsid w:val="00675AD1"/>
    <w:rsid w:val="00682F22"/>
    <w:rsid w:val="00691D3D"/>
    <w:rsid w:val="006A0B13"/>
    <w:rsid w:val="006A7487"/>
    <w:rsid w:val="006B640B"/>
    <w:rsid w:val="006B7AEB"/>
    <w:rsid w:val="006C71A2"/>
    <w:rsid w:val="00710275"/>
    <w:rsid w:val="00715B35"/>
    <w:rsid w:val="007325C0"/>
    <w:rsid w:val="00745610"/>
    <w:rsid w:val="00753EFC"/>
    <w:rsid w:val="00762D47"/>
    <w:rsid w:val="00782F44"/>
    <w:rsid w:val="007839F4"/>
    <w:rsid w:val="00795538"/>
    <w:rsid w:val="007C00D0"/>
    <w:rsid w:val="007C0773"/>
    <w:rsid w:val="007C37B5"/>
    <w:rsid w:val="007E1F99"/>
    <w:rsid w:val="007F0593"/>
    <w:rsid w:val="00814660"/>
    <w:rsid w:val="0085586C"/>
    <w:rsid w:val="008614E7"/>
    <w:rsid w:val="0087363D"/>
    <w:rsid w:val="00877BFA"/>
    <w:rsid w:val="00881365"/>
    <w:rsid w:val="008A6324"/>
    <w:rsid w:val="008B0A2E"/>
    <w:rsid w:val="008B0EE3"/>
    <w:rsid w:val="008B3DBB"/>
    <w:rsid w:val="008C6BAF"/>
    <w:rsid w:val="008D23F8"/>
    <w:rsid w:val="008D4419"/>
    <w:rsid w:val="008E3749"/>
    <w:rsid w:val="008F1641"/>
    <w:rsid w:val="008F419D"/>
    <w:rsid w:val="008F7652"/>
    <w:rsid w:val="00901AE3"/>
    <w:rsid w:val="00903C42"/>
    <w:rsid w:val="00905A2D"/>
    <w:rsid w:val="00906D60"/>
    <w:rsid w:val="00920E2C"/>
    <w:rsid w:val="00921D97"/>
    <w:rsid w:val="009268B9"/>
    <w:rsid w:val="00933D3E"/>
    <w:rsid w:val="00936319"/>
    <w:rsid w:val="00955FC5"/>
    <w:rsid w:val="00986469"/>
    <w:rsid w:val="00996264"/>
    <w:rsid w:val="009A5A88"/>
    <w:rsid w:val="009C7F85"/>
    <w:rsid w:val="009D354A"/>
    <w:rsid w:val="009E3C89"/>
    <w:rsid w:val="009F3BE0"/>
    <w:rsid w:val="009F5322"/>
    <w:rsid w:val="00A03B3E"/>
    <w:rsid w:val="00A37BE7"/>
    <w:rsid w:val="00A434B4"/>
    <w:rsid w:val="00A56F32"/>
    <w:rsid w:val="00A704E2"/>
    <w:rsid w:val="00A80BE3"/>
    <w:rsid w:val="00A84A77"/>
    <w:rsid w:val="00A92BCA"/>
    <w:rsid w:val="00AE1829"/>
    <w:rsid w:val="00AE51B9"/>
    <w:rsid w:val="00AF4E4E"/>
    <w:rsid w:val="00B17F7D"/>
    <w:rsid w:val="00B20557"/>
    <w:rsid w:val="00B306E0"/>
    <w:rsid w:val="00B44191"/>
    <w:rsid w:val="00B44BAE"/>
    <w:rsid w:val="00B51112"/>
    <w:rsid w:val="00B544B3"/>
    <w:rsid w:val="00B66C36"/>
    <w:rsid w:val="00B66F22"/>
    <w:rsid w:val="00B73E89"/>
    <w:rsid w:val="00B9568F"/>
    <w:rsid w:val="00B965A4"/>
    <w:rsid w:val="00BA3E20"/>
    <w:rsid w:val="00BA72B2"/>
    <w:rsid w:val="00BC71D6"/>
    <w:rsid w:val="00C20F5F"/>
    <w:rsid w:val="00C3304B"/>
    <w:rsid w:val="00C52B8D"/>
    <w:rsid w:val="00CA557F"/>
    <w:rsid w:val="00CB142E"/>
    <w:rsid w:val="00CB2A02"/>
    <w:rsid w:val="00CB4281"/>
    <w:rsid w:val="00CD1693"/>
    <w:rsid w:val="00CD1F6E"/>
    <w:rsid w:val="00CD2B8E"/>
    <w:rsid w:val="00CE398D"/>
    <w:rsid w:val="00CF4180"/>
    <w:rsid w:val="00CF68A4"/>
    <w:rsid w:val="00CF7D7D"/>
    <w:rsid w:val="00D00EBF"/>
    <w:rsid w:val="00D055D4"/>
    <w:rsid w:val="00D0656E"/>
    <w:rsid w:val="00D07120"/>
    <w:rsid w:val="00D12EEA"/>
    <w:rsid w:val="00D13C5B"/>
    <w:rsid w:val="00D20EC9"/>
    <w:rsid w:val="00D409B7"/>
    <w:rsid w:val="00D41A38"/>
    <w:rsid w:val="00D450F4"/>
    <w:rsid w:val="00D463E3"/>
    <w:rsid w:val="00D6278F"/>
    <w:rsid w:val="00D96BDF"/>
    <w:rsid w:val="00D973F4"/>
    <w:rsid w:val="00DB69B9"/>
    <w:rsid w:val="00DB7CA7"/>
    <w:rsid w:val="00DE1E23"/>
    <w:rsid w:val="00DE26A3"/>
    <w:rsid w:val="00DF6914"/>
    <w:rsid w:val="00DF7DF2"/>
    <w:rsid w:val="00E002DF"/>
    <w:rsid w:val="00E00545"/>
    <w:rsid w:val="00E0565A"/>
    <w:rsid w:val="00E32D07"/>
    <w:rsid w:val="00E37417"/>
    <w:rsid w:val="00E52FCD"/>
    <w:rsid w:val="00E53371"/>
    <w:rsid w:val="00E82867"/>
    <w:rsid w:val="00E83092"/>
    <w:rsid w:val="00E9143A"/>
    <w:rsid w:val="00E97D23"/>
    <w:rsid w:val="00EA31D5"/>
    <w:rsid w:val="00EA7B0A"/>
    <w:rsid w:val="00EB6DB1"/>
    <w:rsid w:val="00EC2C01"/>
    <w:rsid w:val="00EC6F09"/>
    <w:rsid w:val="00EE3503"/>
    <w:rsid w:val="00EE62F1"/>
    <w:rsid w:val="00F0486E"/>
    <w:rsid w:val="00F0737E"/>
    <w:rsid w:val="00F2252B"/>
    <w:rsid w:val="00F23B25"/>
    <w:rsid w:val="00F275D5"/>
    <w:rsid w:val="00F333F9"/>
    <w:rsid w:val="00F35869"/>
    <w:rsid w:val="00F6236A"/>
    <w:rsid w:val="00F70A72"/>
    <w:rsid w:val="00F809CF"/>
    <w:rsid w:val="00F9593E"/>
    <w:rsid w:val="00FB51BB"/>
    <w:rsid w:val="00FB54A9"/>
    <w:rsid w:val="00FB68D5"/>
    <w:rsid w:val="00FE0CF5"/>
    <w:rsid w:val="00FE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EC7D59"/>
  <w15:chartTrackingRefBased/>
  <w15:docId w15:val="{9939F61F-3479-49B8-9D7F-C8EBBEE3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4A4"/>
    <w:rPr>
      <w:rFonts w:eastAsiaTheme="majorEastAsia" w:cstheme="majorBidi"/>
      <w:color w:val="272727" w:themeColor="text1" w:themeTint="D8"/>
    </w:rPr>
  </w:style>
  <w:style w:type="paragraph" w:styleId="Title">
    <w:name w:val="Title"/>
    <w:basedOn w:val="Normal"/>
    <w:next w:val="Normal"/>
    <w:link w:val="TitleChar"/>
    <w:uiPriority w:val="10"/>
    <w:qFormat/>
    <w:rsid w:val="00096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4A4"/>
    <w:pPr>
      <w:spacing w:before="160"/>
      <w:jc w:val="center"/>
    </w:pPr>
    <w:rPr>
      <w:i/>
      <w:iCs/>
      <w:color w:val="404040" w:themeColor="text1" w:themeTint="BF"/>
    </w:rPr>
  </w:style>
  <w:style w:type="character" w:customStyle="1" w:styleId="QuoteChar">
    <w:name w:val="Quote Char"/>
    <w:basedOn w:val="DefaultParagraphFont"/>
    <w:link w:val="Quote"/>
    <w:uiPriority w:val="29"/>
    <w:rsid w:val="000964A4"/>
    <w:rPr>
      <w:i/>
      <w:iCs/>
      <w:color w:val="404040" w:themeColor="text1" w:themeTint="BF"/>
    </w:rPr>
  </w:style>
  <w:style w:type="paragraph" w:styleId="ListParagraph">
    <w:name w:val="List Paragraph"/>
    <w:basedOn w:val="Normal"/>
    <w:uiPriority w:val="34"/>
    <w:qFormat/>
    <w:rsid w:val="000964A4"/>
    <w:pPr>
      <w:ind w:left="720"/>
      <w:contextualSpacing/>
    </w:pPr>
  </w:style>
  <w:style w:type="character" w:styleId="IntenseEmphasis">
    <w:name w:val="Intense Emphasis"/>
    <w:basedOn w:val="DefaultParagraphFont"/>
    <w:uiPriority w:val="21"/>
    <w:qFormat/>
    <w:rsid w:val="000964A4"/>
    <w:rPr>
      <w:i/>
      <w:iCs/>
      <w:color w:val="0F4761" w:themeColor="accent1" w:themeShade="BF"/>
    </w:rPr>
  </w:style>
  <w:style w:type="paragraph" w:styleId="IntenseQuote">
    <w:name w:val="Intense Quote"/>
    <w:basedOn w:val="Normal"/>
    <w:next w:val="Normal"/>
    <w:link w:val="IntenseQuoteChar"/>
    <w:uiPriority w:val="30"/>
    <w:qFormat/>
    <w:rsid w:val="00096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4A4"/>
    <w:rPr>
      <w:i/>
      <w:iCs/>
      <w:color w:val="0F4761" w:themeColor="accent1" w:themeShade="BF"/>
    </w:rPr>
  </w:style>
  <w:style w:type="character" w:styleId="IntenseReference">
    <w:name w:val="Intense Reference"/>
    <w:basedOn w:val="DefaultParagraphFont"/>
    <w:uiPriority w:val="32"/>
    <w:qFormat/>
    <w:rsid w:val="000964A4"/>
    <w:rPr>
      <w:b/>
      <w:bCs/>
      <w:smallCaps/>
      <w:color w:val="0F4761" w:themeColor="accent1" w:themeShade="BF"/>
      <w:spacing w:val="5"/>
    </w:rPr>
  </w:style>
  <w:style w:type="paragraph" w:styleId="Header">
    <w:name w:val="header"/>
    <w:basedOn w:val="Normal"/>
    <w:link w:val="HeaderChar"/>
    <w:uiPriority w:val="99"/>
    <w:unhideWhenUsed/>
    <w:rsid w:val="0009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A4"/>
  </w:style>
  <w:style w:type="paragraph" w:styleId="Footer">
    <w:name w:val="footer"/>
    <w:basedOn w:val="Normal"/>
    <w:link w:val="FooterChar"/>
    <w:unhideWhenUsed/>
    <w:rsid w:val="0009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A4"/>
  </w:style>
  <w:style w:type="paragraph" w:styleId="PlainText">
    <w:name w:val="Plain Text"/>
    <w:basedOn w:val="Normal"/>
    <w:link w:val="PlainTextChar"/>
    <w:uiPriority w:val="99"/>
    <w:semiHidden/>
    <w:unhideWhenUsed/>
    <w:rsid w:val="00E32D07"/>
    <w:pPr>
      <w:spacing w:after="0" w:line="240" w:lineRule="auto"/>
    </w:pPr>
    <w:rPr>
      <w:rFonts w:ascii="Consolas" w:hAnsi="Consolas"/>
      <w:kern w:val="0"/>
      <w:szCs w:val="21"/>
    </w:rPr>
  </w:style>
  <w:style w:type="character" w:customStyle="1" w:styleId="PlainTextChar">
    <w:name w:val="Plain Text Char"/>
    <w:basedOn w:val="DefaultParagraphFont"/>
    <w:link w:val="PlainText"/>
    <w:uiPriority w:val="99"/>
    <w:semiHidden/>
    <w:rsid w:val="00E32D07"/>
    <w:rPr>
      <w:rFonts w:ascii="Consolas" w:hAnsi="Consolas"/>
      <w:kern w:val="0"/>
      <w:szCs w:val="21"/>
    </w:rPr>
  </w:style>
  <w:style w:type="paragraph" w:styleId="NormalWeb">
    <w:name w:val="Normal (Web)"/>
    <w:basedOn w:val="Normal"/>
    <w:uiPriority w:val="99"/>
    <w:rsid w:val="001A12DC"/>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CommentText">
    <w:name w:val="annotation text"/>
    <w:basedOn w:val="Normal"/>
    <w:link w:val="CommentTextChar"/>
    <w:uiPriority w:val="99"/>
    <w:semiHidden/>
    <w:rsid w:val="001A12DC"/>
    <w:pPr>
      <w:spacing w:after="0" w:line="240" w:lineRule="auto"/>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1A12DC"/>
    <w:rPr>
      <w:rFonts w:ascii="Calibri" w:eastAsia="Times New Roman" w:hAnsi="Calibri" w:cs="Times New Roman"/>
      <w:kern w:val="0"/>
      <w:sz w:val="20"/>
      <w:szCs w:val="20"/>
      <w14:ligatures w14:val="none"/>
    </w:rPr>
  </w:style>
  <w:style w:type="paragraph" w:styleId="BodyText">
    <w:name w:val="Body Text"/>
    <w:basedOn w:val="Normal"/>
    <w:link w:val="BodyTextChar"/>
    <w:unhideWhenUsed/>
    <w:rsid w:val="00691D3D"/>
    <w:pPr>
      <w:spacing w:after="120"/>
    </w:pPr>
  </w:style>
  <w:style w:type="character" w:customStyle="1" w:styleId="BodyTextChar">
    <w:name w:val="Body Text Char"/>
    <w:basedOn w:val="DefaultParagraphFont"/>
    <w:link w:val="BodyText"/>
    <w:uiPriority w:val="99"/>
    <w:semiHidden/>
    <w:rsid w:val="00691D3D"/>
  </w:style>
  <w:style w:type="character" w:styleId="Hyperlink">
    <w:name w:val="Hyperlink"/>
    <w:basedOn w:val="DefaultParagraphFont"/>
    <w:uiPriority w:val="99"/>
    <w:unhideWhenUsed/>
    <w:rsid w:val="0003112D"/>
    <w:rPr>
      <w:color w:val="467886"/>
      <w:u w:val="single"/>
    </w:rPr>
  </w:style>
  <w:style w:type="character" w:styleId="UnresolvedMention">
    <w:name w:val="Unresolved Mention"/>
    <w:basedOn w:val="DefaultParagraphFont"/>
    <w:uiPriority w:val="99"/>
    <w:semiHidden/>
    <w:unhideWhenUsed/>
    <w:rsid w:val="00142D6E"/>
    <w:rPr>
      <w:color w:val="605E5C"/>
      <w:shd w:val="clear" w:color="auto" w:fill="E1DFDD"/>
    </w:rPr>
  </w:style>
  <w:style w:type="paragraph" w:styleId="NoSpacing">
    <w:name w:val="No Spacing"/>
    <w:uiPriority w:val="1"/>
    <w:qFormat/>
    <w:rsid w:val="005E5AF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6869">
      <w:bodyDiv w:val="1"/>
      <w:marLeft w:val="0"/>
      <w:marRight w:val="0"/>
      <w:marTop w:val="0"/>
      <w:marBottom w:val="0"/>
      <w:divBdr>
        <w:top w:val="none" w:sz="0" w:space="0" w:color="auto"/>
        <w:left w:val="none" w:sz="0" w:space="0" w:color="auto"/>
        <w:bottom w:val="none" w:sz="0" w:space="0" w:color="auto"/>
        <w:right w:val="none" w:sz="0" w:space="0" w:color="auto"/>
      </w:divBdr>
    </w:div>
    <w:div w:id="97718819">
      <w:bodyDiv w:val="1"/>
      <w:marLeft w:val="0"/>
      <w:marRight w:val="0"/>
      <w:marTop w:val="0"/>
      <w:marBottom w:val="0"/>
      <w:divBdr>
        <w:top w:val="none" w:sz="0" w:space="0" w:color="auto"/>
        <w:left w:val="none" w:sz="0" w:space="0" w:color="auto"/>
        <w:bottom w:val="none" w:sz="0" w:space="0" w:color="auto"/>
        <w:right w:val="none" w:sz="0" w:space="0" w:color="auto"/>
      </w:divBdr>
    </w:div>
    <w:div w:id="99954112">
      <w:bodyDiv w:val="1"/>
      <w:marLeft w:val="0"/>
      <w:marRight w:val="0"/>
      <w:marTop w:val="0"/>
      <w:marBottom w:val="0"/>
      <w:divBdr>
        <w:top w:val="none" w:sz="0" w:space="0" w:color="auto"/>
        <w:left w:val="none" w:sz="0" w:space="0" w:color="auto"/>
        <w:bottom w:val="none" w:sz="0" w:space="0" w:color="auto"/>
        <w:right w:val="none" w:sz="0" w:space="0" w:color="auto"/>
      </w:divBdr>
    </w:div>
    <w:div w:id="206110740">
      <w:bodyDiv w:val="1"/>
      <w:marLeft w:val="0"/>
      <w:marRight w:val="0"/>
      <w:marTop w:val="0"/>
      <w:marBottom w:val="0"/>
      <w:divBdr>
        <w:top w:val="none" w:sz="0" w:space="0" w:color="auto"/>
        <w:left w:val="none" w:sz="0" w:space="0" w:color="auto"/>
        <w:bottom w:val="none" w:sz="0" w:space="0" w:color="auto"/>
        <w:right w:val="none" w:sz="0" w:space="0" w:color="auto"/>
      </w:divBdr>
    </w:div>
    <w:div w:id="262882515">
      <w:bodyDiv w:val="1"/>
      <w:marLeft w:val="0"/>
      <w:marRight w:val="0"/>
      <w:marTop w:val="0"/>
      <w:marBottom w:val="0"/>
      <w:divBdr>
        <w:top w:val="none" w:sz="0" w:space="0" w:color="auto"/>
        <w:left w:val="none" w:sz="0" w:space="0" w:color="auto"/>
        <w:bottom w:val="none" w:sz="0" w:space="0" w:color="auto"/>
        <w:right w:val="none" w:sz="0" w:space="0" w:color="auto"/>
      </w:divBdr>
    </w:div>
    <w:div w:id="288783589">
      <w:bodyDiv w:val="1"/>
      <w:marLeft w:val="0"/>
      <w:marRight w:val="0"/>
      <w:marTop w:val="0"/>
      <w:marBottom w:val="0"/>
      <w:divBdr>
        <w:top w:val="none" w:sz="0" w:space="0" w:color="auto"/>
        <w:left w:val="none" w:sz="0" w:space="0" w:color="auto"/>
        <w:bottom w:val="none" w:sz="0" w:space="0" w:color="auto"/>
        <w:right w:val="none" w:sz="0" w:space="0" w:color="auto"/>
      </w:divBdr>
    </w:div>
    <w:div w:id="594746880">
      <w:bodyDiv w:val="1"/>
      <w:marLeft w:val="0"/>
      <w:marRight w:val="0"/>
      <w:marTop w:val="0"/>
      <w:marBottom w:val="0"/>
      <w:divBdr>
        <w:top w:val="none" w:sz="0" w:space="0" w:color="auto"/>
        <w:left w:val="none" w:sz="0" w:space="0" w:color="auto"/>
        <w:bottom w:val="none" w:sz="0" w:space="0" w:color="auto"/>
        <w:right w:val="none" w:sz="0" w:space="0" w:color="auto"/>
      </w:divBdr>
    </w:div>
    <w:div w:id="786390010">
      <w:bodyDiv w:val="1"/>
      <w:marLeft w:val="0"/>
      <w:marRight w:val="0"/>
      <w:marTop w:val="0"/>
      <w:marBottom w:val="0"/>
      <w:divBdr>
        <w:top w:val="none" w:sz="0" w:space="0" w:color="auto"/>
        <w:left w:val="none" w:sz="0" w:space="0" w:color="auto"/>
        <w:bottom w:val="none" w:sz="0" w:space="0" w:color="auto"/>
        <w:right w:val="none" w:sz="0" w:space="0" w:color="auto"/>
      </w:divBdr>
    </w:div>
    <w:div w:id="872771816">
      <w:bodyDiv w:val="1"/>
      <w:marLeft w:val="0"/>
      <w:marRight w:val="0"/>
      <w:marTop w:val="0"/>
      <w:marBottom w:val="0"/>
      <w:divBdr>
        <w:top w:val="none" w:sz="0" w:space="0" w:color="auto"/>
        <w:left w:val="none" w:sz="0" w:space="0" w:color="auto"/>
        <w:bottom w:val="none" w:sz="0" w:space="0" w:color="auto"/>
        <w:right w:val="none" w:sz="0" w:space="0" w:color="auto"/>
      </w:divBdr>
    </w:div>
    <w:div w:id="1053234756">
      <w:bodyDiv w:val="1"/>
      <w:marLeft w:val="0"/>
      <w:marRight w:val="0"/>
      <w:marTop w:val="0"/>
      <w:marBottom w:val="0"/>
      <w:divBdr>
        <w:top w:val="none" w:sz="0" w:space="0" w:color="auto"/>
        <w:left w:val="none" w:sz="0" w:space="0" w:color="auto"/>
        <w:bottom w:val="none" w:sz="0" w:space="0" w:color="auto"/>
        <w:right w:val="none" w:sz="0" w:space="0" w:color="auto"/>
      </w:divBdr>
    </w:div>
    <w:div w:id="1157183063">
      <w:bodyDiv w:val="1"/>
      <w:marLeft w:val="0"/>
      <w:marRight w:val="0"/>
      <w:marTop w:val="0"/>
      <w:marBottom w:val="0"/>
      <w:divBdr>
        <w:top w:val="none" w:sz="0" w:space="0" w:color="auto"/>
        <w:left w:val="none" w:sz="0" w:space="0" w:color="auto"/>
        <w:bottom w:val="none" w:sz="0" w:space="0" w:color="auto"/>
        <w:right w:val="none" w:sz="0" w:space="0" w:color="auto"/>
      </w:divBdr>
    </w:div>
    <w:div w:id="1311783450">
      <w:bodyDiv w:val="1"/>
      <w:marLeft w:val="0"/>
      <w:marRight w:val="0"/>
      <w:marTop w:val="0"/>
      <w:marBottom w:val="0"/>
      <w:divBdr>
        <w:top w:val="none" w:sz="0" w:space="0" w:color="auto"/>
        <w:left w:val="none" w:sz="0" w:space="0" w:color="auto"/>
        <w:bottom w:val="none" w:sz="0" w:space="0" w:color="auto"/>
        <w:right w:val="none" w:sz="0" w:space="0" w:color="auto"/>
      </w:divBdr>
    </w:div>
    <w:div w:id="1323922536">
      <w:bodyDiv w:val="1"/>
      <w:marLeft w:val="0"/>
      <w:marRight w:val="0"/>
      <w:marTop w:val="0"/>
      <w:marBottom w:val="0"/>
      <w:divBdr>
        <w:top w:val="none" w:sz="0" w:space="0" w:color="auto"/>
        <w:left w:val="none" w:sz="0" w:space="0" w:color="auto"/>
        <w:bottom w:val="none" w:sz="0" w:space="0" w:color="auto"/>
        <w:right w:val="none" w:sz="0" w:space="0" w:color="auto"/>
      </w:divBdr>
    </w:div>
    <w:div w:id="1389916088">
      <w:bodyDiv w:val="1"/>
      <w:marLeft w:val="0"/>
      <w:marRight w:val="0"/>
      <w:marTop w:val="0"/>
      <w:marBottom w:val="0"/>
      <w:divBdr>
        <w:top w:val="none" w:sz="0" w:space="0" w:color="auto"/>
        <w:left w:val="none" w:sz="0" w:space="0" w:color="auto"/>
        <w:bottom w:val="none" w:sz="0" w:space="0" w:color="auto"/>
        <w:right w:val="none" w:sz="0" w:space="0" w:color="auto"/>
      </w:divBdr>
    </w:div>
    <w:div w:id="20397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src.org/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iest@mpf.org"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Fenderson, Samantha J.</dc:creator>
  <cp:keywords/>
  <dc:description/>
  <cp:lastModifiedBy>Allison Wiest</cp:lastModifiedBy>
  <cp:revision>104</cp:revision>
  <cp:lastPrinted>2024-12-12T16:42:00Z</cp:lastPrinted>
  <dcterms:created xsi:type="dcterms:W3CDTF">2024-12-16T15:22:00Z</dcterms:created>
  <dcterms:modified xsi:type="dcterms:W3CDTF">2024-12-16T17:08:00Z</dcterms:modified>
</cp:coreProperties>
</file>