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D20F" w14:textId="77777777" w:rsidR="00FE658D" w:rsidRPr="00CA31A4" w:rsidRDefault="00FE658D" w:rsidP="00FE658D">
      <w:pPr>
        <w:jc w:val="center"/>
        <w:rPr>
          <w:sz w:val="24"/>
          <w:szCs w:val="24"/>
        </w:rPr>
      </w:pPr>
      <w:r w:rsidRPr="00CA31A4">
        <w:rPr>
          <w:sz w:val="24"/>
          <w:szCs w:val="24"/>
        </w:rPr>
        <w:t>American Council of the Blind of Maine</w:t>
      </w:r>
    </w:p>
    <w:p w14:paraId="18DD38E2" w14:textId="77777777" w:rsidR="00FE658D" w:rsidRPr="00CA31A4" w:rsidRDefault="00FE658D" w:rsidP="00FE658D">
      <w:pPr>
        <w:jc w:val="center"/>
        <w:rPr>
          <w:sz w:val="24"/>
          <w:szCs w:val="24"/>
        </w:rPr>
      </w:pPr>
      <w:r w:rsidRPr="00CA31A4">
        <w:rPr>
          <w:sz w:val="24"/>
          <w:szCs w:val="24"/>
        </w:rPr>
        <w:t>Minutes</w:t>
      </w:r>
    </w:p>
    <w:p w14:paraId="79DBE8C0" w14:textId="33473A97" w:rsidR="00FE658D" w:rsidRPr="00CA31A4" w:rsidRDefault="00FE658D" w:rsidP="00FE658D">
      <w:pPr>
        <w:jc w:val="center"/>
        <w:rPr>
          <w:sz w:val="24"/>
          <w:szCs w:val="24"/>
        </w:rPr>
      </w:pPr>
      <w:r w:rsidRPr="00CA31A4">
        <w:rPr>
          <w:sz w:val="24"/>
          <w:szCs w:val="24"/>
        </w:rPr>
        <w:t>April 6, 2023</w:t>
      </w:r>
    </w:p>
    <w:p w14:paraId="047D05DD" w14:textId="77777777" w:rsidR="00FE658D" w:rsidRPr="00CA31A4" w:rsidRDefault="00FE658D" w:rsidP="00FE658D">
      <w:pPr>
        <w:jc w:val="center"/>
        <w:rPr>
          <w:sz w:val="24"/>
          <w:szCs w:val="24"/>
        </w:rPr>
      </w:pPr>
    </w:p>
    <w:p w14:paraId="4B56A95B" w14:textId="77777777" w:rsidR="00FE658D" w:rsidRPr="00CA31A4" w:rsidRDefault="00FE658D" w:rsidP="00FE658D">
      <w:pPr>
        <w:rPr>
          <w:sz w:val="24"/>
          <w:szCs w:val="24"/>
        </w:rPr>
      </w:pPr>
      <w:r w:rsidRPr="00CA31A4">
        <w:rPr>
          <w:sz w:val="24"/>
          <w:szCs w:val="24"/>
        </w:rPr>
        <w:t>Leona McKenna, President – P</w:t>
      </w:r>
    </w:p>
    <w:p w14:paraId="56ABD921" w14:textId="56534376" w:rsidR="00FE658D" w:rsidRPr="00CA31A4" w:rsidRDefault="00FE658D" w:rsidP="00FE658D">
      <w:pPr>
        <w:rPr>
          <w:sz w:val="24"/>
          <w:szCs w:val="24"/>
        </w:rPr>
      </w:pPr>
      <w:r w:rsidRPr="00CA31A4">
        <w:rPr>
          <w:sz w:val="24"/>
          <w:szCs w:val="24"/>
        </w:rPr>
        <w:t>Amanda Frost, Vice President – A</w:t>
      </w:r>
    </w:p>
    <w:p w14:paraId="19B5B55C" w14:textId="77777777" w:rsidR="00FE658D" w:rsidRPr="00CA31A4" w:rsidRDefault="00FE658D" w:rsidP="00FE658D">
      <w:pPr>
        <w:rPr>
          <w:sz w:val="24"/>
          <w:szCs w:val="24"/>
        </w:rPr>
      </w:pPr>
      <w:r w:rsidRPr="00CA31A4">
        <w:rPr>
          <w:sz w:val="24"/>
          <w:szCs w:val="24"/>
        </w:rPr>
        <w:t>Nathanael Batson, Secretary – P</w:t>
      </w:r>
    </w:p>
    <w:p w14:paraId="6AFB5340" w14:textId="77777777" w:rsidR="00FE658D" w:rsidRPr="00CA31A4" w:rsidRDefault="00FE658D" w:rsidP="00FE658D">
      <w:pPr>
        <w:rPr>
          <w:sz w:val="24"/>
          <w:szCs w:val="24"/>
        </w:rPr>
      </w:pPr>
      <w:r w:rsidRPr="00CA31A4">
        <w:rPr>
          <w:sz w:val="24"/>
          <w:szCs w:val="24"/>
        </w:rPr>
        <w:t>Cheryl Peabody, Treasurer – P</w:t>
      </w:r>
    </w:p>
    <w:p w14:paraId="46B5AD5E" w14:textId="77777777" w:rsidR="00FE658D" w:rsidRPr="00CA31A4" w:rsidRDefault="00FE658D" w:rsidP="00FE658D">
      <w:pPr>
        <w:rPr>
          <w:sz w:val="24"/>
          <w:szCs w:val="24"/>
        </w:rPr>
      </w:pPr>
      <w:r w:rsidRPr="00CA31A4">
        <w:rPr>
          <w:sz w:val="24"/>
          <w:szCs w:val="24"/>
        </w:rPr>
        <w:t>Joel McQuade – P</w:t>
      </w:r>
    </w:p>
    <w:p w14:paraId="42C8D760" w14:textId="77777777" w:rsidR="00FE658D" w:rsidRPr="00CA31A4" w:rsidRDefault="00FE658D" w:rsidP="00FE658D">
      <w:pPr>
        <w:rPr>
          <w:sz w:val="24"/>
          <w:szCs w:val="24"/>
        </w:rPr>
      </w:pPr>
      <w:r w:rsidRPr="00CA31A4">
        <w:rPr>
          <w:sz w:val="24"/>
          <w:szCs w:val="24"/>
        </w:rPr>
        <w:t>Carolyn Bebee – P</w:t>
      </w:r>
    </w:p>
    <w:p w14:paraId="2DFB4AC1" w14:textId="77777777" w:rsidR="00FE658D" w:rsidRPr="00CA31A4" w:rsidRDefault="00FE658D" w:rsidP="00FE658D">
      <w:pPr>
        <w:rPr>
          <w:sz w:val="24"/>
          <w:szCs w:val="24"/>
        </w:rPr>
      </w:pPr>
      <w:r w:rsidRPr="00CA31A4">
        <w:rPr>
          <w:sz w:val="24"/>
          <w:szCs w:val="24"/>
        </w:rPr>
        <w:t>Bruce Archer – P</w:t>
      </w:r>
    </w:p>
    <w:p w14:paraId="1C6F8F87" w14:textId="77777777" w:rsidR="00FE658D" w:rsidRPr="00CA31A4" w:rsidRDefault="00FE658D" w:rsidP="00FE658D">
      <w:pPr>
        <w:rPr>
          <w:sz w:val="24"/>
          <w:szCs w:val="24"/>
        </w:rPr>
      </w:pPr>
      <w:r w:rsidRPr="00CA31A4">
        <w:rPr>
          <w:sz w:val="24"/>
          <w:szCs w:val="24"/>
        </w:rPr>
        <w:t>Linda Porelle – P</w:t>
      </w:r>
    </w:p>
    <w:p w14:paraId="7EE1F778" w14:textId="3B206A99" w:rsidR="00FE658D" w:rsidRPr="00CA31A4" w:rsidRDefault="00FE658D" w:rsidP="00FE658D">
      <w:pPr>
        <w:rPr>
          <w:sz w:val="24"/>
          <w:szCs w:val="24"/>
        </w:rPr>
      </w:pPr>
      <w:r w:rsidRPr="00CA31A4">
        <w:rPr>
          <w:sz w:val="24"/>
          <w:szCs w:val="24"/>
        </w:rPr>
        <w:t>Roger Fuller – E</w:t>
      </w:r>
    </w:p>
    <w:p w14:paraId="3DDFB719" w14:textId="65A642AD" w:rsidR="00FE658D" w:rsidRPr="00CA31A4" w:rsidRDefault="00FE658D" w:rsidP="00FE658D">
      <w:pPr>
        <w:rPr>
          <w:sz w:val="24"/>
          <w:szCs w:val="24"/>
        </w:rPr>
      </w:pPr>
      <w:r w:rsidRPr="00CA31A4">
        <w:rPr>
          <w:sz w:val="24"/>
          <w:szCs w:val="24"/>
        </w:rPr>
        <w:t>Nichole Sukeforth – P</w:t>
      </w:r>
    </w:p>
    <w:p w14:paraId="3658D18C" w14:textId="086BB484" w:rsidR="00FE658D" w:rsidRPr="00CA31A4" w:rsidRDefault="00FE658D" w:rsidP="00FE658D">
      <w:pPr>
        <w:rPr>
          <w:sz w:val="24"/>
          <w:szCs w:val="24"/>
        </w:rPr>
      </w:pPr>
    </w:p>
    <w:p w14:paraId="26F8D876" w14:textId="2BE42A6F" w:rsidR="00FE658D" w:rsidRPr="00CA31A4" w:rsidRDefault="00FE658D" w:rsidP="00FE658D">
      <w:pPr>
        <w:rPr>
          <w:sz w:val="24"/>
          <w:szCs w:val="24"/>
        </w:rPr>
      </w:pPr>
      <w:r w:rsidRPr="00CA31A4">
        <w:rPr>
          <w:sz w:val="24"/>
          <w:szCs w:val="24"/>
        </w:rPr>
        <w:t>Guests: Pauline Lamontagne, Steve Lambert, Shay Bellas</w:t>
      </w:r>
      <w:r w:rsidR="0076666F" w:rsidRPr="00CA31A4">
        <w:rPr>
          <w:sz w:val="24"/>
          <w:szCs w:val="24"/>
        </w:rPr>
        <w:t>.</w:t>
      </w:r>
    </w:p>
    <w:p w14:paraId="2DADB8C2" w14:textId="7C95BA59" w:rsidR="00FE658D" w:rsidRPr="00CA31A4" w:rsidRDefault="00FE658D" w:rsidP="00FE658D">
      <w:pPr>
        <w:rPr>
          <w:sz w:val="24"/>
          <w:szCs w:val="24"/>
        </w:rPr>
      </w:pPr>
    </w:p>
    <w:p w14:paraId="171ADA4D" w14:textId="0DB75772" w:rsidR="00FE658D" w:rsidRPr="00CA31A4" w:rsidRDefault="00FE658D" w:rsidP="00FE658D">
      <w:pPr>
        <w:rPr>
          <w:sz w:val="24"/>
          <w:szCs w:val="24"/>
        </w:rPr>
      </w:pPr>
      <w:r w:rsidRPr="00CA31A4">
        <w:rPr>
          <w:sz w:val="24"/>
          <w:szCs w:val="24"/>
          <w:u w:val="single"/>
        </w:rPr>
        <w:t>Navitour – Shay Bellas:</w:t>
      </w:r>
      <w:r w:rsidRPr="00CA31A4">
        <w:rPr>
          <w:sz w:val="24"/>
          <w:szCs w:val="24"/>
        </w:rPr>
        <w:t xml:space="preserve">  </w:t>
      </w:r>
      <w:r w:rsidR="0098781F" w:rsidRPr="00CA31A4">
        <w:rPr>
          <w:sz w:val="24"/>
          <w:szCs w:val="24"/>
        </w:rPr>
        <w:t xml:space="preserve">Navitour.com is a web platform for guided tours and experiences for </w:t>
      </w:r>
      <w:r w:rsidR="00E2674D" w:rsidRPr="00CA31A4">
        <w:rPr>
          <w:sz w:val="24"/>
          <w:szCs w:val="24"/>
        </w:rPr>
        <w:t xml:space="preserve">both </w:t>
      </w:r>
      <w:r w:rsidR="003A5DAD" w:rsidRPr="00CA31A4">
        <w:rPr>
          <w:sz w:val="24"/>
          <w:szCs w:val="24"/>
        </w:rPr>
        <w:t>disabled and</w:t>
      </w:r>
      <w:r w:rsidR="00E2674D" w:rsidRPr="00CA31A4">
        <w:rPr>
          <w:sz w:val="24"/>
          <w:szCs w:val="24"/>
        </w:rPr>
        <w:t xml:space="preserve"> </w:t>
      </w:r>
      <w:r w:rsidR="003A5DAD" w:rsidRPr="00CA31A4">
        <w:rPr>
          <w:sz w:val="24"/>
          <w:szCs w:val="24"/>
        </w:rPr>
        <w:t xml:space="preserve">abled bodied individuals. </w:t>
      </w:r>
      <w:r w:rsidR="0098781F" w:rsidRPr="00CA31A4">
        <w:rPr>
          <w:sz w:val="24"/>
          <w:szCs w:val="24"/>
        </w:rPr>
        <w:t>The guides are both sighted and blind</w:t>
      </w:r>
      <w:r w:rsidR="0029356A" w:rsidRPr="00CA31A4">
        <w:rPr>
          <w:sz w:val="24"/>
          <w:szCs w:val="24"/>
        </w:rPr>
        <w:t xml:space="preserve">. </w:t>
      </w:r>
      <w:r w:rsidR="00920555" w:rsidRPr="00CA31A4">
        <w:rPr>
          <w:sz w:val="24"/>
          <w:szCs w:val="24"/>
        </w:rPr>
        <w:t>T</w:t>
      </w:r>
      <w:r w:rsidR="00E2674D" w:rsidRPr="00CA31A4">
        <w:rPr>
          <w:sz w:val="24"/>
          <w:szCs w:val="24"/>
        </w:rPr>
        <w:t xml:space="preserve">here are </w:t>
      </w:r>
      <w:r w:rsidR="00360C5D" w:rsidRPr="00CA31A4">
        <w:rPr>
          <w:sz w:val="24"/>
          <w:szCs w:val="24"/>
        </w:rPr>
        <w:t>currently nine guides</w:t>
      </w:r>
      <w:r w:rsidR="00E2674D" w:rsidRPr="00CA31A4">
        <w:rPr>
          <w:sz w:val="24"/>
          <w:szCs w:val="24"/>
        </w:rPr>
        <w:t xml:space="preserve"> who </w:t>
      </w:r>
      <w:r w:rsidR="00920555" w:rsidRPr="00CA31A4">
        <w:rPr>
          <w:sz w:val="24"/>
          <w:szCs w:val="24"/>
        </w:rPr>
        <w:t xml:space="preserve">have been certified to </w:t>
      </w:r>
      <w:r w:rsidR="00E2674D" w:rsidRPr="00CA31A4">
        <w:rPr>
          <w:sz w:val="24"/>
          <w:szCs w:val="24"/>
        </w:rPr>
        <w:t>work with individuals who are blind/visually impaired. S</w:t>
      </w:r>
      <w:r w:rsidR="00360C5D" w:rsidRPr="00CA31A4">
        <w:rPr>
          <w:sz w:val="24"/>
          <w:szCs w:val="24"/>
        </w:rPr>
        <w:t>ue</w:t>
      </w:r>
      <w:r w:rsidR="00E2674D" w:rsidRPr="00CA31A4">
        <w:rPr>
          <w:sz w:val="24"/>
          <w:szCs w:val="24"/>
        </w:rPr>
        <w:t xml:space="preserve"> Bramhall is one of those guides. </w:t>
      </w:r>
      <w:r w:rsidR="0098781F" w:rsidRPr="00CA31A4">
        <w:rPr>
          <w:sz w:val="24"/>
          <w:szCs w:val="24"/>
        </w:rPr>
        <w:t xml:space="preserve">Sue is a blind guide with </w:t>
      </w:r>
      <w:r w:rsidR="003A5DAD" w:rsidRPr="00CA31A4">
        <w:rPr>
          <w:sz w:val="24"/>
          <w:szCs w:val="24"/>
        </w:rPr>
        <w:t>Mind’s</w:t>
      </w:r>
      <w:r w:rsidR="0098781F" w:rsidRPr="00CA31A4">
        <w:rPr>
          <w:sz w:val="24"/>
          <w:szCs w:val="24"/>
        </w:rPr>
        <w:t xml:space="preserve"> Eye Travel, which Sue established in 2008. Sue loves to travel but her retinitis pigmentosa had progressed enough that she was not able to travel independently.</w:t>
      </w:r>
      <w:r w:rsidR="003A5DAD" w:rsidRPr="00CA31A4">
        <w:rPr>
          <w:sz w:val="24"/>
          <w:szCs w:val="24"/>
        </w:rPr>
        <w:t xml:space="preserve"> </w:t>
      </w:r>
      <w:r w:rsidR="0098781F" w:rsidRPr="00CA31A4">
        <w:rPr>
          <w:sz w:val="24"/>
          <w:szCs w:val="24"/>
        </w:rPr>
        <w:t xml:space="preserve"> Sue offers experiences around the world but has an </w:t>
      </w:r>
      <w:r w:rsidR="003A5DAD" w:rsidRPr="00CA31A4">
        <w:rPr>
          <w:sz w:val="24"/>
          <w:szCs w:val="24"/>
        </w:rPr>
        <w:t>eight-day</w:t>
      </w:r>
      <w:r w:rsidR="0098781F" w:rsidRPr="00CA31A4">
        <w:rPr>
          <w:sz w:val="24"/>
          <w:szCs w:val="24"/>
        </w:rPr>
        <w:t xml:space="preserve"> experience in Maine called the Gems of Maine. </w:t>
      </w:r>
      <w:r w:rsidR="00920555" w:rsidRPr="00CA31A4">
        <w:rPr>
          <w:sz w:val="24"/>
          <w:szCs w:val="24"/>
        </w:rPr>
        <w:t>There are eighteen additional individuals who are either taking the certification class now or who will be taking the certification class soon. The certification class is done through the Division for the Blind and Visually Impaired. G</w:t>
      </w:r>
      <w:r w:rsidR="003A5DAD" w:rsidRPr="00CA31A4">
        <w:rPr>
          <w:sz w:val="24"/>
          <w:szCs w:val="24"/>
        </w:rPr>
        <w:t xml:space="preserve">uides with Navitour do experiences like hiking, fishing and hunting, as well </w:t>
      </w:r>
      <w:r w:rsidR="0092185B" w:rsidRPr="00CA31A4">
        <w:rPr>
          <w:sz w:val="24"/>
          <w:szCs w:val="24"/>
        </w:rPr>
        <w:t>as photography</w:t>
      </w:r>
      <w:r w:rsidR="003A5DAD" w:rsidRPr="00CA31A4">
        <w:rPr>
          <w:sz w:val="24"/>
          <w:szCs w:val="24"/>
        </w:rPr>
        <w:t xml:space="preserve">, astronomy and more. </w:t>
      </w:r>
      <w:r w:rsidR="002D4BC2" w:rsidRPr="00CA31A4">
        <w:rPr>
          <w:sz w:val="24"/>
          <w:szCs w:val="24"/>
        </w:rPr>
        <w:t xml:space="preserve">There are 30 experiences for those who are blind/visually impaired. </w:t>
      </w:r>
      <w:r w:rsidR="003A5DAD" w:rsidRPr="00CA31A4">
        <w:rPr>
          <w:sz w:val="24"/>
          <w:szCs w:val="24"/>
        </w:rPr>
        <w:t xml:space="preserve">The Navitour platform is a booking platform where you can choose your tour or experience. Navitour has over 130 guides and over 200 experiences. </w:t>
      </w:r>
      <w:r w:rsidR="0029356A" w:rsidRPr="00CA31A4">
        <w:rPr>
          <w:sz w:val="24"/>
          <w:szCs w:val="24"/>
        </w:rPr>
        <w:t>Navitour allows the individual or group to choose a</w:t>
      </w:r>
      <w:r w:rsidR="0092185B" w:rsidRPr="00CA31A4">
        <w:rPr>
          <w:sz w:val="24"/>
          <w:szCs w:val="24"/>
        </w:rPr>
        <w:t>n activity</w:t>
      </w:r>
      <w:r w:rsidR="0029356A" w:rsidRPr="00CA31A4">
        <w:rPr>
          <w:sz w:val="24"/>
          <w:szCs w:val="24"/>
        </w:rPr>
        <w:t xml:space="preserve"> and they send it out to their 130+ guides, who respond with an outline of what they can offer </w:t>
      </w:r>
      <w:r w:rsidR="00920555" w:rsidRPr="00CA31A4">
        <w:rPr>
          <w:sz w:val="24"/>
          <w:szCs w:val="24"/>
        </w:rPr>
        <w:t xml:space="preserve">and the price </w:t>
      </w:r>
      <w:r w:rsidR="0029356A" w:rsidRPr="00CA31A4">
        <w:rPr>
          <w:sz w:val="24"/>
          <w:szCs w:val="24"/>
        </w:rPr>
        <w:t xml:space="preserve">based on the requested experience. The person or group chooses the guide they want from those who answered. </w:t>
      </w:r>
      <w:r w:rsidR="00E2674D" w:rsidRPr="00CA31A4">
        <w:rPr>
          <w:sz w:val="24"/>
          <w:szCs w:val="24"/>
        </w:rPr>
        <w:t xml:space="preserve">Currently, Navitour only offers tours and experiences in Maine but their goal in the long-term is </w:t>
      </w:r>
      <w:r w:rsidR="002D4BC2" w:rsidRPr="00CA31A4">
        <w:rPr>
          <w:sz w:val="24"/>
          <w:szCs w:val="24"/>
        </w:rPr>
        <w:t xml:space="preserve">to offer experiences </w:t>
      </w:r>
      <w:r w:rsidR="00E2674D" w:rsidRPr="00CA31A4">
        <w:rPr>
          <w:sz w:val="24"/>
          <w:szCs w:val="24"/>
        </w:rPr>
        <w:t xml:space="preserve">worldwide. </w:t>
      </w:r>
      <w:r w:rsidR="00920555" w:rsidRPr="00CA31A4">
        <w:rPr>
          <w:sz w:val="24"/>
          <w:szCs w:val="24"/>
        </w:rPr>
        <w:t>Lee offered that ACB Maine think of hosting a guided experience, possibly for the annual convention.</w:t>
      </w:r>
    </w:p>
    <w:p w14:paraId="2D3AED92" w14:textId="77777777" w:rsidR="00C4734C" w:rsidRPr="00CA31A4" w:rsidRDefault="00C4734C" w:rsidP="00FE658D">
      <w:pPr>
        <w:pBdr>
          <w:bottom w:val="single" w:sz="12" w:space="1" w:color="auto"/>
        </w:pBdr>
        <w:rPr>
          <w:sz w:val="24"/>
          <w:szCs w:val="24"/>
        </w:rPr>
      </w:pPr>
    </w:p>
    <w:p w14:paraId="4655757E" w14:textId="77777777" w:rsidR="00C4734C" w:rsidRPr="00CA31A4" w:rsidRDefault="00C4734C" w:rsidP="00FE658D">
      <w:pPr>
        <w:rPr>
          <w:sz w:val="24"/>
          <w:szCs w:val="24"/>
        </w:rPr>
      </w:pPr>
    </w:p>
    <w:p w14:paraId="7054E18A" w14:textId="34E417C8" w:rsidR="0092185B" w:rsidRPr="00CA31A4" w:rsidRDefault="0092185B" w:rsidP="00FE658D">
      <w:pPr>
        <w:rPr>
          <w:sz w:val="24"/>
          <w:szCs w:val="24"/>
        </w:rPr>
      </w:pPr>
      <w:r w:rsidRPr="00CA31A4">
        <w:rPr>
          <w:sz w:val="24"/>
          <w:szCs w:val="24"/>
          <w:u w:val="single"/>
        </w:rPr>
        <w:t>Pine Tree Guide Dog Users (PTGDU):</w:t>
      </w:r>
      <w:r w:rsidRPr="00CA31A4">
        <w:rPr>
          <w:sz w:val="24"/>
          <w:szCs w:val="24"/>
        </w:rPr>
        <w:t xml:space="preserve"> Pauline Lamontagne, President of PTGDU, and Steve Lambert, board member of PTGDU, presented their request for a grant from ACB Maine.</w:t>
      </w:r>
      <w:r w:rsidR="00846176" w:rsidRPr="00CA31A4">
        <w:rPr>
          <w:sz w:val="24"/>
          <w:szCs w:val="24"/>
        </w:rPr>
        <w:t xml:space="preserve"> PTGDU had submitted a written request for $975 from ACB Maine to underwrite the cost of maintaining and </w:t>
      </w:r>
      <w:r w:rsidR="00567190" w:rsidRPr="00CA31A4">
        <w:rPr>
          <w:sz w:val="24"/>
          <w:szCs w:val="24"/>
        </w:rPr>
        <w:t>updating</w:t>
      </w:r>
      <w:r w:rsidR="00846176" w:rsidRPr="00CA31A4">
        <w:rPr>
          <w:sz w:val="24"/>
          <w:szCs w:val="24"/>
        </w:rPr>
        <w:t xml:space="preserve"> the PTGDU website. The written request read, in part, as follows:</w:t>
      </w:r>
    </w:p>
    <w:p w14:paraId="3E1A8235" w14:textId="1A01F895" w:rsidR="00846176" w:rsidRPr="00CA31A4" w:rsidRDefault="00846176" w:rsidP="00FE658D">
      <w:pPr>
        <w:rPr>
          <w:sz w:val="24"/>
          <w:szCs w:val="24"/>
        </w:rPr>
      </w:pPr>
    </w:p>
    <w:p w14:paraId="35A148CE" w14:textId="77777777" w:rsidR="00846176" w:rsidRPr="00577590" w:rsidRDefault="00846176" w:rsidP="00846176">
      <w:pPr>
        <w:rPr>
          <w:rFonts w:ascii="Arial" w:eastAsia="Times New Roman" w:hAnsi="Arial" w:cs="Arial"/>
          <w:sz w:val="32"/>
          <w:szCs w:val="32"/>
        </w:rPr>
      </w:pPr>
      <w:r w:rsidRPr="00577590">
        <w:rPr>
          <w:rFonts w:eastAsia="Times New Roman"/>
          <w:sz w:val="32"/>
          <w:szCs w:val="32"/>
        </w:rPr>
        <w:lastRenderedPageBreak/>
        <w:t>As you may know, PTGDU’s mission is to promote complete acceptance of guide dog teams in all aspects of life. In pursuit of this mission, PTGDU created and launched an informational website last May. The site is designed to clearly and effectively communicate essential information for and about Maine's guide dog teams. We have worked hard to keep the site current and to maintain an aesthetically pleasing, accessible, user-friendly, and fast-loading website.</w:t>
      </w:r>
    </w:p>
    <w:p w14:paraId="0772E5A0" w14:textId="77777777" w:rsidR="00846176" w:rsidRPr="00577590" w:rsidRDefault="00846176" w:rsidP="00846176">
      <w:pPr>
        <w:rPr>
          <w:rFonts w:ascii="Arial" w:hAnsi="Arial" w:cs="Arial"/>
          <w:sz w:val="32"/>
          <w:szCs w:val="32"/>
        </w:rPr>
      </w:pPr>
      <w:r w:rsidRPr="00577590">
        <w:rPr>
          <w:sz w:val="32"/>
          <w:szCs w:val="32"/>
        </w:rPr>
        <w:t> </w:t>
      </w:r>
    </w:p>
    <w:p w14:paraId="5DDFD5FC" w14:textId="77777777" w:rsidR="00846176" w:rsidRPr="00577590" w:rsidRDefault="00846176" w:rsidP="00846176">
      <w:pPr>
        <w:rPr>
          <w:rFonts w:ascii="Arial" w:eastAsia="Times New Roman" w:hAnsi="Arial" w:cs="Arial"/>
          <w:sz w:val="32"/>
          <w:szCs w:val="32"/>
        </w:rPr>
      </w:pPr>
      <w:r w:rsidRPr="00577590">
        <w:rPr>
          <w:rFonts w:eastAsia="Times New Roman"/>
          <w:sz w:val="32"/>
          <w:szCs w:val="32"/>
        </w:rPr>
        <w:t>The address for our website is </w:t>
      </w:r>
      <w:hyperlink r:id="rId10" w:history="1">
        <w:r w:rsidRPr="00577590">
          <w:rPr>
            <w:rStyle w:val="Hyperlink"/>
            <w:rFonts w:eastAsia="Times New Roman"/>
            <w:sz w:val="32"/>
            <w:szCs w:val="32"/>
          </w:rPr>
          <w:t>www.PineTreeGuideDogUsers.org</w:t>
        </w:r>
      </w:hyperlink>
      <w:r w:rsidRPr="00577590">
        <w:rPr>
          <w:rFonts w:eastAsia="Times New Roman"/>
          <w:sz w:val="32"/>
          <w:szCs w:val="32"/>
        </w:rPr>
        <w:t>. A list of our itemized expenses is provided below. Should you have any questions or need more information, please don't hesitate to reach out.  </w:t>
      </w:r>
    </w:p>
    <w:p w14:paraId="6F20FA7D" w14:textId="77777777" w:rsidR="00846176" w:rsidRPr="00577590" w:rsidRDefault="00846176" w:rsidP="00846176">
      <w:pPr>
        <w:rPr>
          <w:rFonts w:ascii="Arial" w:hAnsi="Arial" w:cs="Arial"/>
          <w:sz w:val="32"/>
          <w:szCs w:val="32"/>
        </w:rPr>
      </w:pPr>
      <w:r w:rsidRPr="00577590">
        <w:rPr>
          <w:sz w:val="32"/>
          <w:szCs w:val="32"/>
        </w:rPr>
        <w:t> </w:t>
      </w:r>
    </w:p>
    <w:p w14:paraId="5F36745C" w14:textId="77777777" w:rsidR="00846176" w:rsidRPr="00577590" w:rsidRDefault="00846176" w:rsidP="00846176">
      <w:pPr>
        <w:rPr>
          <w:rFonts w:ascii="Arial" w:eastAsia="Times New Roman" w:hAnsi="Arial" w:cs="Arial"/>
          <w:sz w:val="32"/>
          <w:szCs w:val="32"/>
        </w:rPr>
      </w:pPr>
      <w:r w:rsidRPr="00577590">
        <w:rPr>
          <w:rFonts w:eastAsia="Times New Roman"/>
          <w:b/>
          <w:bCs/>
          <w:sz w:val="32"/>
          <w:szCs w:val="32"/>
        </w:rPr>
        <w:t>PTGDU Annual Website Expenses </w:t>
      </w:r>
    </w:p>
    <w:p w14:paraId="471ADD71" w14:textId="77777777" w:rsidR="00846176" w:rsidRPr="00577590" w:rsidRDefault="00846176" w:rsidP="00846176">
      <w:pPr>
        <w:ind w:hanging="360"/>
        <w:rPr>
          <w:rFonts w:ascii="Arial" w:eastAsia="Times New Roman" w:hAnsi="Arial" w:cs="Arial"/>
          <w:sz w:val="32"/>
          <w:szCs w:val="32"/>
        </w:rPr>
      </w:pPr>
      <w:r w:rsidRPr="00577590">
        <w:rPr>
          <w:rFonts w:ascii="Symbol" w:eastAsia="Times New Roman" w:hAnsi="Symbol" w:cs="Arial"/>
          <w:sz w:val="32"/>
          <w:szCs w:val="32"/>
        </w:rPr>
        <w:t>·</w:t>
      </w:r>
      <w:r w:rsidRPr="00577590">
        <w:rPr>
          <w:rFonts w:ascii="Times New Roman" w:eastAsia="Times New Roman" w:hAnsi="Times New Roman" w:cs="Times New Roman"/>
          <w:sz w:val="32"/>
          <w:szCs w:val="32"/>
        </w:rPr>
        <w:t>        </w:t>
      </w:r>
      <w:r w:rsidRPr="00577590">
        <w:rPr>
          <w:rFonts w:eastAsia="Times New Roman"/>
          <w:sz w:val="32"/>
          <w:szCs w:val="32"/>
        </w:rPr>
        <w:t>Annual Website Maintenance      $300</w:t>
      </w:r>
    </w:p>
    <w:p w14:paraId="6CAE00BB" w14:textId="77777777" w:rsidR="00846176" w:rsidRPr="00577590" w:rsidRDefault="00846176" w:rsidP="00846176">
      <w:pPr>
        <w:ind w:hanging="360"/>
        <w:rPr>
          <w:rFonts w:ascii="Arial" w:eastAsia="Times New Roman" w:hAnsi="Arial" w:cs="Arial"/>
          <w:sz w:val="32"/>
          <w:szCs w:val="32"/>
        </w:rPr>
      </w:pPr>
      <w:r w:rsidRPr="00577590">
        <w:rPr>
          <w:rFonts w:ascii="Symbol" w:eastAsia="Times New Roman" w:hAnsi="Symbol" w:cs="Arial"/>
          <w:sz w:val="32"/>
          <w:szCs w:val="32"/>
        </w:rPr>
        <w:t>·</w:t>
      </w:r>
      <w:r w:rsidRPr="00577590">
        <w:rPr>
          <w:rFonts w:ascii="Times New Roman" w:eastAsia="Times New Roman" w:hAnsi="Times New Roman" w:cs="Times New Roman"/>
          <w:sz w:val="32"/>
          <w:szCs w:val="32"/>
        </w:rPr>
        <w:t>        </w:t>
      </w:r>
      <w:r w:rsidRPr="00577590">
        <w:rPr>
          <w:rFonts w:eastAsia="Times New Roman"/>
          <w:sz w:val="32"/>
          <w:szCs w:val="32"/>
        </w:rPr>
        <w:t>Website Host / SSL &amp; Domain Name         $105</w:t>
      </w:r>
    </w:p>
    <w:p w14:paraId="6A5EE71D" w14:textId="77777777" w:rsidR="00846176" w:rsidRPr="00577590" w:rsidRDefault="00846176" w:rsidP="00846176">
      <w:pPr>
        <w:ind w:hanging="360"/>
        <w:rPr>
          <w:rFonts w:ascii="Arial" w:eastAsia="Times New Roman" w:hAnsi="Arial" w:cs="Arial"/>
          <w:sz w:val="32"/>
          <w:szCs w:val="32"/>
        </w:rPr>
      </w:pPr>
      <w:r w:rsidRPr="00577590">
        <w:rPr>
          <w:rFonts w:ascii="Symbol" w:eastAsia="Times New Roman" w:hAnsi="Symbol" w:cs="Arial"/>
          <w:sz w:val="32"/>
          <w:szCs w:val="32"/>
        </w:rPr>
        <w:t>·</w:t>
      </w:r>
      <w:r w:rsidRPr="00577590">
        <w:rPr>
          <w:rFonts w:ascii="Times New Roman" w:eastAsia="Times New Roman" w:hAnsi="Times New Roman" w:cs="Times New Roman"/>
          <w:sz w:val="32"/>
          <w:szCs w:val="32"/>
        </w:rPr>
        <w:t>        </w:t>
      </w:r>
      <w:r w:rsidRPr="00577590">
        <w:rPr>
          <w:rFonts w:eastAsia="Times New Roman"/>
          <w:sz w:val="32"/>
          <w:szCs w:val="32"/>
        </w:rPr>
        <w:t>Website Work    $500</w:t>
      </w:r>
    </w:p>
    <w:p w14:paraId="55D53400" w14:textId="4F72F744" w:rsidR="00846176" w:rsidRPr="00577590" w:rsidRDefault="00846176" w:rsidP="00846176">
      <w:pPr>
        <w:ind w:hanging="360"/>
        <w:rPr>
          <w:rFonts w:ascii="Arial" w:eastAsia="Times New Roman" w:hAnsi="Arial" w:cs="Arial"/>
          <w:sz w:val="32"/>
          <w:szCs w:val="32"/>
        </w:rPr>
      </w:pPr>
      <w:r w:rsidRPr="00577590">
        <w:rPr>
          <w:rFonts w:ascii="Symbol" w:eastAsia="Times New Roman" w:hAnsi="Symbol" w:cs="Arial"/>
          <w:sz w:val="32"/>
          <w:szCs w:val="32"/>
        </w:rPr>
        <w:t>·</w:t>
      </w:r>
      <w:r w:rsidRPr="00577590">
        <w:rPr>
          <w:rFonts w:ascii="Times New Roman" w:eastAsia="Times New Roman" w:hAnsi="Times New Roman" w:cs="Times New Roman"/>
          <w:sz w:val="32"/>
          <w:szCs w:val="32"/>
        </w:rPr>
        <w:t>        </w:t>
      </w:r>
      <w:r w:rsidRPr="00577590">
        <w:rPr>
          <w:rFonts w:eastAsia="Times New Roman"/>
          <w:sz w:val="32"/>
          <w:szCs w:val="32"/>
        </w:rPr>
        <w:t>WordPress Training for PTGDU Members (2 hours)           $70</w:t>
      </w:r>
    </w:p>
    <w:p w14:paraId="6F38D67D" w14:textId="77777777" w:rsidR="00846176" w:rsidRPr="00577590" w:rsidRDefault="00846176" w:rsidP="00846176">
      <w:pPr>
        <w:rPr>
          <w:rFonts w:ascii="Arial" w:hAnsi="Arial" w:cs="Arial"/>
          <w:sz w:val="32"/>
          <w:szCs w:val="32"/>
        </w:rPr>
      </w:pPr>
      <w:r w:rsidRPr="00577590">
        <w:rPr>
          <w:sz w:val="32"/>
          <w:szCs w:val="32"/>
        </w:rPr>
        <w:t> </w:t>
      </w:r>
    </w:p>
    <w:p w14:paraId="7289683A" w14:textId="77777777" w:rsidR="00846176" w:rsidRPr="00577590" w:rsidRDefault="00846176" w:rsidP="00846176">
      <w:pPr>
        <w:rPr>
          <w:rFonts w:ascii="Arial" w:eastAsia="Times New Roman" w:hAnsi="Arial" w:cs="Arial"/>
          <w:sz w:val="32"/>
          <w:szCs w:val="32"/>
        </w:rPr>
      </w:pPr>
      <w:r w:rsidRPr="00577590">
        <w:rPr>
          <w:rFonts w:eastAsia="Times New Roman"/>
          <w:sz w:val="32"/>
          <w:szCs w:val="32"/>
        </w:rPr>
        <w:t>With sincerest appreciation for your consideration,</w:t>
      </w:r>
    </w:p>
    <w:p w14:paraId="1C706BCA" w14:textId="77777777" w:rsidR="00846176" w:rsidRPr="00577590" w:rsidRDefault="00846176" w:rsidP="00846176">
      <w:pPr>
        <w:rPr>
          <w:rFonts w:ascii="Arial" w:hAnsi="Arial" w:cs="Arial"/>
          <w:sz w:val="32"/>
          <w:szCs w:val="32"/>
        </w:rPr>
      </w:pPr>
      <w:r w:rsidRPr="00577590">
        <w:rPr>
          <w:sz w:val="32"/>
          <w:szCs w:val="32"/>
        </w:rPr>
        <w:t> </w:t>
      </w:r>
    </w:p>
    <w:p w14:paraId="1FE3DB75" w14:textId="77777777" w:rsidR="00846176" w:rsidRPr="00577590" w:rsidRDefault="00846176" w:rsidP="00846176">
      <w:pPr>
        <w:rPr>
          <w:rFonts w:ascii="Arial" w:eastAsia="Times New Roman" w:hAnsi="Arial" w:cs="Arial"/>
          <w:sz w:val="32"/>
          <w:szCs w:val="32"/>
        </w:rPr>
      </w:pPr>
      <w:r w:rsidRPr="00577590">
        <w:rPr>
          <w:rFonts w:eastAsia="Times New Roman"/>
          <w:sz w:val="32"/>
          <w:szCs w:val="32"/>
        </w:rPr>
        <w:t>Pauline Lamontagne</w:t>
      </w:r>
    </w:p>
    <w:p w14:paraId="58AA30FD" w14:textId="674A14B4" w:rsidR="00846176" w:rsidRPr="00577590" w:rsidRDefault="00846176" w:rsidP="00846176">
      <w:pPr>
        <w:rPr>
          <w:rFonts w:eastAsia="Times New Roman"/>
          <w:sz w:val="32"/>
          <w:szCs w:val="32"/>
        </w:rPr>
      </w:pPr>
      <w:r w:rsidRPr="00577590">
        <w:rPr>
          <w:rFonts w:eastAsia="Times New Roman"/>
          <w:sz w:val="32"/>
          <w:szCs w:val="32"/>
        </w:rPr>
        <w:t>President, Pine Tree Guide Dog Users</w:t>
      </w:r>
    </w:p>
    <w:p w14:paraId="40831F15" w14:textId="014C32D0" w:rsidR="00846176" w:rsidRPr="00CA31A4" w:rsidRDefault="00846176" w:rsidP="00846176">
      <w:pPr>
        <w:rPr>
          <w:rFonts w:eastAsia="Times New Roman"/>
          <w:sz w:val="24"/>
          <w:szCs w:val="24"/>
        </w:rPr>
      </w:pPr>
    </w:p>
    <w:p w14:paraId="6346024B" w14:textId="77777777" w:rsidR="00846176" w:rsidRPr="00CA31A4" w:rsidRDefault="00846176" w:rsidP="00846176">
      <w:pPr>
        <w:rPr>
          <w:sz w:val="24"/>
          <w:szCs w:val="24"/>
        </w:rPr>
      </w:pPr>
    </w:p>
    <w:p w14:paraId="445E7C06" w14:textId="322E94E4" w:rsidR="00A9204E" w:rsidRPr="00CA31A4" w:rsidRDefault="00974E85">
      <w:pPr>
        <w:rPr>
          <w:sz w:val="24"/>
          <w:szCs w:val="24"/>
        </w:rPr>
      </w:pPr>
      <w:r w:rsidRPr="00CA31A4">
        <w:rPr>
          <w:sz w:val="24"/>
          <w:szCs w:val="24"/>
        </w:rPr>
        <w:t>Steve was present because he does a fair amount of</w:t>
      </w:r>
      <w:r w:rsidR="00436036" w:rsidRPr="00CA31A4">
        <w:rPr>
          <w:sz w:val="24"/>
          <w:szCs w:val="24"/>
        </w:rPr>
        <w:t xml:space="preserve"> their</w:t>
      </w:r>
      <w:r w:rsidR="000A20F2" w:rsidRPr="00CA31A4">
        <w:rPr>
          <w:sz w:val="24"/>
          <w:szCs w:val="24"/>
        </w:rPr>
        <w:t xml:space="preserve"> </w:t>
      </w:r>
      <w:r w:rsidR="00436036" w:rsidRPr="00CA31A4">
        <w:rPr>
          <w:sz w:val="24"/>
          <w:szCs w:val="24"/>
        </w:rPr>
        <w:t>website</w:t>
      </w:r>
      <w:r w:rsidRPr="00CA31A4">
        <w:rPr>
          <w:sz w:val="24"/>
          <w:szCs w:val="24"/>
        </w:rPr>
        <w:t xml:space="preserve"> work. PTGDU hopes he</w:t>
      </w:r>
      <w:r w:rsidR="000A20F2" w:rsidRPr="00CA31A4">
        <w:rPr>
          <w:sz w:val="24"/>
          <w:szCs w:val="24"/>
        </w:rPr>
        <w:t>Steve w</w:t>
      </w:r>
      <w:r w:rsidRPr="00CA31A4">
        <w:rPr>
          <w:sz w:val="24"/>
          <w:szCs w:val="24"/>
        </w:rPr>
        <w:t xml:space="preserve">ill continue in this role which will reduce their costs in the future. </w:t>
      </w:r>
      <w:r w:rsidR="00EE65AE" w:rsidRPr="00CA31A4">
        <w:rPr>
          <w:sz w:val="24"/>
          <w:szCs w:val="24"/>
        </w:rPr>
        <w:t xml:space="preserve">Steve gave ACB Maine board members a bit more detail about each line item. </w:t>
      </w:r>
      <w:r w:rsidR="00853415" w:rsidRPr="00CA31A4">
        <w:rPr>
          <w:sz w:val="24"/>
          <w:szCs w:val="24"/>
        </w:rPr>
        <w:t>A brief history of the website was given.</w:t>
      </w:r>
      <w:r w:rsidR="002716A6" w:rsidRPr="00CA31A4">
        <w:rPr>
          <w:sz w:val="24"/>
          <w:szCs w:val="24"/>
        </w:rPr>
        <w:t xml:space="preserve"> </w:t>
      </w:r>
      <w:r w:rsidR="006A137E" w:rsidRPr="00CA31A4">
        <w:rPr>
          <w:sz w:val="24"/>
          <w:szCs w:val="24"/>
        </w:rPr>
        <w:t xml:space="preserve">ACB Maine will let PTGDU know </w:t>
      </w:r>
      <w:r w:rsidR="00682929" w:rsidRPr="00CA31A4">
        <w:rPr>
          <w:sz w:val="24"/>
          <w:szCs w:val="24"/>
        </w:rPr>
        <w:t>what is decided as soon as possible.</w:t>
      </w:r>
    </w:p>
    <w:p w14:paraId="3E2F76B3" w14:textId="77777777" w:rsidR="00C4734C" w:rsidRPr="00CA31A4" w:rsidRDefault="00C4734C">
      <w:pPr>
        <w:pBdr>
          <w:bottom w:val="single" w:sz="12" w:space="1" w:color="auto"/>
        </w:pBdr>
        <w:rPr>
          <w:sz w:val="24"/>
          <w:szCs w:val="24"/>
        </w:rPr>
      </w:pPr>
    </w:p>
    <w:p w14:paraId="18E0B31D" w14:textId="77777777" w:rsidR="00C4734C" w:rsidRPr="00CA31A4" w:rsidRDefault="00C4734C">
      <w:pPr>
        <w:rPr>
          <w:sz w:val="24"/>
          <w:szCs w:val="24"/>
        </w:rPr>
      </w:pPr>
    </w:p>
    <w:p w14:paraId="75DB3DD5" w14:textId="14893574" w:rsidR="00A73DB1" w:rsidRPr="00CA31A4" w:rsidRDefault="00A73DB1">
      <w:pPr>
        <w:rPr>
          <w:sz w:val="24"/>
          <w:szCs w:val="24"/>
        </w:rPr>
      </w:pPr>
      <w:r w:rsidRPr="00CA31A4">
        <w:rPr>
          <w:sz w:val="24"/>
          <w:szCs w:val="24"/>
          <w:u w:val="single"/>
        </w:rPr>
        <w:t>Acceptance of Minutes – February:</w:t>
      </w:r>
      <w:r w:rsidRPr="00CA31A4">
        <w:rPr>
          <w:sz w:val="24"/>
          <w:szCs w:val="24"/>
        </w:rPr>
        <w:t xml:space="preserve"> The acceptance of the February minutes was tabled until the June meeting.</w:t>
      </w:r>
    </w:p>
    <w:p w14:paraId="127854DC" w14:textId="77777777" w:rsidR="00C4734C" w:rsidRPr="00CA31A4" w:rsidRDefault="00C4734C">
      <w:pPr>
        <w:pBdr>
          <w:bottom w:val="single" w:sz="12" w:space="1" w:color="auto"/>
        </w:pBdr>
        <w:rPr>
          <w:sz w:val="24"/>
          <w:szCs w:val="24"/>
        </w:rPr>
      </w:pPr>
    </w:p>
    <w:p w14:paraId="5339B6AC" w14:textId="77777777" w:rsidR="00A22BC8" w:rsidRPr="00CA31A4" w:rsidRDefault="00A22BC8">
      <w:pPr>
        <w:rPr>
          <w:sz w:val="24"/>
          <w:szCs w:val="24"/>
        </w:rPr>
      </w:pPr>
    </w:p>
    <w:p w14:paraId="73557363" w14:textId="61ECD01E" w:rsidR="00A22BC8" w:rsidRPr="00CA31A4" w:rsidRDefault="00CB64FA">
      <w:pPr>
        <w:rPr>
          <w:sz w:val="24"/>
          <w:szCs w:val="24"/>
        </w:rPr>
      </w:pPr>
      <w:r w:rsidRPr="00CA31A4">
        <w:rPr>
          <w:sz w:val="24"/>
          <w:szCs w:val="24"/>
          <w:u w:val="single"/>
        </w:rPr>
        <w:lastRenderedPageBreak/>
        <w:t>Financial Report:</w:t>
      </w:r>
      <w:r w:rsidRPr="00CA31A4">
        <w:rPr>
          <w:sz w:val="24"/>
          <w:szCs w:val="24"/>
        </w:rPr>
        <w:t xml:space="preserve"> </w:t>
      </w:r>
      <w:r w:rsidR="00817467" w:rsidRPr="00CA31A4">
        <w:rPr>
          <w:sz w:val="24"/>
          <w:szCs w:val="24"/>
        </w:rPr>
        <w:t>Br</w:t>
      </w:r>
      <w:r w:rsidR="00931B25" w:rsidRPr="00CA31A4">
        <w:rPr>
          <w:sz w:val="24"/>
          <w:szCs w:val="24"/>
        </w:rPr>
        <w:t xml:space="preserve">uce moved to accept the financial report. Linda seconded the motion. </w:t>
      </w:r>
      <w:r w:rsidR="00977E5C" w:rsidRPr="00CA31A4">
        <w:rPr>
          <w:sz w:val="24"/>
          <w:szCs w:val="24"/>
        </w:rPr>
        <w:t xml:space="preserve">The motion </w:t>
      </w:r>
      <w:r w:rsidR="0098218F" w:rsidRPr="00CA31A4">
        <w:rPr>
          <w:sz w:val="24"/>
          <w:szCs w:val="24"/>
        </w:rPr>
        <w:t>carried</w:t>
      </w:r>
      <w:r w:rsidR="00977E5C" w:rsidRPr="00CA31A4">
        <w:rPr>
          <w:sz w:val="24"/>
          <w:szCs w:val="24"/>
        </w:rPr>
        <w:t xml:space="preserve"> with six </w:t>
      </w:r>
      <w:r w:rsidR="00372DA8" w:rsidRPr="00CA31A4">
        <w:rPr>
          <w:sz w:val="24"/>
          <w:szCs w:val="24"/>
        </w:rPr>
        <w:t>in fav</w:t>
      </w:r>
      <w:r w:rsidR="007470F0" w:rsidRPr="00CA31A4">
        <w:rPr>
          <w:sz w:val="24"/>
          <w:szCs w:val="24"/>
        </w:rPr>
        <w:t>or, no opposed, no abstentions</w:t>
      </w:r>
      <w:r w:rsidR="00977E5C" w:rsidRPr="00CA31A4">
        <w:rPr>
          <w:sz w:val="24"/>
          <w:szCs w:val="24"/>
        </w:rPr>
        <w:t xml:space="preserve">. </w:t>
      </w:r>
    </w:p>
    <w:p w14:paraId="65EC9A73" w14:textId="77777777" w:rsidR="00CA054D" w:rsidRPr="00CA31A4" w:rsidRDefault="00CA054D">
      <w:pPr>
        <w:pBdr>
          <w:bottom w:val="single" w:sz="12" w:space="1" w:color="auto"/>
        </w:pBdr>
        <w:rPr>
          <w:sz w:val="24"/>
          <w:szCs w:val="24"/>
        </w:rPr>
      </w:pPr>
    </w:p>
    <w:p w14:paraId="2CBD96E4" w14:textId="77777777" w:rsidR="00CA054D" w:rsidRPr="00CA31A4" w:rsidRDefault="00CA054D">
      <w:pPr>
        <w:rPr>
          <w:sz w:val="24"/>
          <w:szCs w:val="24"/>
        </w:rPr>
      </w:pPr>
    </w:p>
    <w:p w14:paraId="33F38848" w14:textId="1FF21430" w:rsidR="0098218F" w:rsidRPr="00CA31A4" w:rsidRDefault="00FD41E4">
      <w:pPr>
        <w:rPr>
          <w:sz w:val="24"/>
          <w:szCs w:val="24"/>
        </w:rPr>
      </w:pPr>
      <w:r w:rsidRPr="00CA31A4">
        <w:rPr>
          <w:sz w:val="24"/>
          <w:szCs w:val="24"/>
          <w:u w:val="single"/>
        </w:rPr>
        <w:t>ACB Maine Website:</w:t>
      </w:r>
      <w:r w:rsidRPr="00CA31A4">
        <w:rPr>
          <w:sz w:val="24"/>
          <w:szCs w:val="24"/>
        </w:rPr>
        <w:t xml:space="preserve"> </w:t>
      </w:r>
      <w:r w:rsidR="004E2F65" w:rsidRPr="00CA31A4">
        <w:rPr>
          <w:sz w:val="24"/>
          <w:szCs w:val="24"/>
        </w:rPr>
        <w:t xml:space="preserve">No work has been done by the </w:t>
      </w:r>
      <w:r w:rsidR="008F724F" w:rsidRPr="00CA31A4">
        <w:rPr>
          <w:sz w:val="24"/>
          <w:szCs w:val="24"/>
        </w:rPr>
        <w:t>Website</w:t>
      </w:r>
      <w:r w:rsidR="004E2F65" w:rsidRPr="00CA31A4">
        <w:rPr>
          <w:sz w:val="24"/>
          <w:szCs w:val="24"/>
        </w:rPr>
        <w:t xml:space="preserve"> Committee. Amanda, the chair, has had computer issues. </w:t>
      </w:r>
      <w:r w:rsidR="0027401D" w:rsidRPr="00CA31A4">
        <w:rPr>
          <w:sz w:val="24"/>
          <w:szCs w:val="24"/>
        </w:rPr>
        <w:t>Lee posed the question of what people thought about the website and should ACB Maine</w:t>
      </w:r>
      <w:r w:rsidR="00C103A8" w:rsidRPr="00CA31A4">
        <w:rPr>
          <w:sz w:val="24"/>
          <w:szCs w:val="24"/>
        </w:rPr>
        <w:t xml:space="preserve"> obtain a different webmaster. </w:t>
      </w:r>
      <w:r w:rsidR="00D53DBB" w:rsidRPr="00CA31A4">
        <w:rPr>
          <w:sz w:val="24"/>
          <w:szCs w:val="24"/>
        </w:rPr>
        <w:t xml:space="preserve">Cheryl felt very strongly that any issues with the website should be discussed with the ACB Maine webmaster before doing anything else. </w:t>
      </w:r>
      <w:r w:rsidR="007A3ACE" w:rsidRPr="00CA31A4">
        <w:rPr>
          <w:sz w:val="24"/>
          <w:szCs w:val="24"/>
        </w:rPr>
        <w:t xml:space="preserve">Carolyn agreed and reminded the board that the webmaster said he could not do </w:t>
      </w:r>
      <w:r w:rsidR="009811FB" w:rsidRPr="00CA31A4">
        <w:rPr>
          <w:sz w:val="24"/>
          <w:szCs w:val="24"/>
        </w:rPr>
        <w:t>anything to the website without content. This has not been provided by ACB Maine.</w:t>
      </w:r>
      <w:r w:rsidR="004E4D31" w:rsidRPr="00CA31A4">
        <w:rPr>
          <w:sz w:val="24"/>
          <w:szCs w:val="24"/>
        </w:rPr>
        <w:t xml:space="preserve"> </w:t>
      </w:r>
      <w:r w:rsidR="00CC09B7" w:rsidRPr="00CA31A4">
        <w:rPr>
          <w:sz w:val="24"/>
          <w:szCs w:val="24"/>
        </w:rPr>
        <w:t>Lee said he has not been responding to emails</w:t>
      </w:r>
      <w:r w:rsidR="003E4334" w:rsidRPr="00CA31A4">
        <w:rPr>
          <w:sz w:val="24"/>
          <w:szCs w:val="24"/>
        </w:rPr>
        <w:t xml:space="preserve"> but is responsive to phone calls. </w:t>
      </w:r>
      <w:r w:rsidR="00EC1BCF" w:rsidRPr="00CA31A4">
        <w:rPr>
          <w:sz w:val="24"/>
          <w:szCs w:val="24"/>
        </w:rPr>
        <w:t xml:space="preserve">Linda did note that she and Carolyn had sent an email with just updates to the website. </w:t>
      </w:r>
      <w:r w:rsidR="00ED07C5" w:rsidRPr="00CA31A4">
        <w:rPr>
          <w:sz w:val="24"/>
          <w:szCs w:val="24"/>
        </w:rPr>
        <w:t xml:space="preserve">This email was not shared with the ACB Maine webmaster. </w:t>
      </w:r>
      <w:r w:rsidR="00735CFF" w:rsidRPr="00CA31A4">
        <w:rPr>
          <w:sz w:val="24"/>
          <w:szCs w:val="24"/>
        </w:rPr>
        <w:t xml:space="preserve">Lee said she thought we were going to have emails for the officers, such as </w:t>
      </w:r>
      <w:hyperlink r:id="rId11" w:history="1">
        <w:r w:rsidR="00735CFF" w:rsidRPr="00CA31A4">
          <w:rPr>
            <w:rStyle w:val="Hyperlink"/>
            <w:sz w:val="24"/>
            <w:szCs w:val="24"/>
          </w:rPr>
          <w:t>secretary@acbmaine.org</w:t>
        </w:r>
      </w:hyperlink>
      <w:r w:rsidR="00735CFF" w:rsidRPr="00CA31A4">
        <w:rPr>
          <w:sz w:val="24"/>
          <w:szCs w:val="24"/>
        </w:rPr>
        <w:t xml:space="preserve">. </w:t>
      </w:r>
      <w:r w:rsidR="00D46A35" w:rsidRPr="00CA31A4">
        <w:rPr>
          <w:sz w:val="24"/>
          <w:szCs w:val="24"/>
        </w:rPr>
        <w:t xml:space="preserve">Cheryl shared that the webmaster told her that those emails had been set up and </w:t>
      </w:r>
      <w:r w:rsidR="009066B9" w:rsidRPr="00CA31A4">
        <w:rPr>
          <w:sz w:val="24"/>
          <w:szCs w:val="24"/>
        </w:rPr>
        <w:t>forwarded</w:t>
      </w:r>
      <w:r w:rsidR="00245400" w:rsidRPr="00CA31A4">
        <w:rPr>
          <w:sz w:val="24"/>
          <w:szCs w:val="24"/>
        </w:rPr>
        <w:t xml:space="preserve"> </w:t>
      </w:r>
      <w:r w:rsidR="00D46A35" w:rsidRPr="00CA31A4">
        <w:rPr>
          <w:sz w:val="24"/>
          <w:szCs w:val="24"/>
        </w:rPr>
        <w:t xml:space="preserve">to the officer’s personal email address. </w:t>
      </w:r>
      <w:r w:rsidR="003A3D29" w:rsidRPr="00CA31A4">
        <w:rPr>
          <w:sz w:val="24"/>
          <w:szCs w:val="24"/>
        </w:rPr>
        <w:t xml:space="preserve">Lee will check on this. Cheryl suggested calling the webmaster. </w:t>
      </w:r>
      <w:r w:rsidR="006A3CCE" w:rsidRPr="00CA31A4">
        <w:rPr>
          <w:sz w:val="24"/>
          <w:szCs w:val="24"/>
        </w:rPr>
        <w:t>Linda suggested she and Amanda call the webmaster with the updates</w:t>
      </w:r>
      <w:r w:rsidR="00BE04B4" w:rsidRPr="00CA31A4">
        <w:rPr>
          <w:sz w:val="24"/>
          <w:szCs w:val="24"/>
        </w:rPr>
        <w:t xml:space="preserve">. </w:t>
      </w:r>
      <w:r w:rsidR="00D91DF3" w:rsidRPr="00CA31A4">
        <w:rPr>
          <w:sz w:val="24"/>
          <w:szCs w:val="24"/>
        </w:rPr>
        <w:t xml:space="preserve">Lee will call the webmaster this week and </w:t>
      </w:r>
      <w:r w:rsidR="00CF07C2" w:rsidRPr="00CA31A4">
        <w:rPr>
          <w:sz w:val="24"/>
          <w:szCs w:val="24"/>
        </w:rPr>
        <w:t xml:space="preserve">let </w:t>
      </w:r>
      <w:r w:rsidR="00D91DF3" w:rsidRPr="00CA31A4">
        <w:rPr>
          <w:sz w:val="24"/>
          <w:szCs w:val="24"/>
        </w:rPr>
        <w:t xml:space="preserve">the board </w:t>
      </w:r>
      <w:r w:rsidR="00CF07C2" w:rsidRPr="00CA31A4">
        <w:rPr>
          <w:sz w:val="24"/>
          <w:szCs w:val="24"/>
        </w:rPr>
        <w:t xml:space="preserve">know </w:t>
      </w:r>
      <w:r w:rsidR="00D91DF3" w:rsidRPr="00CA31A4">
        <w:rPr>
          <w:sz w:val="24"/>
          <w:szCs w:val="24"/>
        </w:rPr>
        <w:t xml:space="preserve">the results. </w:t>
      </w:r>
      <w:r w:rsidR="00E31D33" w:rsidRPr="00CA31A4">
        <w:rPr>
          <w:sz w:val="24"/>
          <w:szCs w:val="24"/>
        </w:rPr>
        <w:t xml:space="preserve">The webmaster will be given every opportunity to give us the website ACB Maine wants before ACB Maine explores other options. </w:t>
      </w:r>
    </w:p>
    <w:p w14:paraId="25552526" w14:textId="77777777" w:rsidR="00CA054D" w:rsidRPr="00CA31A4" w:rsidRDefault="00CA054D">
      <w:pPr>
        <w:pBdr>
          <w:bottom w:val="single" w:sz="12" w:space="1" w:color="auto"/>
        </w:pBdr>
        <w:rPr>
          <w:sz w:val="24"/>
          <w:szCs w:val="24"/>
        </w:rPr>
      </w:pPr>
    </w:p>
    <w:p w14:paraId="340E9CE3" w14:textId="77777777" w:rsidR="00CA054D" w:rsidRPr="00CA31A4" w:rsidRDefault="00CA054D">
      <w:pPr>
        <w:rPr>
          <w:sz w:val="24"/>
          <w:szCs w:val="24"/>
        </w:rPr>
      </w:pPr>
    </w:p>
    <w:p w14:paraId="02E430FA" w14:textId="1F926E2D" w:rsidR="00E52D64" w:rsidRPr="00CA31A4" w:rsidRDefault="00E52D64">
      <w:pPr>
        <w:rPr>
          <w:sz w:val="24"/>
          <w:szCs w:val="24"/>
        </w:rPr>
      </w:pPr>
      <w:r w:rsidRPr="00CA31A4">
        <w:rPr>
          <w:sz w:val="24"/>
          <w:szCs w:val="24"/>
          <w:u w:val="single"/>
        </w:rPr>
        <w:t>Membership Committee:</w:t>
      </w:r>
      <w:r w:rsidRPr="00CA31A4">
        <w:rPr>
          <w:sz w:val="24"/>
          <w:szCs w:val="24"/>
        </w:rPr>
        <w:t xml:space="preserve"> Carolyn reported </w:t>
      </w:r>
      <w:r w:rsidR="0059084A" w:rsidRPr="00CA31A4">
        <w:rPr>
          <w:sz w:val="24"/>
          <w:szCs w:val="24"/>
        </w:rPr>
        <w:t xml:space="preserve">that no additional membership initiatives were done this year. Currently, ACB Maine has 52 members. </w:t>
      </w:r>
      <w:r w:rsidR="00AC76E2" w:rsidRPr="00CA31A4">
        <w:rPr>
          <w:sz w:val="24"/>
          <w:szCs w:val="24"/>
        </w:rPr>
        <w:t xml:space="preserve">Carolyn looked back to February of 2021 and ACB Maine only had 31 members. </w:t>
      </w:r>
      <w:r w:rsidR="00C239EF" w:rsidRPr="00CA31A4">
        <w:rPr>
          <w:sz w:val="24"/>
          <w:szCs w:val="24"/>
        </w:rPr>
        <w:t>Carolyn explained that no current initiatives are underway because</w:t>
      </w:r>
      <w:r w:rsidR="00E52872" w:rsidRPr="00CA31A4">
        <w:rPr>
          <w:sz w:val="24"/>
          <w:szCs w:val="24"/>
        </w:rPr>
        <w:t xml:space="preserve"> the committee was holding off until the website got updated, with the mindset that people may want to see the website before deciding </w:t>
      </w:r>
      <w:r w:rsidR="008309EF" w:rsidRPr="00CA31A4">
        <w:rPr>
          <w:sz w:val="24"/>
          <w:szCs w:val="24"/>
        </w:rPr>
        <w:t>whether</w:t>
      </w:r>
      <w:r w:rsidR="00E52872" w:rsidRPr="00CA31A4">
        <w:rPr>
          <w:sz w:val="24"/>
          <w:szCs w:val="24"/>
        </w:rPr>
        <w:t xml:space="preserve"> to become an ACB Maine member. </w:t>
      </w:r>
      <w:r w:rsidR="008F7E03" w:rsidRPr="00CA31A4">
        <w:rPr>
          <w:sz w:val="24"/>
          <w:szCs w:val="24"/>
        </w:rPr>
        <w:t xml:space="preserve">Nichole spoke up and said the Membership Committee is considering attending professional conferences, like the Optometry conference, to </w:t>
      </w:r>
      <w:r w:rsidR="001A02A3" w:rsidRPr="00CA31A4">
        <w:rPr>
          <w:sz w:val="24"/>
          <w:szCs w:val="24"/>
        </w:rPr>
        <w:t xml:space="preserve">get ACB Maine on their radar. </w:t>
      </w:r>
      <w:r w:rsidR="00706094" w:rsidRPr="00CA31A4">
        <w:rPr>
          <w:sz w:val="24"/>
          <w:szCs w:val="24"/>
        </w:rPr>
        <w:t>Nichole did agree that these professionals are going to want to refer their patients to the ACB Maine website</w:t>
      </w:r>
      <w:r w:rsidR="0060673A" w:rsidRPr="00CA31A4">
        <w:rPr>
          <w:sz w:val="24"/>
          <w:szCs w:val="24"/>
        </w:rPr>
        <w:t>. The website is</w:t>
      </w:r>
      <w:r w:rsidR="00DE5329" w:rsidRPr="00CA31A4">
        <w:rPr>
          <w:sz w:val="24"/>
          <w:szCs w:val="24"/>
        </w:rPr>
        <w:t xml:space="preserve"> a starting point for people so it needs to be addressed before this outreach can happen. </w:t>
      </w:r>
      <w:r w:rsidR="004C7D08" w:rsidRPr="00CA31A4">
        <w:rPr>
          <w:sz w:val="24"/>
          <w:szCs w:val="24"/>
        </w:rPr>
        <w:t xml:space="preserve">First impressions are critical. </w:t>
      </w:r>
    </w:p>
    <w:p w14:paraId="155CE876" w14:textId="77777777" w:rsidR="00CA054D" w:rsidRPr="00CA31A4" w:rsidRDefault="00CA054D">
      <w:pPr>
        <w:pBdr>
          <w:bottom w:val="single" w:sz="12" w:space="1" w:color="auto"/>
        </w:pBdr>
        <w:rPr>
          <w:sz w:val="24"/>
          <w:szCs w:val="24"/>
        </w:rPr>
      </w:pPr>
    </w:p>
    <w:p w14:paraId="774A14F4" w14:textId="77777777" w:rsidR="00CA054D" w:rsidRPr="00CA31A4" w:rsidRDefault="00CA054D">
      <w:pPr>
        <w:rPr>
          <w:sz w:val="24"/>
          <w:szCs w:val="24"/>
        </w:rPr>
      </w:pPr>
    </w:p>
    <w:p w14:paraId="7A6C1F9B" w14:textId="07AA4B0C" w:rsidR="003C1DA6" w:rsidRPr="00CA31A4" w:rsidRDefault="007D4642">
      <w:pPr>
        <w:rPr>
          <w:sz w:val="24"/>
          <w:szCs w:val="24"/>
        </w:rPr>
      </w:pPr>
      <w:r w:rsidRPr="00CA31A4">
        <w:rPr>
          <w:sz w:val="24"/>
          <w:szCs w:val="24"/>
          <w:u w:val="single"/>
        </w:rPr>
        <w:t>Budget:</w:t>
      </w:r>
      <w:r w:rsidRPr="00CA31A4">
        <w:rPr>
          <w:sz w:val="24"/>
          <w:szCs w:val="24"/>
        </w:rPr>
        <w:t xml:space="preserve"> </w:t>
      </w:r>
      <w:r w:rsidR="00FE78BD" w:rsidRPr="00CA31A4">
        <w:rPr>
          <w:sz w:val="24"/>
          <w:szCs w:val="24"/>
        </w:rPr>
        <w:t>The budget draft was sent out today</w:t>
      </w:r>
      <w:r w:rsidR="00A11697" w:rsidRPr="00CA31A4">
        <w:rPr>
          <w:sz w:val="24"/>
          <w:szCs w:val="24"/>
        </w:rPr>
        <w:t xml:space="preserve">. Discussion of the budget </w:t>
      </w:r>
      <w:r w:rsidR="00D90362" w:rsidRPr="00CA31A4">
        <w:rPr>
          <w:sz w:val="24"/>
          <w:szCs w:val="24"/>
        </w:rPr>
        <w:t>steered</w:t>
      </w:r>
      <w:r w:rsidR="00A11697" w:rsidRPr="00CA31A4">
        <w:rPr>
          <w:sz w:val="24"/>
          <w:szCs w:val="24"/>
        </w:rPr>
        <w:t xml:space="preserve"> the conversation to the </w:t>
      </w:r>
      <w:r w:rsidR="00465DF1" w:rsidRPr="00CA31A4">
        <w:rPr>
          <w:sz w:val="24"/>
          <w:szCs w:val="24"/>
        </w:rPr>
        <w:t>convention line item. Possibilities were suggested for consideration of the Convention Committee.</w:t>
      </w:r>
      <w:r w:rsidR="009C0ECA" w:rsidRPr="00CA31A4">
        <w:rPr>
          <w:sz w:val="24"/>
          <w:szCs w:val="24"/>
        </w:rPr>
        <w:t xml:space="preserve"> Cheryl made a motion to accept the budget. Carolyn seconded the motion. </w:t>
      </w:r>
      <w:r w:rsidR="00693728" w:rsidRPr="00CA31A4">
        <w:rPr>
          <w:sz w:val="24"/>
          <w:szCs w:val="24"/>
        </w:rPr>
        <w:t>The motion carried with six in favor, no opposed, no abstentions.</w:t>
      </w:r>
    </w:p>
    <w:p w14:paraId="2267F180" w14:textId="77777777" w:rsidR="00CA054D" w:rsidRPr="00CA31A4" w:rsidRDefault="00CA054D">
      <w:pPr>
        <w:pBdr>
          <w:bottom w:val="single" w:sz="12" w:space="1" w:color="auto"/>
        </w:pBdr>
        <w:rPr>
          <w:sz w:val="24"/>
          <w:szCs w:val="24"/>
        </w:rPr>
      </w:pPr>
    </w:p>
    <w:p w14:paraId="00F96B07" w14:textId="77777777" w:rsidR="00CA054D" w:rsidRPr="00CA31A4" w:rsidRDefault="00CA054D">
      <w:pPr>
        <w:rPr>
          <w:sz w:val="24"/>
          <w:szCs w:val="24"/>
        </w:rPr>
      </w:pPr>
    </w:p>
    <w:p w14:paraId="13CAFD55" w14:textId="7FFBE15B" w:rsidR="00401A5F" w:rsidRPr="00CA31A4" w:rsidRDefault="00401A5F">
      <w:pPr>
        <w:rPr>
          <w:sz w:val="24"/>
          <w:szCs w:val="24"/>
        </w:rPr>
      </w:pPr>
      <w:r w:rsidRPr="00CA31A4">
        <w:rPr>
          <w:sz w:val="24"/>
          <w:szCs w:val="24"/>
        </w:rPr>
        <w:t>Lee asked that going forward, committee chairs send their report to Cheryl prior to the meeting so she can send them out with the zoom link and financial report.</w:t>
      </w:r>
    </w:p>
    <w:p w14:paraId="7E4D0FF0" w14:textId="77777777" w:rsidR="00CF014B" w:rsidRPr="00CA31A4" w:rsidRDefault="00CF014B">
      <w:pPr>
        <w:pBdr>
          <w:bottom w:val="single" w:sz="12" w:space="1" w:color="auto"/>
        </w:pBdr>
        <w:rPr>
          <w:sz w:val="24"/>
          <w:szCs w:val="24"/>
        </w:rPr>
      </w:pPr>
    </w:p>
    <w:p w14:paraId="607E1D8D" w14:textId="77777777" w:rsidR="00CF014B" w:rsidRPr="00CA31A4" w:rsidRDefault="00CF014B">
      <w:pPr>
        <w:rPr>
          <w:sz w:val="24"/>
          <w:szCs w:val="24"/>
        </w:rPr>
      </w:pPr>
    </w:p>
    <w:p w14:paraId="1A7B68AA" w14:textId="36EAD6EC" w:rsidR="00A60556" w:rsidRDefault="00A60556">
      <w:pPr>
        <w:rPr>
          <w:sz w:val="24"/>
          <w:szCs w:val="24"/>
        </w:rPr>
      </w:pPr>
      <w:r w:rsidRPr="00CA31A4">
        <w:rPr>
          <w:sz w:val="24"/>
          <w:szCs w:val="24"/>
          <w:u w:val="single"/>
        </w:rPr>
        <w:lastRenderedPageBreak/>
        <w:t>White Cane Awareness Walk:</w:t>
      </w:r>
      <w:r w:rsidRPr="00CA31A4">
        <w:rPr>
          <w:sz w:val="24"/>
          <w:szCs w:val="24"/>
        </w:rPr>
        <w:t xml:space="preserve"> </w:t>
      </w:r>
      <w:r w:rsidR="0003094E" w:rsidRPr="00CA31A4">
        <w:rPr>
          <w:sz w:val="24"/>
          <w:szCs w:val="24"/>
        </w:rPr>
        <w:t>Lee, Cheryl and Sadie will attend the next White Cane Walk meeting with the Iris on April 11</w:t>
      </w:r>
      <w:r w:rsidR="0003094E" w:rsidRPr="00CA31A4">
        <w:rPr>
          <w:sz w:val="24"/>
          <w:szCs w:val="24"/>
          <w:vertAlign w:val="superscript"/>
        </w:rPr>
        <w:t>th</w:t>
      </w:r>
      <w:r w:rsidR="0003094E" w:rsidRPr="00CA31A4">
        <w:rPr>
          <w:sz w:val="24"/>
          <w:szCs w:val="24"/>
        </w:rPr>
        <w:t>.</w:t>
      </w:r>
    </w:p>
    <w:p w14:paraId="1E5B2376" w14:textId="77777777" w:rsidR="00244ACF" w:rsidRDefault="00244ACF">
      <w:pPr>
        <w:rPr>
          <w:sz w:val="24"/>
          <w:szCs w:val="24"/>
        </w:rPr>
      </w:pPr>
    </w:p>
    <w:p w14:paraId="337F71DB" w14:textId="66F6ACAA" w:rsidR="00244ACF" w:rsidRDefault="00244ACF">
      <w:pPr>
        <w:rPr>
          <w:sz w:val="24"/>
          <w:szCs w:val="24"/>
        </w:rPr>
      </w:pPr>
      <w:r>
        <w:rPr>
          <w:sz w:val="24"/>
          <w:szCs w:val="24"/>
        </w:rPr>
        <w:t>Respectfully Submitted,</w:t>
      </w:r>
    </w:p>
    <w:p w14:paraId="737D960F" w14:textId="77777777" w:rsidR="00244ACF" w:rsidRDefault="00244ACF">
      <w:pPr>
        <w:rPr>
          <w:sz w:val="24"/>
          <w:szCs w:val="24"/>
        </w:rPr>
      </w:pPr>
    </w:p>
    <w:p w14:paraId="7FEA1DDD" w14:textId="3757F990" w:rsidR="00244ACF" w:rsidRDefault="00244ACF">
      <w:pPr>
        <w:rPr>
          <w:sz w:val="24"/>
          <w:szCs w:val="24"/>
        </w:rPr>
      </w:pPr>
      <w:r>
        <w:rPr>
          <w:sz w:val="24"/>
          <w:szCs w:val="24"/>
        </w:rPr>
        <w:t>Cheryl Peabody,</w:t>
      </w:r>
    </w:p>
    <w:p w14:paraId="3D7D471F" w14:textId="7D8DF9FE" w:rsidR="00244ACF" w:rsidRPr="00CA31A4" w:rsidRDefault="00244ACF">
      <w:pPr>
        <w:rPr>
          <w:sz w:val="24"/>
          <w:szCs w:val="24"/>
        </w:rPr>
      </w:pPr>
      <w:r>
        <w:rPr>
          <w:sz w:val="24"/>
          <w:szCs w:val="24"/>
        </w:rPr>
        <w:t>Recorder</w:t>
      </w:r>
    </w:p>
    <w:p w14:paraId="07081F84" w14:textId="77777777" w:rsidR="00F65CFE" w:rsidRPr="00CA31A4" w:rsidRDefault="00F65CFE">
      <w:pPr>
        <w:rPr>
          <w:sz w:val="24"/>
          <w:szCs w:val="24"/>
        </w:rPr>
      </w:pPr>
    </w:p>
    <w:p w14:paraId="700D157F" w14:textId="20991A23" w:rsidR="00F65CFE" w:rsidRPr="00CA31A4" w:rsidRDefault="00F65CFE">
      <w:pPr>
        <w:rPr>
          <w:sz w:val="24"/>
          <w:szCs w:val="24"/>
        </w:rPr>
      </w:pPr>
      <w:r w:rsidRPr="00CA31A4">
        <w:rPr>
          <w:sz w:val="24"/>
          <w:szCs w:val="24"/>
        </w:rPr>
        <w:t>-------------</w:t>
      </w:r>
    </w:p>
    <w:p w14:paraId="09859E5F" w14:textId="77777777" w:rsidR="0041487F" w:rsidRPr="00CA31A4" w:rsidRDefault="0041487F">
      <w:pPr>
        <w:rPr>
          <w:sz w:val="24"/>
          <w:szCs w:val="24"/>
        </w:rPr>
      </w:pPr>
    </w:p>
    <w:p w14:paraId="01059519" w14:textId="77777777" w:rsidR="00C4734C" w:rsidRPr="00577590" w:rsidRDefault="00C4734C" w:rsidP="00C4734C">
      <w:pPr>
        <w:rPr>
          <w:sz w:val="24"/>
          <w:szCs w:val="24"/>
          <w:u w:val="single"/>
        </w:rPr>
      </w:pPr>
      <w:r w:rsidRPr="00577590">
        <w:rPr>
          <w:sz w:val="24"/>
          <w:szCs w:val="24"/>
          <w:u w:val="single"/>
        </w:rPr>
        <w:t>Assignments &amp; Action Items:</w:t>
      </w:r>
    </w:p>
    <w:p w14:paraId="4E35A218" w14:textId="77777777" w:rsidR="00C4734C" w:rsidRPr="00CA31A4" w:rsidRDefault="00C4734C" w:rsidP="00C4734C">
      <w:pPr>
        <w:rPr>
          <w:sz w:val="24"/>
          <w:szCs w:val="24"/>
        </w:rPr>
      </w:pPr>
    </w:p>
    <w:p w14:paraId="7A984D88" w14:textId="77777777" w:rsidR="00C4734C" w:rsidRPr="00CA31A4" w:rsidRDefault="00C4734C" w:rsidP="00C4734C">
      <w:pPr>
        <w:rPr>
          <w:sz w:val="24"/>
          <w:szCs w:val="24"/>
        </w:rPr>
      </w:pPr>
      <w:r w:rsidRPr="00CA31A4">
        <w:rPr>
          <w:sz w:val="24"/>
          <w:szCs w:val="24"/>
        </w:rPr>
        <w:t>Lee and Amanda will sit on the WCW committee for ACB Maine with Amanda as chair.</w:t>
      </w:r>
    </w:p>
    <w:p w14:paraId="3FE34567" w14:textId="77777777" w:rsidR="00C4734C" w:rsidRPr="00CA31A4" w:rsidRDefault="00C4734C" w:rsidP="00C4734C">
      <w:pPr>
        <w:rPr>
          <w:sz w:val="24"/>
          <w:szCs w:val="24"/>
        </w:rPr>
      </w:pPr>
    </w:p>
    <w:p w14:paraId="0CEA68F2" w14:textId="77777777" w:rsidR="00C4734C" w:rsidRPr="00CA31A4" w:rsidRDefault="00C4734C" w:rsidP="00C4734C">
      <w:pPr>
        <w:rPr>
          <w:sz w:val="24"/>
          <w:szCs w:val="24"/>
        </w:rPr>
      </w:pPr>
      <w:r w:rsidRPr="00CA31A4">
        <w:rPr>
          <w:sz w:val="24"/>
          <w:szCs w:val="24"/>
        </w:rPr>
        <w:t>Amanda will chair the website committee.</w:t>
      </w:r>
    </w:p>
    <w:p w14:paraId="17C8CE4E" w14:textId="77777777" w:rsidR="00C4734C" w:rsidRPr="00CA31A4" w:rsidRDefault="00C4734C" w:rsidP="00C4734C">
      <w:pPr>
        <w:rPr>
          <w:sz w:val="24"/>
          <w:szCs w:val="24"/>
        </w:rPr>
      </w:pPr>
    </w:p>
    <w:p w14:paraId="0D9F3744" w14:textId="77777777" w:rsidR="00C4734C" w:rsidRPr="00CA31A4" w:rsidRDefault="00C4734C" w:rsidP="00C4734C">
      <w:pPr>
        <w:rPr>
          <w:sz w:val="24"/>
          <w:szCs w:val="24"/>
        </w:rPr>
      </w:pPr>
      <w:r w:rsidRPr="00CA31A4">
        <w:rPr>
          <w:sz w:val="24"/>
          <w:szCs w:val="24"/>
        </w:rPr>
        <w:t>Linda will look to see if she can obtain a copy of California’s 4 X 6 card they used to tell about the ACB chapter Linda belonged to there.</w:t>
      </w:r>
    </w:p>
    <w:p w14:paraId="3017F6A2" w14:textId="77777777" w:rsidR="00C4734C" w:rsidRPr="00CA31A4" w:rsidRDefault="00C4734C" w:rsidP="00C4734C">
      <w:pPr>
        <w:rPr>
          <w:sz w:val="24"/>
          <w:szCs w:val="24"/>
        </w:rPr>
      </w:pPr>
    </w:p>
    <w:p w14:paraId="225D70E8" w14:textId="77777777" w:rsidR="00C4734C" w:rsidRPr="00CA31A4" w:rsidRDefault="00C4734C" w:rsidP="00C4734C">
      <w:pPr>
        <w:rPr>
          <w:sz w:val="24"/>
          <w:szCs w:val="24"/>
        </w:rPr>
      </w:pPr>
      <w:r w:rsidRPr="00CA31A4">
        <w:rPr>
          <w:sz w:val="24"/>
          <w:szCs w:val="24"/>
        </w:rPr>
        <w:t>Let Amanda know if you would like to serve on the fundraising committee.</w:t>
      </w:r>
    </w:p>
    <w:p w14:paraId="75C135C4" w14:textId="77777777" w:rsidR="00C4734C" w:rsidRPr="00CA31A4" w:rsidRDefault="00C4734C" w:rsidP="00C4734C">
      <w:pPr>
        <w:rPr>
          <w:sz w:val="24"/>
          <w:szCs w:val="24"/>
        </w:rPr>
      </w:pPr>
    </w:p>
    <w:p w14:paraId="103896F8" w14:textId="77777777" w:rsidR="00C4734C" w:rsidRPr="00CA31A4" w:rsidRDefault="00C4734C" w:rsidP="00C4734C">
      <w:pPr>
        <w:rPr>
          <w:sz w:val="24"/>
          <w:szCs w:val="24"/>
        </w:rPr>
      </w:pPr>
      <w:r w:rsidRPr="00CA31A4">
        <w:rPr>
          <w:sz w:val="24"/>
          <w:szCs w:val="24"/>
        </w:rPr>
        <w:t>Lee, Linda and Amanda will work on the convention committee.</w:t>
      </w:r>
    </w:p>
    <w:p w14:paraId="660457D2" w14:textId="77777777" w:rsidR="00C4734C" w:rsidRPr="00CA31A4" w:rsidRDefault="00C4734C" w:rsidP="00C4734C">
      <w:pPr>
        <w:rPr>
          <w:sz w:val="24"/>
          <w:szCs w:val="24"/>
        </w:rPr>
      </w:pPr>
    </w:p>
    <w:p w14:paraId="4FAA082D" w14:textId="77777777" w:rsidR="00C4734C" w:rsidRPr="00CA31A4" w:rsidRDefault="00C4734C" w:rsidP="00C4734C">
      <w:pPr>
        <w:rPr>
          <w:sz w:val="24"/>
          <w:szCs w:val="24"/>
        </w:rPr>
      </w:pPr>
      <w:r w:rsidRPr="00CA31A4">
        <w:rPr>
          <w:sz w:val="24"/>
          <w:szCs w:val="24"/>
        </w:rPr>
        <w:t>Vote on request for a donation to Maine Organization of Blind Athletic Leadership and Education (MOBALE) was not done.</w:t>
      </w:r>
    </w:p>
    <w:p w14:paraId="23C0959F" w14:textId="77777777" w:rsidR="005A4512" w:rsidRPr="00CA31A4" w:rsidRDefault="005A4512" w:rsidP="00C4734C">
      <w:pPr>
        <w:rPr>
          <w:sz w:val="24"/>
          <w:szCs w:val="24"/>
        </w:rPr>
      </w:pPr>
    </w:p>
    <w:p w14:paraId="77465B13" w14:textId="77777777" w:rsidR="005A4512" w:rsidRPr="00CA31A4" w:rsidRDefault="005A4512" w:rsidP="005A4512">
      <w:pPr>
        <w:rPr>
          <w:sz w:val="24"/>
          <w:szCs w:val="24"/>
        </w:rPr>
      </w:pPr>
      <w:r w:rsidRPr="00CA31A4">
        <w:rPr>
          <w:sz w:val="24"/>
          <w:szCs w:val="24"/>
        </w:rPr>
        <w:t>Get vcmittee reports to Cheryl prior to each ACB board meeting.</w:t>
      </w:r>
    </w:p>
    <w:p w14:paraId="51F6772A" w14:textId="77777777" w:rsidR="005A4512" w:rsidRPr="00CA31A4" w:rsidRDefault="005A4512" w:rsidP="00C4734C">
      <w:pPr>
        <w:rPr>
          <w:sz w:val="24"/>
          <w:szCs w:val="24"/>
        </w:rPr>
      </w:pPr>
    </w:p>
    <w:p w14:paraId="741AD601" w14:textId="77777777" w:rsidR="00957F7A" w:rsidRPr="00CA31A4" w:rsidRDefault="00957F7A" w:rsidP="00C4734C">
      <w:pPr>
        <w:rPr>
          <w:sz w:val="24"/>
          <w:szCs w:val="24"/>
        </w:rPr>
      </w:pPr>
    </w:p>
    <w:p w14:paraId="49088DF9" w14:textId="36372CB9" w:rsidR="00C4734C" w:rsidRPr="00CA31A4" w:rsidRDefault="00957F7A" w:rsidP="00C4734C">
      <w:pPr>
        <w:pBdr>
          <w:bottom w:val="single" w:sz="12" w:space="1" w:color="auto"/>
        </w:pBdr>
        <w:rPr>
          <w:sz w:val="24"/>
          <w:szCs w:val="24"/>
        </w:rPr>
      </w:pPr>
      <w:r w:rsidRPr="00CA31A4">
        <w:rPr>
          <w:sz w:val="24"/>
          <w:szCs w:val="24"/>
        </w:rPr>
        <w:t>Lee will call the ACB webmaster.</w:t>
      </w:r>
    </w:p>
    <w:p w14:paraId="1F2DDEBA" w14:textId="77777777" w:rsidR="00B265C2" w:rsidRPr="00CA31A4" w:rsidRDefault="00B265C2" w:rsidP="00C4734C">
      <w:pPr>
        <w:pBdr>
          <w:bottom w:val="single" w:sz="12" w:space="1" w:color="auto"/>
        </w:pBdr>
        <w:rPr>
          <w:sz w:val="24"/>
          <w:szCs w:val="24"/>
        </w:rPr>
      </w:pPr>
    </w:p>
    <w:p w14:paraId="683B6B50" w14:textId="77777777" w:rsidR="00C4734C" w:rsidRPr="00CA31A4" w:rsidRDefault="00C4734C" w:rsidP="00C4734C">
      <w:pPr>
        <w:rPr>
          <w:sz w:val="24"/>
          <w:szCs w:val="24"/>
        </w:rPr>
      </w:pPr>
    </w:p>
    <w:p w14:paraId="4A90BE71" w14:textId="77777777" w:rsidR="00C4734C" w:rsidRPr="00CA31A4" w:rsidRDefault="00C4734C" w:rsidP="00C4734C">
      <w:pPr>
        <w:rPr>
          <w:sz w:val="24"/>
          <w:szCs w:val="24"/>
        </w:rPr>
      </w:pPr>
    </w:p>
    <w:p w14:paraId="2DE6E1D9" w14:textId="77777777" w:rsidR="00C4734C" w:rsidRPr="00CA31A4" w:rsidRDefault="00C4734C" w:rsidP="00C4734C">
      <w:pPr>
        <w:rPr>
          <w:sz w:val="24"/>
          <w:szCs w:val="24"/>
        </w:rPr>
      </w:pPr>
      <w:r w:rsidRPr="00CA31A4">
        <w:rPr>
          <w:sz w:val="24"/>
          <w:szCs w:val="24"/>
        </w:rPr>
        <w:t>List of emails:</w:t>
      </w:r>
    </w:p>
    <w:p w14:paraId="0D7311C9" w14:textId="77777777" w:rsidR="00C4734C" w:rsidRPr="00CA31A4" w:rsidRDefault="00C4734C" w:rsidP="00C4734C">
      <w:pPr>
        <w:rPr>
          <w:sz w:val="24"/>
          <w:szCs w:val="24"/>
        </w:rPr>
      </w:pPr>
    </w:p>
    <w:p w14:paraId="127DF83B" w14:textId="77777777" w:rsidR="00C4734C" w:rsidRPr="00CA31A4" w:rsidRDefault="00C4734C" w:rsidP="00C4734C">
      <w:pPr>
        <w:rPr>
          <w:sz w:val="24"/>
          <w:szCs w:val="24"/>
        </w:rPr>
      </w:pPr>
      <w:r w:rsidRPr="00CA31A4">
        <w:rPr>
          <w:sz w:val="24"/>
          <w:szCs w:val="24"/>
        </w:rPr>
        <w:t xml:space="preserve">Leona McKenna – </w:t>
      </w:r>
      <w:hyperlink r:id="rId12" w:history="1">
        <w:r w:rsidRPr="00CA31A4">
          <w:rPr>
            <w:rStyle w:val="Hyperlink"/>
            <w:sz w:val="24"/>
            <w:szCs w:val="24"/>
          </w:rPr>
          <w:t>inspirations1000@gmail.com</w:t>
        </w:r>
      </w:hyperlink>
    </w:p>
    <w:p w14:paraId="05A8A95B" w14:textId="77777777" w:rsidR="00C4734C" w:rsidRPr="00CA31A4" w:rsidRDefault="00C4734C" w:rsidP="00C4734C">
      <w:pPr>
        <w:rPr>
          <w:sz w:val="24"/>
          <w:szCs w:val="24"/>
        </w:rPr>
      </w:pPr>
    </w:p>
    <w:p w14:paraId="3275CB32" w14:textId="77777777" w:rsidR="00C4734C" w:rsidRPr="00CA31A4" w:rsidRDefault="00C4734C" w:rsidP="00C4734C">
      <w:pPr>
        <w:rPr>
          <w:sz w:val="24"/>
          <w:szCs w:val="24"/>
        </w:rPr>
      </w:pPr>
      <w:r w:rsidRPr="00CA31A4">
        <w:rPr>
          <w:sz w:val="24"/>
          <w:szCs w:val="24"/>
        </w:rPr>
        <w:t xml:space="preserve">Amanda Frost – </w:t>
      </w:r>
      <w:hyperlink r:id="rId13" w:history="1">
        <w:r w:rsidRPr="00CA31A4">
          <w:rPr>
            <w:rStyle w:val="Hyperlink"/>
            <w:sz w:val="24"/>
            <w:szCs w:val="24"/>
          </w:rPr>
          <w:t>amandafrostvpacb@gmail.com</w:t>
        </w:r>
      </w:hyperlink>
      <w:r w:rsidRPr="00CA31A4">
        <w:rPr>
          <w:sz w:val="24"/>
          <w:szCs w:val="24"/>
        </w:rPr>
        <w:t xml:space="preserve"> *new</w:t>
      </w:r>
    </w:p>
    <w:p w14:paraId="6C010D69" w14:textId="77777777" w:rsidR="00C4734C" w:rsidRPr="00CA31A4" w:rsidRDefault="00C4734C" w:rsidP="00C4734C">
      <w:pPr>
        <w:rPr>
          <w:sz w:val="24"/>
          <w:szCs w:val="24"/>
        </w:rPr>
      </w:pPr>
    </w:p>
    <w:p w14:paraId="7F6C6396" w14:textId="77777777" w:rsidR="00C4734C" w:rsidRPr="00CA31A4" w:rsidRDefault="00C4734C" w:rsidP="00C4734C">
      <w:pPr>
        <w:rPr>
          <w:sz w:val="24"/>
          <w:szCs w:val="24"/>
        </w:rPr>
      </w:pPr>
      <w:r w:rsidRPr="00CA31A4">
        <w:rPr>
          <w:sz w:val="24"/>
          <w:szCs w:val="24"/>
        </w:rPr>
        <w:t xml:space="preserve">Nathanael Batson – </w:t>
      </w:r>
      <w:hyperlink r:id="rId14" w:history="1">
        <w:r w:rsidRPr="00CA31A4">
          <w:rPr>
            <w:rStyle w:val="Hyperlink"/>
            <w:sz w:val="24"/>
            <w:szCs w:val="24"/>
          </w:rPr>
          <w:t>Nathanael.batson@proton.me</w:t>
        </w:r>
      </w:hyperlink>
    </w:p>
    <w:p w14:paraId="7C3567CD" w14:textId="77777777" w:rsidR="00C4734C" w:rsidRPr="00CA31A4" w:rsidRDefault="00C4734C" w:rsidP="00C4734C">
      <w:pPr>
        <w:rPr>
          <w:sz w:val="24"/>
          <w:szCs w:val="24"/>
        </w:rPr>
      </w:pPr>
    </w:p>
    <w:p w14:paraId="27DC1C7C" w14:textId="77777777" w:rsidR="00C4734C" w:rsidRPr="00CA31A4" w:rsidRDefault="00C4734C" w:rsidP="00C4734C">
      <w:pPr>
        <w:rPr>
          <w:sz w:val="24"/>
          <w:szCs w:val="24"/>
        </w:rPr>
      </w:pPr>
      <w:r w:rsidRPr="00CA31A4">
        <w:rPr>
          <w:sz w:val="24"/>
          <w:szCs w:val="24"/>
        </w:rPr>
        <w:t xml:space="preserve">Cheryl Peabody – </w:t>
      </w:r>
      <w:hyperlink r:id="rId15" w:history="1">
        <w:r w:rsidRPr="00CA31A4">
          <w:rPr>
            <w:rStyle w:val="Hyperlink"/>
            <w:sz w:val="24"/>
            <w:szCs w:val="24"/>
          </w:rPr>
          <w:t>epeabody@roadrunner.com</w:t>
        </w:r>
      </w:hyperlink>
    </w:p>
    <w:p w14:paraId="423D8203" w14:textId="77777777" w:rsidR="00C4734C" w:rsidRPr="00CA31A4" w:rsidRDefault="00C4734C" w:rsidP="00C4734C">
      <w:pPr>
        <w:rPr>
          <w:sz w:val="24"/>
          <w:szCs w:val="24"/>
        </w:rPr>
      </w:pPr>
    </w:p>
    <w:p w14:paraId="4CB17313" w14:textId="77777777" w:rsidR="00C4734C" w:rsidRPr="00CA31A4" w:rsidRDefault="00C4734C" w:rsidP="00C4734C">
      <w:pPr>
        <w:rPr>
          <w:sz w:val="24"/>
          <w:szCs w:val="24"/>
        </w:rPr>
      </w:pPr>
      <w:r w:rsidRPr="00CA31A4">
        <w:rPr>
          <w:sz w:val="24"/>
          <w:szCs w:val="24"/>
        </w:rPr>
        <w:t xml:space="preserve">Joel McQuade – </w:t>
      </w:r>
      <w:hyperlink r:id="rId16" w:history="1">
        <w:r w:rsidRPr="00CA31A4">
          <w:rPr>
            <w:rStyle w:val="Hyperlink"/>
            <w:sz w:val="24"/>
            <w:szCs w:val="24"/>
          </w:rPr>
          <w:t>joel04276@gmail.com</w:t>
        </w:r>
      </w:hyperlink>
    </w:p>
    <w:p w14:paraId="4E986C67" w14:textId="77777777" w:rsidR="00C4734C" w:rsidRPr="00CA31A4" w:rsidRDefault="00C4734C" w:rsidP="00C4734C">
      <w:pPr>
        <w:rPr>
          <w:sz w:val="24"/>
          <w:szCs w:val="24"/>
        </w:rPr>
      </w:pPr>
    </w:p>
    <w:p w14:paraId="488396B7" w14:textId="77777777" w:rsidR="00C4734C" w:rsidRPr="00CA31A4" w:rsidRDefault="00C4734C" w:rsidP="00C4734C">
      <w:pPr>
        <w:rPr>
          <w:sz w:val="24"/>
          <w:szCs w:val="24"/>
        </w:rPr>
      </w:pPr>
      <w:r w:rsidRPr="00CA31A4">
        <w:rPr>
          <w:sz w:val="24"/>
          <w:szCs w:val="24"/>
        </w:rPr>
        <w:t xml:space="preserve">Carolyn Bebee – </w:t>
      </w:r>
      <w:hyperlink r:id="rId17" w:history="1">
        <w:r w:rsidRPr="00CA31A4">
          <w:rPr>
            <w:rStyle w:val="Hyperlink"/>
            <w:sz w:val="24"/>
            <w:szCs w:val="24"/>
          </w:rPr>
          <w:t>Carolyn.bebee@gmail.com</w:t>
        </w:r>
      </w:hyperlink>
    </w:p>
    <w:p w14:paraId="7B39C883" w14:textId="77777777" w:rsidR="00C4734C" w:rsidRPr="00CA31A4" w:rsidRDefault="00C4734C" w:rsidP="00C4734C">
      <w:pPr>
        <w:rPr>
          <w:sz w:val="24"/>
          <w:szCs w:val="24"/>
        </w:rPr>
      </w:pPr>
    </w:p>
    <w:p w14:paraId="72CE4837" w14:textId="77777777" w:rsidR="00C4734C" w:rsidRPr="00CA31A4" w:rsidRDefault="00C4734C" w:rsidP="00C4734C">
      <w:pPr>
        <w:rPr>
          <w:sz w:val="24"/>
          <w:szCs w:val="24"/>
        </w:rPr>
      </w:pPr>
      <w:r w:rsidRPr="00CA31A4">
        <w:rPr>
          <w:sz w:val="24"/>
          <w:szCs w:val="24"/>
        </w:rPr>
        <w:t xml:space="preserve">Bruce Archer – </w:t>
      </w:r>
      <w:hyperlink r:id="rId18" w:history="1">
        <w:r w:rsidRPr="00CA31A4">
          <w:rPr>
            <w:rStyle w:val="Hyperlink"/>
            <w:sz w:val="24"/>
            <w:szCs w:val="24"/>
          </w:rPr>
          <w:t>barcher1@maine.rr.com</w:t>
        </w:r>
      </w:hyperlink>
    </w:p>
    <w:p w14:paraId="6EB56548" w14:textId="77777777" w:rsidR="00C4734C" w:rsidRPr="00CA31A4" w:rsidRDefault="00C4734C" w:rsidP="00C4734C">
      <w:pPr>
        <w:rPr>
          <w:sz w:val="24"/>
          <w:szCs w:val="24"/>
        </w:rPr>
      </w:pPr>
    </w:p>
    <w:p w14:paraId="3FFB6C60" w14:textId="77777777" w:rsidR="00C4734C" w:rsidRPr="00CA31A4" w:rsidRDefault="00C4734C" w:rsidP="00C4734C">
      <w:pPr>
        <w:rPr>
          <w:sz w:val="24"/>
          <w:szCs w:val="24"/>
        </w:rPr>
      </w:pPr>
      <w:r w:rsidRPr="00CA31A4">
        <w:rPr>
          <w:sz w:val="24"/>
          <w:szCs w:val="24"/>
        </w:rPr>
        <w:t xml:space="preserve">Linda Porelle – </w:t>
      </w:r>
      <w:hyperlink r:id="rId19" w:history="1">
        <w:r w:rsidRPr="00CA31A4">
          <w:rPr>
            <w:rStyle w:val="Hyperlink"/>
            <w:sz w:val="24"/>
            <w:szCs w:val="24"/>
          </w:rPr>
          <w:t>lmporelle@gmail.com</w:t>
        </w:r>
      </w:hyperlink>
    </w:p>
    <w:p w14:paraId="2B796409" w14:textId="77777777" w:rsidR="00C4734C" w:rsidRPr="00CA31A4" w:rsidRDefault="00C4734C" w:rsidP="00C4734C">
      <w:pPr>
        <w:rPr>
          <w:sz w:val="24"/>
          <w:szCs w:val="24"/>
        </w:rPr>
      </w:pPr>
    </w:p>
    <w:p w14:paraId="6AFF79D8" w14:textId="77777777" w:rsidR="00C4734C" w:rsidRPr="00CA31A4" w:rsidRDefault="00C4734C" w:rsidP="00C4734C">
      <w:pPr>
        <w:rPr>
          <w:sz w:val="24"/>
          <w:szCs w:val="24"/>
        </w:rPr>
      </w:pPr>
      <w:r w:rsidRPr="00CA31A4">
        <w:rPr>
          <w:sz w:val="24"/>
          <w:szCs w:val="24"/>
        </w:rPr>
        <w:t xml:space="preserve">Roger Fuller – </w:t>
      </w:r>
      <w:hyperlink r:id="rId20" w:history="1">
        <w:r w:rsidRPr="00CA31A4">
          <w:rPr>
            <w:rStyle w:val="Hyperlink"/>
            <w:sz w:val="24"/>
            <w:szCs w:val="24"/>
          </w:rPr>
          <w:t>rfuller@mainenet.org</w:t>
        </w:r>
      </w:hyperlink>
    </w:p>
    <w:p w14:paraId="65F245BB" w14:textId="77777777" w:rsidR="00C4734C" w:rsidRPr="00CA31A4" w:rsidRDefault="00C4734C" w:rsidP="00C4734C">
      <w:pPr>
        <w:rPr>
          <w:sz w:val="24"/>
          <w:szCs w:val="24"/>
        </w:rPr>
      </w:pPr>
    </w:p>
    <w:p w14:paraId="1A6A174A" w14:textId="77777777" w:rsidR="00C4734C" w:rsidRPr="00CA31A4" w:rsidRDefault="00C4734C" w:rsidP="00C4734C">
      <w:pPr>
        <w:rPr>
          <w:sz w:val="24"/>
          <w:szCs w:val="24"/>
        </w:rPr>
      </w:pPr>
      <w:r w:rsidRPr="00CA31A4">
        <w:rPr>
          <w:sz w:val="24"/>
          <w:szCs w:val="24"/>
        </w:rPr>
        <w:t xml:space="preserve">Nichole Sukeforth – </w:t>
      </w:r>
      <w:hyperlink r:id="rId21" w:history="1">
        <w:r w:rsidRPr="00CA31A4">
          <w:rPr>
            <w:rStyle w:val="Hyperlink"/>
            <w:sz w:val="24"/>
            <w:szCs w:val="24"/>
          </w:rPr>
          <w:t>nesukeforth@gmail.com</w:t>
        </w:r>
      </w:hyperlink>
    </w:p>
    <w:p w14:paraId="730C2B20" w14:textId="77777777" w:rsidR="00C4734C" w:rsidRPr="00CA31A4" w:rsidRDefault="00C4734C" w:rsidP="00C4734C">
      <w:pPr>
        <w:rPr>
          <w:sz w:val="24"/>
          <w:szCs w:val="24"/>
        </w:rPr>
      </w:pPr>
    </w:p>
    <w:p w14:paraId="34DF6223" w14:textId="77777777" w:rsidR="00C4734C" w:rsidRPr="00CA31A4" w:rsidRDefault="00C4734C" w:rsidP="00C4734C">
      <w:pPr>
        <w:rPr>
          <w:sz w:val="24"/>
          <w:szCs w:val="24"/>
        </w:rPr>
      </w:pPr>
    </w:p>
    <w:p w14:paraId="2585464E" w14:textId="08F13ECE" w:rsidR="00A335CA" w:rsidRPr="00CA31A4" w:rsidRDefault="00A335CA">
      <w:pPr>
        <w:rPr>
          <w:sz w:val="24"/>
          <w:szCs w:val="24"/>
        </w:rPr>
      </w:pPr>
    </w:p>
    <w:sectPr w:rsidR="00A335CA" w:rsidRPr="00CA31A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2FAD" w14:textId="77777777" w:rsidR="00156941" w:rsidRDefault="00156941" w:rsidP="00F65CFE">
      <w:r>
        <w:separator/>
      </w:r>
    </w:p>
  </w:endnote>
  <w:endnote w:type="continuationSeparator" w:id="0">
    <w:p w14:paraId="6A7DA638" w14:textId="77777777" w:rsidR="00156941" w:rsidRDefault="00156941" w:rsidP="00F6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6C7E" w14:textId="77777777" w:rsidR="00F65CFE" w:rsidRDefault="00F65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CD3E" w14:textId="77777777" w:rsidR="00F65CFE" w:rsidRDefault="00F65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EAD" w14:textId="77777777" w:rsidR="00F65CFE" w:rsidRDefault="00F65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E47B" w14:textId="77777777" w:rsidR="00156941" w:rsidRDefault="00156941" w:rsidP="00F65CFE">
      <w:r>
        <w:separator/>
      </w:r>
    </w:p>
  </w:footnote>
  <w:footnote w:type="continuationSeparator" w:id="0">
    <w:p w14:paraId="02D19915" w14:textId="77777777" w:rsidR="00156941" w:rsidRDefault="00156941" w:rsidP="00F6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F4A0" w14:textId="77777777" w:rsidR="00F65CFE" w:rsidRDefault="00F65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A15C" w14:textId="77777777" w:rsidR="00F65CFE" w:rsidRDefault="00F65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63CE" w14:textId="77777777" w:rsidR="00F65CFE" w:rsidRDefault="00F65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9627258">
    <w:abstractNumId w:val="19"/>
  </w:num>
  <w:num w:numId="2" w16cid:durableId="1811434485">
    <w:abstractNumId w:val="12"/>
  </w:num>
  <w:num w:numId="3" w16cid:durableId="473983339">
    <w:abstractNumId w:val="10"/>
  </w:num>
  <w:num w:numId="4" w16cid:durableId="620575050">
    <w:abstractNumId w:val="21"/>
  </w:num>
  <w:num w:numId="5" w16cid:durableId="1161579205">
    <w:abstractNumId w:val="13"/>
  </w:num>
  <w:num w:numId="6" w16cid:durableId="938965">
    <w:abstractNumId w:val="16"/>
  </w:num>
  <w:num w:numId="7" w16cid:durableId="867644145">
    <w:abstractNumId w:val="18"/>
  </w:num>
  <w:num w:numId="8" w16cid:durableId="1909876166">
    <w:abstractNumId w:val="9"/>
  </w:num>
  <w:num w:numId="9" w16cid:durableId="1367679251">
    <w:abstractNumId w:val="7"/>
  </w:num>
  <w:num w:numId="10" w16cid:durableId="919142647">
    <w:abstractNumId w:val="6"/>
  </w:num>
  <w:num w:numId="11" w16cid:durableId="1782456394">
    <w:abstractNumId w:val="5"/>
  </w:num>
  <w:num w:numId="12" w16cid:durableId="1106271068">
    <w:abstractNumId w:val="4"/>
  </w:num>
  <w:num w:numId="13" w16cid:durableId="88281719">
    <w:abstractNumId w:val="8"/>
  </w:num>
  <w:num w:numId="14" w16cid:durableId="409154829">
    <w:abstractNumId w:val="3"/>
  </w:num>
  <w:num w:numId="15" w16cid:durableId="1600404581">
    <w:abstractNumId w:val="2"/>
  </w:num>
  <w:num w:numId="16" w16cid:durableId="612321652">
    <w:abstractNumId w:val="1"/>
  </w:num>
  <w:num w:numId="17" w16cid:durableId="804349343">
    <w:abstractNumId w:val="0"/>
  </w:num>
  <w:num w:numId="18" w16cid:durableId="1373114301">
    <w:abstractNumId w:val="14"/>
  </w:num>
  <w:num w:numId="19" w16cid:durableId="1367290541">
    <w:abstractNumId w:val="15"/>
  </w:num>
  <w:num w:numId="20" w16cid:durableId="753012769">
    <w:abstractNumId w:val="20"/>
  </w:num>
  <w:num w:numId="21" w16cid:durableId="2083865654">
    <w:abstractNumId w:val="17"/>
  </w:num>
  <w:num w:numId="22" w16cid:durableId="808782842">
    <w:abstractNumId w:val="11"/>
  </w:num>
  <w:num w:numId="23" w16cid:durableId="15915037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8D"/>
    <w:rsid w:val="0003094E"/>
    <w:rsid w:val="000A20F2"/>
    <w:rsid w:val="00156941"/>
    <w:rsid w:val="001A02A3"/>
    <w:rsid w:val="0021206D"/>
    <w:rsid w:val="00221EF0"/>
    <w:rsid w:val="00244ACF"/>
    <w:rsid w:val="00245400"/>
    <w:rsid w:val="002716A6"/>
    <w:rsid w:val="0027401D"/>
    <w:rsid w:val="0029356A"/>
    <w:rsid w:val="002D4BC2"/>
    <w:rsid w:val="002F3700"/>
    <w:rsid w:val="00360C5D"/>
    <w:rsid w:val="00372DA8"/>
    <w:rsid w:val="00376FCF"/>
    <w:rsid w:val="003A3D29"/>
    <w:rsid w:val="003A5DAD"/>
    <w:rsid w:val="003C1DA6"/>
    <w:rsid w:val="003D4431"/>
    <w:rsid w:val="003E4334"/>
    <w:rsid w:val="00401A5F"/>
    <w:rsid w:val="0041487F"/>
    <w:rsid w:val="00436036"/>
    <w:rsid w:val="00465DF1"/>
    <w:rsid w:val="004C7D08"/>
    <w:rsid w:val="004D3908"/>
    <w:rsid w:val="004E2F65"/>
    <w:rsid w:val="004E4D31"/>
    <w:rsid w:val="00566618"/>
    <w:rsid w:val="00567190"/>
    <w:rsid w:val="00577590"/>
    <w:rsid w:val="0059084A"/>
    <w:rsid w:val="00596221"/>
    <w:rsid w:val="005A4512"/>
    <w:rsid w:val="005C3158"/>
    <w:rsid w:val="00602F2E"/>
    <w:rsid w:val="0060673A"/>
    <w:rsid w:val="00630293"/>
    <w:rsid w:val="00645252"/>
    <w:rsid w:val="00657CCE"/>
    <w:rsid w:val="006734EF"/>
    <w:rsid w:val="00682929"/>
    <w:rsid w:val="00693728"/>
    <w:rsid w:val="006A137E"/>
    <w:rsid w:val="006A3CCE"/>
    <w:rsid w:val="006D3D74"/>
    <w:rsid w:val="00706094"/>
    <w:rsid w:val="00735CFF"/>
    <w:rsid w:val="007470F0"/>
    <w:rsid w:val="00761187"/>
    <w:rsid w:val="0076666F"/>
    <w:rsid w:val="007A3ACE"/>
    <w:rsid w:val="007D4642"/>
    <w:rsid w:val="00817467"/>
    <w:rsid w:val="008309EF"/>
    <w:rsid w:val="0083569A"/>
    <w:rsid w:val="00846176"/>
    <w:rsid w:val="00853415"/>
    <w:rsid w:val="008B5231"/>
    <w:rsid w:val="008F724F"/>
    <w:rsid w:val="008F7E03"/>
    <w:rsid w:val="009066B9"/>
    <w:rsid w:val="00920555"/>
    <w:rsid w:val="0092185B"/>
    <w:rsid w:val="00931B25"/>
    <w:rsid w:val="00957F7A"/>
    <w:rsid w:val="00974E85"/>
    <w:rsid w:val="00977E5C"/>
    <w:rsid w:val="009811FB"/>
    <w:rsid w:val="0098218F"/>
    <w:rsid w:val="0098781F"/>
    <w:rsid w:val="009945CA"/>
    <w:rsid w:val="009C0ECA"/>
    <w:rsid w:val="00A11697"/>
    <w:rsid w:val="00A22BC8"/>
    <w:rsid w:val="00A335CA"/>
    <w:rsid w:val="00A50BC2"/>
    <w:rsid w:val="00A60556"/>
    <w:rsid w:val="00A73DB1"/>
    <w:rsid w:val="00A9204E"/>
    <w:rsid w:val="00AC61CA"/>
    <w:rsid w:val="00AC76E2"/>
    <w:rsid w:val="00B265C2"/>
    <w:rsid w:val="00B76A63"/>
    <w:rsid w:val="00BE04B4"/>
    <w:rsid w:val="00C103A8"/>
    <w:rsid w:val="00C239EF"/>
    <w:rsid w:val="00C4734C"/>
    <w:rsid w:val="00CA054D"/>
    <w:rsid w:val="00CA31A4"/>
    <w:rsid w:val="00CB64FA"/>
    <w:rsid w:val="00CC09B7"/>
    <w:rsid w:val="00CC0DA4"/>
    <w:rsid w:val="00CE1513"/>
    <w:rsid w:val="00CF014B"/>
    <w:rsid w:val="00CF07C2"/>
    <w:rsid w:val="00D05849"/>
    <w:rsid w:val="00D46A35"/>
    <w:rsid w:val="00D53DBB"/>
    <w:rsid w:val="00D90362"/>
    <w:rsid w:val="00D91DF3"/>
    <w:rsid w:val="00DE5329"/>
    <w:rsid w:val="00E038E2"/>
    <w:rsid w:val="00E2674D"/>
    <w:rsid w:val="00E31D33"/>
    <w:rsid w:val="00E52872"/>
    <w:rsid w:val="00E52D64"/>
    <w:rsid w:val="00EB4F1D"/>
    <w:rsid w:val="00EC1BCF"/>
    <w:rsid w:val="00ED07C5"/>
    <w:rsid w:val="00EE1A35"/>
    <w:rsid w:val="00EE65AE"/>
    <w:rsid w:val="00F632FA"/>
    <w:rsid w:val="00F65CFE"/>
    <w:rsid w:val="00FA13CE"/>
    <w:rsid w:val="00FD41E4"/>
    <w:rsid w:val="00FE658D"/>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9076"/>
  <w15:chartTrackingRefBased/>
  <w15:docId w15:val="{24A5529A-A288-43EB-8DE4-20D7690B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8D"/>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35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ndafrostvpacb@gmail.com" TargetMode="External"/><Relationship Id="rId18" Type="http://schemas.openxmlformats.org/officeDocument/2006/relationships/hyperlink" Target="mailto:barcher1@maine.rr.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nesukeforth@gmail.com" TargetMode="External"/><Relationship Id="rId7" Type="http://schemas.openxmlformats.org/officeDocument/2006/relationships/webSettings" Target="webSettings.xml"/><Relationship Id="rId12" Type="http://schemas.openxmlformats.org/officeDocument/2006/relationships/hyperlink" Target="mailto:inspirations1000@gmail.com" TargetMode="External"/><Relationship Id="rId17" Type="http://schemas.openxmlformats.org/officeDocument/2006/relationships/hyperlink" Target="mailto:Carolyn.bebee@gmai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el04276@gmail.com" TargetMode="External"/><Relationship Id="rId20" Type="http://schemas.openxmlformats.org/officeDocument/2006/relationships/hyperlink" Target="mailto:rfuller@mainenet.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acbmaine.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peabody@roadrunn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ineTreeGuideDogUsers.org" TargetMode="External"/><Relationship Id="rId19" Type="http://schemas.openxmlformats.org/officeDocument/2006/relationships/hyperlink" Target="mailto:lmporelle@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hanael.batson@proton.me"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Nathanael Batson</cp:lastModifiedBy>
  <cp:revision>2</cp:revision>
  <dcterms:created xsi:type="dcterms:W3CDTF">2023-09-09T19:42:00Z</dcterms:created>
  <dcterms:modified xsi:type="dcterms:W3CDTF">2023-09-09T19:42:00Z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