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202AD" w14:textId="5BFBC338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Maine S</w:t>
      </w:r>
      <w:r w:rsidR="007C3473">
        <w:rPr>
          <w:sz w:val="28"/>
          <w:szCs w:val="28"/>
        </w:rPr>
        <w:t>tatewide Independent Living Council</w:t>
      </w:r>
    </w:p>
    <w:p w14:paraId="206D609F" w14:textId="77777777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</w:p>
    <w:p w14:paraId="1F2068F7" w14:textId="0C8CF41F" w:rsidR="003C2F64" w:rsidRDefault="00BE7B83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28</w:t>
      </w:r>
      <w:r w:rsidR="003C4DFF">
        <w:rPr>
          <w:sz w:val="28"/>
          <w:szCs w:val="28"/>
        </w:rPr>
        <w:t>,</w:t>
      </w:r>
      <w:r w:rsidR="000B46BB">
        <w:rPr>
          <w:sz w:val="28"/>
          <w:szCs w:val="28"/>
        </w:rPr>
        <w:t xml:space="preserve"> </w:t>
      </w:r>
      <w:r w:rsidR="003C2F64">
        <w:rPr>
          <w:sz w:val="28"/>
          <w:szCs w:val="28"/>
        </w:rPr>
        <w:t>202</w:t>
      </w:r>
      <w:r w:rsidR="000B46BB">
        <w:rPr>
          <w:sz w:val="28"/>
          <w:szCs w:val="28"/>
        </w:rPr>
        <w:t>4</w:t>
      </w:r>
    </w:p>
    <w:p w14:paraId="39677DDC" w14:textId="77777777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Zoom Meeting</w:t>
      </w:r>
    </w:p>
    <w:p w14:paraId="01991C76" w14:textId="1F278BE6" w:rsidR="003C2F64" w:rsidRDefault="003C2F64" w:rsidP="003C2F64"/>
    <w:p w14:paraId="69E57BFC" w14:textId="77777777" w:rsidR="003C2F64" w:rsidRDefault="003C2F64" w:rsidP="003C2F64"/>
    <w:p w14:paraId="059E3030" w14:textId="77777777" w:rsidR="003C2F64" w:rsidRDefault="003C2F64" w:rsidP="003C2F64"/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515"/>
        <w:gridCol w:w="1440"/>
        <w:gridCol w:w="1350"/>
        <w:gridCol w:w="2070"/>
        <w:gridCol w:w="1440"/>
        <w:gridCol w:w="1350"/>
      </w:tblGrid>
      <w:tr w:rsidR="001E4870" w:rsidRPr="0079522A" w14:paraId="69515BFD" w14:textId="77777777" w:rsidTr="002220BF">
        <w:tc>
          <w:tcPr>
            <w:tcW w:w="10165" w:type="dxa"/>
            <w:gridSpan w:val="6"/>
            <w:shd w:val="clear" w:color="auto" w:fill="DEEAF6" w:themeFill="accent1" w:themeFillTint="33"/>
          </w:tcPr>
          <w:p w14:paraId="531F0D62" w14:textId="10D92C5B" w:rsidR="001E4870" w:rsidRPr="0079522A" w:rsidRDefault="001E4870" w:rsidP="001E48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COUNCIL ATTENDANCE</w:t>
            </w:r>
          </w:p>
        </w:tc>
      </w:tr>
      <w:tr w:rsidR="00061FA2" w:rsidRPr="0079522A" w14:paraId="3626E4B8" w14:textId="77777777" w:rsidTr="002220BF">
        <w:tc>
          <w:tcPr>
            <w:tcW w:w="2515" w:type="dxa"/>
            <w:shd w:val="clear" w:color="auto" w:fill="DEEAF6" w:themeFill="accent1" w:themeFillTint="33"/>
          </w:tcPr>
          <w:p w14:paraId="6B04CF8D" w14:textId="62125507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29B49C9" w14:textId="4C5D1560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0A6A7DB6" w14:textId="5BCD6A9A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251E9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9251E9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326572DB" w14:textId="1CB7C69A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8F3F6D3" w14:textId="514AB652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4250F07E" w14:textId="49D3C22F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79522A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</w:tr>
      <w:tr w:rsidR="00061FA2" w:rsidRPr="0079522A" w14:paraId="47B4CF5C" w14:textId="77777777" w:rsidTr="002220BF">
        <w:tc>
          <w:tcPr>
            <w:tcW w:w="2515" w:type="dxa"/>
          </w:tcPr>
          <w:p w14:paraId="0D21439C" w14:textId="1F911CDB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Darcy Gentle</w:t>
            </w:r>
          </w:p>
        </w:tc>
        <w:tc>
          <w:tcPr>
            <w:tcW w:w="1440" w:type="dxa"/>
          </w:tcPr>
          <w:p w14:paraId="502B6634" w14:textId="729FAAAF" w:rsidR="00472B0B" w:rsidRPr="0079522A" w:rsidRDefault="007B0BE4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50" w:type="dxa"/>
          </w:tcPr>
          <w:p w14:paraId="2BFCAB03" w14:textId="4D2D441B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17396EEE" w14:textId="66CDA4C5" w:rsidR="00472B0B" w:rsidRPr="0079522A" w:rsidRDefault="00CE7B9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Diane Frigon</w:t>
            </w:r>
          </w:p>
        </w:tc>
        <w:tc>
          <w:tcPr>
            <w:tcW w:w="1440" w:type="dxa"/>
          </w:tcPr>
          <w:p w14:paraId="116155F7" w14:textId="2A45CAA9" w:rsidR="00472B0B" w:rsidRPr="0079522A" w:rsidRDefault="00C8376A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E2B8C5E" w14:textId="3996F13C" w:rsidR="00472B0B" w:rsidRPr="0079522A" w:rsidRDefault="00E244D7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</w:tr>
      <w:tr w:rsidR="00061FA2" w:rsidRPr="0079522A" w14:paraId="493B1070" w14:textId="77777777" w:rsidTr="002220BF">
        <w:tc>
          <w:tcPr>
            <w:tcW w:w="2515" w:type="dxa"/>
          </w:tcPr>
          <w:p w14:paraId="7E83D4C2" w14:textId="7C3FACCD" w:rsidR="00472B0B" w:rsidRPr="0079522A" w:rsidRDefault="00CE7B9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Jessica Cyr</w:t>
            </w:r>
          </w:p>
        </w:tc>
        <w:tc>
          <w:tcPr>
            <w:tcW w:w="1440" w:type="dxa"/>
          </w:tcPr>
          <w:p w14:paraId="22861C9A" w14:textId="2DF8AA6E" w:rsidR="00472B0B" w:rsidRPr="0079522A" w:rsidRDefault="007472C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0E03F8D2" w14:textId="5F0370A7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496D3E98" w14:textId="3B7C427A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Lee Glynn</w:t>
            </w:r>
          </w:p>
        </w:tc>
        <w:tc>
          <w:tcPr>
            <w:tcW w:w="1440" w:type="dxa"/>
          </w:tcPr>
          <w:p w14:paraId="7F0730CC" w14:textId="7F4F2936" w:rsidR="00472B0B" w:rsidRPr="0079522A" w:rsidRDefault="002220B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1E7EB4F" w14:textId="7C2980B1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061FA2" w:rsidRPr="0079522A" w14:paraId="7FF0FC52" w14:textId="77777777" w:rsidTr="002220BF">
        <w:tc>
          <w:tcPr>
            <w:tcW w:w="2515" w:type="dxa"/>
          </w:tcPr>
          <w:p w14:paraId="79F27140" w14:textId="2A177025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Samantha Fenderson</w:t>
            </w:r>
          </w:p>
        </w:tc>
        <w:tc>
          <w:tcPr>
            <w:tcW w:w="1440" w:type="dxa"/>
          </w:tcPr>
          <w:p w14:paraId="64EF98E9" w14:textId="12C10DF2" w:rsidR="00472B0B" w:rsidRPr="0079522A" w:rsidRDefault="003D4124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50" w:type="dxa"/>
          </w:tcPr>
          <w:p w14:paraId="56CA1BCD" w14:textId="319AEBC3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22997CAA" w14:textId="7703CE3A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Andrew Smith</w:t>
            </w:r>
          </w:p>
        </w:tc>
        <w:tc>
          <w:tcPr>
            <w:tcW w:w="1440" w:type="dxa"/>
          </w:tcPr>
          <w:p w14:paraId="75503C87" w14:textId="680B6F71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222EFEC8" w14:textId="7C425960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061FA2" w:rsidRPr="0079522A" w14:paraId="15D63564" w14:textId="77777777" w:rsidTr="002220BF">
        <w:tc>
          <w:tcPr>
            <w:tcW w:w="2515" w:type="dxa"/>
          </w:tcPr>
          <w:p w14:paraId="5B0CC26F" w14:textId="3AC77E16" w:rsidR="00472B0B" w:rsidRPr="0079522A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Tom Newman</w:t>
            </w:r>
          </w:p>
        </w:tc>
        <w:tc>
          <w:tcPr>
            <w:tcW w:w="1440" w:type="dxa"/>
          </w:tcPr>
          <w:p w14:paraId="138C04DA" w14:textId="51D6CF2F" w:rsidR="00472B0B" w:rsidRPr="0079522A" w:rsidRDefault="00FD7D72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DA2E194" w14:textId="10DE6892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6CB4E86B" w14:textId="342662E4" w:rsidR="00472B0B" w:rsidRPr="0079522A" w:rsidRDefault="00061FA2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522A">
              <w:rPr>
                <w:rFonts w:cstheme="minorHAnsi"/>
                <w:b/>
                <w:bCs/>
                <w:sz w:val="24"/>
                <w:szCs w:val="24"/>
              </w:rPr>
              <w:t>Brendan Williams</w:t>
            </w:r>
          </w:p>
        </w:tc>
        <w:tc>
          <w:tcPr>
            <w:tcW w:w="1440" w:type="dxa"/>
          </w:tcPr>
          <w:p w14:paraId="7345423C" w14:textId="3A776F19" w:rsidR="00472B0B" w:rsidRPr="0079522A" w:rsidRDefault="007B0BE4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430AF141" w14:textId="37C503DE" w:rsidR="00472B0B" w:rsidRPr="0079522A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061FA2" w:rsidRPr="0079522A" w14:paraId="39DE096F" w14:textId="77777777" w:rsidTr="002220BF">
        <w:tc>
          <w:tcPr>
            <w:tcW w:w="2515" w:type="dxa"/>
          </w:tcPr>
          <w:p w14:paraId="55CAEA95" w14:textId="1B03677B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64964B3D" w14:textId="3AA304FE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D15FB0" w14:textId="149531C5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1F50DECC" w14:textId="3CE8C5D9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7C7FF553" w14:textId="4AABD3CA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3F35A5A" w14:textId="77777777" w:rsidR="00472B0B" w:rsidRPr="0079522A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55BD64A" w14:textId="7F29571A" w:rsidR="00D67438" w:rsidRPr="0058574E" w:rsidRDefault="00CA26F0" w:rsidP="003C2F64">
      <w:pPr>
        <w:rPr>
          <w:rFonts w:cstheme="minorHAnsi"/>
          <w:sz w:val="18"/>
          <w:szCs w:val="18"/>
        </w:rPr>
      </w:pPr>
      <w:r w:rsidRPr="0058574E">
        <w:rPr>
          <w:rFonts w:cstheme="minorHAnsi"/>
          <w:sz w:val="18"/>
          <w:szCs w:val="18"/>
        </w:rPr>
        <w:t>Attendance Key: P = Present</w:t>
      </w:r>
      <w:r w:rsidR="0058574E">
        <w:rPr>
          <w:rFonts w:cstheme="minorHAnsi"/>
          <w:sz w:val="18"/>
          <w:szCs w:val="18"/>
        </w:rPr>
        <w:t>,</w:t>
      </w:r>
      <w:r w:rsidRPr="0058574E">
        <w:rPr>
          <w:rFonts w:cstheme="minorHAnsi"/>
          <w:sz w:val="18"/>
          <w:szCs w:val="18"/>
        </w:rPr>
        <w:t xml:space="preserve"> E = Excused</w:t>
      </w:r>
      <w:r w:rsidR="0058574E">
        <w:rPr>
          <w:rFonts w:cstheme="minorHAnsi"/>
          <w:sz w:val="18"/>
          <w:szCs w:val="18"/>
        </w:rPr>
        <w:t>,</w:t>
      </w:r>
      <w:r w:rsidRPr="0058574E">
        <w:rPr>
          <w:rFonts w:cstheme="minorHAnsi"/>
          <w:sz w:val="18"/>
          <w:szCs w:val="18"/>
        </w:rPr>
        <w:t xml:space="preserve"> A = Absent without excuse.</w:t>
      </w:r>
    </w:p>
    <w:p w14:paraId="27D4C6CE" w14:textId="77777777" w:rsidR="001E4870" w:rsidRPr="0079522A" w:rsidRDefault="001E4870" w:rsidP="003C2F64">
      <w:pPr>
        <w:rPr>
          <w:rFonts w:cstheme="minorHAnsi"/>
          <w:sz w:val="24"/>
          <w:szCs w:val="24"/>
        </w:rPr>
      </w:pPr>
    </w:p>
    <w:p w14:paraId="20AB62B4" w14:textId="6784DAD8" w:rsidR="003C2F64" w:rsidRPr="0079522A" w:rsidRDefault="1B273BFD" w:rsidP="003C2F64">
      <w:pPr>
        <w:rPr>
          <w:rFonts w:cstheme="minorHAnsi"/>
          <w:b/>
          <w:bCs/>
          <w:sz w:val="24"/>
          <w:szCs w:val="24"/>
        </w:rPr>
      </w:pPr>
      <w:r w:rsidRPr="0079522A">
        <w:rPr>
          <w:rFonts w:cstheme="minorHAnsi"/>
          <w:b/>
          <w:bCs/>
          <w:sz w:val="24"/>
          <w:szCs w:val="24"/>
        </w:rPr>
        <w:t>Public</w:t>
      </w:r>
      <w:r w:rsidR="001E4870" w:rsidRPr="0079522A">
        <w:rPr>
          <w:rFonts w:cstheme="minorHAnsi"/>
          <w:b/>
          <w:bCs/>
          <w:sz w:val="24"/>
          <w:szCs w:val="24"/>
        </w:rPr>
        <w:t xml:space="preserve"> Attendees</w:t>
      </w:r>
      <w:r w:rsidRPr="0079522A">
        <w:rPr>
          <w:rFonts w:cstheme="minorHAnsi"/>
          <w:b/>
          <w:bCs/>
          <w:sz w:val="24"/>
          <w:szCs w:val="24"/>
        </w:rPr>
        <w:t xml:space="preserve">:  </w:t>
      </w:r>
      <w:r w:rsidRPr="00BD17E5">
        <w:rPr>
          <w:rFonts w:cstheme="minorHAnsi"/>
          <w:sz w:val="24"/>
          <w:szCs w:val="24"/>
        </w:rPr>
        <w:t>Marita Leach</w:t>
      </w:r>
      <w:r w:rsidR="007B0BE4" w:rsidRPr="00BD17E5">
        <w:rPr>
          <w:rFonts w:cstheme="minorHAnsi"/>
          <w:sz w:val="24"/>
          <w:szCs w:val="24"/>
        </w:rPr>
        <w:t>, Julie Hovey</w:t>
      </w:r>
      <w:r w:rsidR="007472C5" w:rsidRPr="00BD17E5">
        <w:rPr>
          <w:rFonts w:cstheme="minorHAnsi"/>
          <w:sz w:val="24"/>
          <w:szCs w:val="24"/>
        </w:rPr>
        <w:t>, Crystal Burke</w:t>
      </w:r>
      <w:r w:rsidR="003D4124" w:rsidRPr="00BD17E5">
        <w:rPr>
          <w:rFonts w:cstheme="minorHAnsi"/>
          <w:sz w:val="24"/>
          <w:szCs w:val="24"/>
        </w:rPr>
        <w:t>, Mary LeBlanc</w:t>
      </w:r>
      <w:r w:rsidR="007E2ACD" w:rsidRPr="00BD17E5">
        <w:rPr>
          <w:rFonts w:cstheme="minorHAnsi"/>
          <w:sz w:val="24"/>
          <w:szCs w:val="24"/>
        </w:rPr>
        <w:t>, Roger Fuller</w:t>
      </w:r>
    </w:p>
    <w:p w14:paraId="5D17332C" w14:textId="46A91CFF" w:rsidR="00D35FFF" w:rsidRPr="0079522A" w:rsidRDefault="00D35FFF" w:rsidP="003C2F64">
      <w:pPr>
        <w:rPr>
          <w:rFonts w:cstheme="minorHAnsi"/>
          <w:b/>
          <w:bCs/>
          <w:sz w:val="24"/>
          <w:szCs w:val="24"/>
        </w:rPr>
      </w:pPr>
      <w:r w:rsidRPr="0079522A">
        <w:rPr>
          <w:rFonts w:cstheme="minorHAnsi"/>
          <w:b/>
          <w:bCs/>
          <w:sz w:val="24"/>
          <w:szCs w:val="24"/>
        </w:rPr>
        <w:t xml:space="preserve">Staff Attendees: </w:t>
      </w:r>
      <w:r w:rsidRPr="00BD17E5">
        <w:rPr>
          <w:rFonts w:cstheme="minorHAnsi"/>
          <w:sz w:val="24"/>
          <w:szCs w:val="24"/>
        </w:rPr>
        <w:t>Jenn Williams</w:t>
      </w:r>
    </w:p>
    <w:p w14:paraId="69F64EE2" w14:textId="77777777" w:rsidR="003C2F64" w:rsidRPr="0079522A" w:rsidRDefault="003C2F64" w:rsidP="003C2F64">
      <w:pPr>
        <w:rPr>
          <w:rFonts w:cstheme="minorHAnsi"/>
          <w:sz w:val="24"/>
          <w:szCs w:val="24"/>
        </w:rPr>
      </w:pPr>
    </w:p>
    <w:p w14:paraId="2D498972" w14:textId="65E1B9A0" w:rsidR="00692FA9" w:rsidRPr="007E2ACD" w:rsidRDefault="00C80D5B">
      <w:pPr>
        <w:rPr>
          <w:rFonts w:cstheme="minorHAnsi"/>
          <w:b/>
          <w:bCs/>
          <w:sz w:val="24"/>
          <w:szCs w:val="24"/>
        </w:rPr>
      </w:pPr>
      <w:r w:rsidRPr="007E2ACD">
        <w:rPr>
          <w:rFonts w:cstheme="minorHAnsi"/>
          <w:b/>
          <w:bCs/>
          <w:sz w:val="24"/>
          <w:szCs w:val="24"/>
        </w:rPr>
        <w:t xml:space="preserve">Zoom </w:t>
      </w:r>
      <w:r w:rsidR="1B273BFD" w:rsidRPr="007E2ACD">
        <w:rPr>
          <w:rFonts w:cstheme="minorHAnsi"/>
          <w:b/>
          <w:bCs/>
          <w:sz w:val="24"/>
          <w:szCs w:val="24"/>
        </w:rPr>
        <w:t xml:space="preserve">Recorder: </w:t>
      </w:r>
      <w:r w:rsidR="00C158FE" w:rsidRPr="00BD17E5">
        <w:rPr>
          <w:rFonts w:cstheme="minorHAnsi"/>
          <w:sz w:val="24"/>
          <w:szCs w:val="24"/>
        </w:rPr>
        <w:t>Jenn Williams</w:t>
      </w:r>
      <w:r w:rsidR="1B273BFD" w:rsidRPr="007E2ACD">
        <w:rPr>
          <w:rFonts w:cstheme="minorHAnsi"/>
          <w:b/>
          <w:bCs/>
          <w:sz w:val="24"/>
          <w:szCs w:val="24"/>
        </w:rPr>
        <w:t xml:space="preserve"> </w:t>
      </w:r>
      <w:r w:rsidRPr="007E2ACD">
        <w:rPr>
          <w:rFonts w:cstheme="minorHAnsi"/>
          <w:b/>
          <w:bCs/>
          <w:sz w:val="24"/>
          <w:szCs w:val="24"/>
        </w:rPr>
        <w:t xml:space="preserve">   </w:t>
      </w:r>
      <w:r w:rsidR="00626712" w:rsidRPr="007E2ACD">
        <w:rPr>
          <w:rFonts w:cstheme="minorHAnsi"/>
          <w:b/>
          <w:bCs/>
          <w:sz w:val="24"/>
          <w:szCs w:val="24"/>
        </w:rPr>
        <w:t>Minutes</w:t>
      </w:r>
      <w:r w:rsidRPr="007E2ACD">
        <w:rPr>
          <w:rFonts w:cstheme="minorHAnsi"/>
          <w:b/>
          <w:bCs/>
          <w:sz w:val="24"/>
          <w:szCs w:val="24"/>
        </w:rPr>
        <w:t xml:space="preserve"> Recorder: </w:t>
      </w:r>
      <w:r w:rsidRPr="00BD17E5">
        <w:rPr>
          <w:rFonts w:cstheme="minorHAnsi"/>
          <w:sz w:val="24"/>
          <w:szCs w:val="24"/>
        </w:rPr>
        <w:t>Jenn Williams</w:t>
      </w:r>
      <w:r w:rsidR="1B273BFD" w:rsidRPr="007E2ACD">
        <w:rPr>
          <w:rFonts w:cstheme="minorHAnsi"/>
          <w:b/>
          <w:bCs/>
          <w:sz w:val="24"/>
          <w:szCs w:val="24"/>
        </w:rPr>
        <w:t xml:space="preserve">    </w:t>
      </w:r>
      <w:r w:rsidR="00133C01" w:rsidRPr="007E2ACD">
        <w:rPr>
          <w:rFonts w:cstheme="minorHAnsi"/>
          <w:b/>
          <w:bCs/>
          <w:sz w:val="24"/>
          <w:szCs w:val="24"/>
        </w:rPr>
        <w:t xml:space="preserve">Minutes Status: </w:t>
      </w:r>
      <w:r w:rsidR="00D13B27" w:rsidRPr="00BD17E5">
        <w:rPr>
          <w:rFonts w:cstheme="minorHAnsi"/>
          <w:sz w:val="24"/>
          <w:szCs w:val="24"/>
        </w:rPr>
        <w:t>Vote Needed</w:t>
      </w:r>
    </w:p>
    <w:p w14:paraId="505437B5" w14:textId="77777777" w:rsidR="00DE3D1F" w:rsidRDefault="00DE3D1F">
      <w:pPr>
        <w:rPr>
          <w:rFonts w:cstheme="minorHAnsi"/>
          <w:sz w:val="24"/>
          <w:szCs w:val="24"/>
        </w:rPr>
      </w:pPr>
    </w:p>
    <w:p w14:paraId="302B1373" w14:textId="20459907" w:rsidR="00DE3D1F" w:rsidRPr="00491B82" w:rsidRDefault="00DE3D1F">
      <w:pPr>
        <w:rPr>
          <w:rFonts w:cstheme="minorHAnsi"/>
          <w:b/>
          <w:bCs/>
          <w:sz w:val="24"/>
          <w:szCs w:val="24"/>
          <w:u w:val="single"/>
        </w:rPr>
      </w:pPr>
      <w:r w:rsidRPr="00491B82">
        <w:rPr>
          <w:rFonts w:cstheme="minorHAnsi"/>
          <w:b/>
          <w:bCs/>
          <w:sz w:val="24"/>
          <w:szCs w:val="24"/>
          <w:u w:val="single"/>
        </w:rPr>
        <w:t>Welcome &amp; Introductions</w:t>
      </w:r>
    </w:p>
    <w:p w14:paraId="5D3143EE" w14:textId="4C06A893" w:rsidR="00DE3D1F" w:rsidRDefault="00DE3D1F">
      <w:pPr>
        <w:rPr>
          <w:rFonts w:cstheme="minorHAnsi"/>
          <w:sz w:val="24"/>
          <w:szCs w:val="24"/>
        </w:rPr>
      </w:pPr>
      <w:r w:rsidRPr="002D587D">
        <w:rPr>
          <w:rFonts w:cstheme="minorHAnsi"/>
          <w:b/>
          <w:bCs/>
          <w:sz w:val="24"/>
          <w:szCs w:val="24"/>
        </w:rPr>
        <w:t>Discussion</w:t>
      </w:r>
      <w:r w:rsidR="00F74B34" w:rsidRPr="002D587D">
        <w:rPr>
          <w:rFonts w:cstheme="minorHAnsi"/>
          <w:b/>
          <w:bCs/>
          <w:sz w:val="24"/>
          <w:szCs w:val="24"/>
        </w:rPr>
        <w:t>:</w:t>
      </w:r>
      <w:r w:rsidR="00F74B34">
        <w:rPr>
          <w:rFonts w:cstheme="minorHAnsi"/>
          <w:sz w:val="24"/>
          <w:szCs w:val="24"/>
        </w:rPr>
        <w:t xml:space="preserve"> </w:t>
      </w:r>
      <w:r w:rsidR="00F64B84">
        <w:rPr>
          <w:rFonts w:cstheme="minorHAnsi"/>
          <w:sz w:val="24"/>
          <w:szCs w:val="24"/>
        </w:rPr>
        <w:t>Meeting was called to order at 10:05am and i</w:t>
      </w:r>
      <w:r w:rsidR="00F74B34">
        <w:rPr>
          <w:rFonts w:cstheme="minorHAnsi"/>
          <w:sz w:val="24"/>
          <w:szCs w:val="24"/>
        </w:rPr>
        <w:t>ntroductions were made.</w:t>
      </w:r>
    </w:p>
    <w:p w14:paraId="25A89E11" w14:textId="64A1040B" w:rsidR="00DE3D1F" w:rsidRDefault="00DE3D1F">
      <w:pPr>
        <w:rPr>
          <w:rFonts w:cstheme="minorHAnsi"/>
          <w:sz w:val="24"/>
          <w:szCs w:val="24"/>
        </w:rPr>
      </w:pPr>
      <w:r w:rsidRPr="002D587D">
        <w:rPr>
          <w:rFonts w:cstheme="minorHAnsi"/>
          <w:b/>
          <w:bCs/>
          <w:sz w:val="24"/>
          <w:szCs w:val="24"/>
        </w:rPr>
        <w:t>Action</w:t>
      </w:r>
      <w:r w:rsidR="00F74B34" w:rsidRPr="002D587D">
        <w:rPr>
          <w:rFonts w:cstheme="minorHAnsi"/>
          <w:b/>
          <w:bCs/>
          <w:sz w:val="24"/>
          <w:szCs w:val="24"/>
        </w:rPr>
        <w:t>:</w:t>
      </w:r>
      <w:r w:rsidR="00F74B34">
        <w:rPr>
          <w:rFonts w:cstheme="minorHAnsi"/>
          <w:sz w:val="24"/>
          <w:szCs w:val="24"/>
        </w:rPr>
        <w:t xml:space="preserve"> N/A</w:t>
      </w:r>
    </w:p>
    <w:p w14:paraId="288856CB" w14:textId="3D9C3E6C" w:rsidR="00DE3D1F" w:rsidRDefault="00DE3D1F">
      <w:pPr>
        <w:rPr>
          <w:rFonts w:cstheme="minorHAnsi"/>
          <w:sz w:val="24"/>
          <w:szCs w:val="24"/>
        </w:rPr>
      </w:pPr>
      <w:r w:rsidRPr="002D587D">
        <w:rPr>
          <w:rFonts w:cstheme="minorHAnsi"/>
          <w:b/>
          <w:bCs/>
          <w:sz w:val="24"/>
          <w:szCs w:val="24"/>
        </w:rPr>
        <w:t>Responsible</w:t>
      </w:r>
      <w:r w:rsidR="00F74B34" w:rsidRPr="002D587D">
        <w:rPr>
          <w:rFonts w:cstheme="minorHAnsi"/>
          <w:b/>
          <w:bCs/>
          <w:sz w:val="24"/>
          <w:szCs w:val="24"/>
        </w:rPr>
        <w:t>:</w:t>
      </w:r>
      <w:r w:rsidR="00F74B34">
        <w:rPr>
          <w:rFonts w:cstheme="minorHAnsi"/>
          <w:sz w:val="24"/>
          <w:szCs w:val="24"/>
        </w:rPr>
        <w:t xml:space="preserve"> N/A</w:t>
      </w:r>
    </w:p>
    <w:p w14:paraId="6D8C2425" w14:textId="77777777" w:rsidR="00DE3D1F" w:rsidRDefault="00DE3D1F">
      <w:pPr>
        <w:rPr>
          <w:rFonts w:cstheme="minorHAnsi"/>
          <w:sz w:val="24"/>
          <w:szCs w:val="24"/>
        </w:rPr>
      </w:pPr>
    </w:p>
    <w:p w14:paraId="4DDC3B8D" w14:textId="4845C43C" w:rsidR="00DE3D1F" w:rsidRPr="00491B82" w:rsidRDefault="00DE3D1F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491B82">
        <w:rPr>
          <w:rFonts w:cstheme="minorHAnsi"/>
          <w:b/>
          <w:bCs/>
          <w:sz w:val="24"/>
          <w:szCs w:val="24"/>
          <w:u w:val="single"/>
        </w:rPr>
        <w:t>Acceptance of Minutes</w:t>
      </w:r>
    </w:p>
    <w:p w14:paraId="4D7AE6B0" w14:textId="4878CD5E" w:rsidR="00F64B84" w:rsidRPr="00F64B84" w:rsidRDefault="00F64B84" w:rsidP="00DE3D1F">
      <w:pPr>
        <w:rPr>
          <w:rFonts w:cstheme="minorHAnsi"/>
          <w:b/>
          <w:bCs/>
          <w:sz w:val="24"/>
          <w:szCs w:val="24"/>
        </w:rPr>
      </w:pPr>
      <w:r w:rsidRPr="00F64B84">
        <w:rPr>
          <w:rFonts w:cstheme="minorHAnsi"/>
          <w:b/>
          <w:bCs/>
          <w:sz w:val="24"/>
          <w:szCs w:val="24"/>
        </w:rPr>
        <w:t>May Minutes</w:t>
      </w:r>
    </w:p>
    <w:p w14:paraId="14E563D8" w14:textId="0C8ED7C9" w:rsidR="00DE3D1F" w:rsidRDefault="00DE3D1F" w:rsidP="00625C59">
      <w:pPr>
        <w:ind w:left="720"/>
        <w:rPr>
          <w:rFonts w:cstheme="minorHAnsi"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Discussion</w:t>
      </w:r>
      <w:r w:rsidR="00BA23EF" w:rsidRPr="00491B82">
        <w:rPr>
          <w:rFonts w:cstheme="minorHAnsi"/>
          <w:b/>
          <w:bCs/>
          <w:sz w:val="24"/>
          <w:szCs w:val="24"/>
        </w:rPr>
        <w:t>:</w:t>
      </w:r>
      <w:r w:rsidR="00BA23EF">
        <w:rPr>
          <w:rFonts w:cstheme="minorHAnsi"/>
          <w:sz w:val="24"/>
          <w:szCs w:val="24"/>
        </w:rPr>
        <w:t xml:space="preserve"> Diane mentioned a correction to the spelling of a public attendee.</w:t>
      </w:r>
    </w:p>
    <w:p w14:paraId="3F342438" w14:textId="32A102E3" w:rsidR="00DE3D1F" w:rsidRDefault="00DE3D1F" w:rsidP="00625C59">
      <w:pPr>
        <w:ind w:left="720"/>
        <w:rPr>
          <w:rFonts w:cstheme="minorHAnsi"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Action</w:t>
      </w:r>
      <w:r w:rsidR="007A4B0D" w:rsidRPr="00491B82">
        <w:rPr>
          <w:rFonts w:cstheme="minorHAnsi"/>
          <w:b/>
          <w:bCs/>
          <w:sz w:val="24"/>
          <w:szCs w:val="24"/>
        </w:rPr>
        <w:t>:</w:t>
      </w:r>
      <w:r w:rsidR="007A4B0D">
        <w:rPr>
          <w:rFonts w:cstheme="minorHAnsi"/>
          <w:sz w:val="24"/>
          <w:szCs w:val="24"/>
        </w:rPr>
        <w:t xml:space="preserve"> </w:t>
      </w:r>
      <w:r w:rsidR="00E95452">
        <w:rPr>
          <w:rFonts w:cstheme="minorHAnsi"/>
          <w:sz w:val="24"/>
          <w:szCs w:val="24"/>
        </w:rPr>
        <w:t>Accepted by majority vote contingent upon the above correction.</w:t>
      </w:r>
    </w:p>
    <w:p w14:paraId="4E5E4E83" w14:textId="7E137EA0" w:rsidR="00DE3D1F" w:rsidRDefault="00DE3D1F" w:rsidP="00625C59">
      <w:pPr>
        <w:ind w:left="720"/>
        <w:rPr>
          <w:rFonts w:cstheme="minorHAnsi"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Responsible</w:t>
      </w:r>
      <w:r w:rsidR="00E95452" w:rsidRPr="00491B82">
        <w:rPr>
          <w:rFonts w:cstheme="minorHAnsi"/>
          <w:b/>
          <w:bCs/>
          <w:sz w:val="24"/>
          <w:szCs w:val="24"/>
        </w:rPr>
        <w:t>:</w:t>
      </w:r>
      <w:r w:rsidR="00E95452">
        <w:rPr>
          <w:rFonts w:cstheme="minorHAnsi"/>
          <w:sz w:val="24"/>
          <w:szCs w:val="24"/>
        </w:rPr>
        <w:t xml:space="preserve"> Jenn Williams</w:t>
      </w:r>
      <w:r w:rsidR="00FA5D6D">
        <w:rPr>
          <w:rFonts w:cstheme="minorHAnsi"/>
          <w:sz w:val="24"/>
          <w:szCs w:val="24"/>
        </w:rPr>
        <w:t>, correct and send to webmaster</w:t>
      </w:r>
      <w:r w:rsidR="00625C59">
        <w:rPr>
          <w:rFonts w:cstheme="minorHAnsi"/>
          <w:sz w:val="24"/>
          <w:szCs w:val="24"/>
        </w:rPr>
        <w:t>.</w:t>
      </w:r>
    </w:p>
    <w:p w14:paraId="1A853B8C" w14:textId="2B0F0047" w:rsidR="00F64B84" w:rsidRPr="00F64B84" w:rsidRDefault="00F64B84" w:rsidP="00F64B84">
      <w:pPr>
        <w:rPr>
          <w:rFonts w:cstheme="minorHAnsi"/>
          <w:b/>
          <w:bCs/>
          <w:sz w:val="24"/>
          <w:szCs w:val="24"/>
        </w:rPr>
      </w:pPr>
      <w:r w:rsidRPr="00F64B84">
        <w:rPr>
          <w:rFonts w:cstheme="minorHAnsi"/>
          <w:b/>
          <w:bCs/>
          <w:sz w:val="24"/>
          <w:szCs w:val="24"/>
        </w:rPr>
        <w:t>June Minutes</w:t>
      </w:r>
    </w:p>
    <w:p w14:paraId="044A213C" w14:textId="2FB1F327" w:rsidR="00F64B84" w:rsidRDefault="00F64B84" w:rsidP="00625C59">
      <w:pPr>
        <w:ind w:left="720"/>
        <w:rPr>
          <w:rFonts w:cstheme="minorHAnsi"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Discussion</w:t>
      </w:r>
      <w:r w:rsidR="00635BFE" w:rsidRPr="00491B82">
        <w:rPr>
          <w:rFonts w:cstheme="minorHAnsi"/>
          <w:b/>
          <w:bCs/>
          <w:sz w:val="24"/>
          <w:szCs w:val="24"/>
        </w:rPr>
        <w:t>:</w:t>
      </w:r>
      <w:r w:rsidR="00635BFE">
        <w:rPr>
          <w:rFonts w:cstheme="minorHAnsi"/>
          <w:sz w:val="24"/>
          <w:szCs w:val="24"/>
        </w:rPr>
        <w:t xml:space="preserve"> No corrections. Tom </w:t>
      </w:r>
      <w:r w:rsidR="00834914">
        <w:rPr>
          <w:rFonts w:cstheme="minorHAnsi"/>
          <w:sz w:val="24"/>
          <w:szCs w:val="24"/>
        </w:rPr>
        <w:t>abstained</w:t>
      </w:r>
      <w:r w:rsidR="00635BFE">
        <w:rPr>
          <w:rFonts w:cstheme="minorHAnsi"/>
          <w:sz w:val="24"/>
          <w:szCs w:val="24"/>
        </w:rPr>
        <w:t xml:space="preserve"> because he was not in attendance</w:t>
      </w:r>
      <w:r w:rsidR="00834914">
        <w:rPr>
          <w:rFonts w:cstheme="minorHAnsi"/>
          <w:sz w:val="24"/>
          <w:szCs w:val="24"/>
        </w:rPr>
        <w:t>.</w:t>
      </w:r>
    </w:p>
    <w:p w14:paraId="2AE9B731" w14:textId="288D74E8" w:rsidR="00F64B84" w:rsidRDefault="00F64B84" w:rsidP="00625C59">
      <w:pPr>
        <w:ind w:left="720"/>
        <w:rPr>
          <w:rFonts w:cstheme="minorHAnsi"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Action</w:t>
      </w:r>
      <w:r w:rsidR="00834914" w:rsidRPr="00491B82">
        <w:rPr>
          <w:rFonts w:cstheme="minorHAnsi"/>
          <w:b/>
          <w:bCs/>
          <w:sz w:val="24"/>
          <w:szCs w:val="24"/>
        </w:rPr>
        <w:t>:</w:t>
      </w:r>
      <w:r w:rsidR="00834914">
        <w:rPr>
          <w:rFonts w:cstheme="minorHAnsi"/>
          <w:sz w:val="24"/>
          <w:szCs w:val="24"/>
        </w:rPr>
        <w:t xml:space="preserve"> Accepted as presented by majority vote.</w:t>
      </w:r>
    </w:p>
    <w:p w14:paraId="632595B6" w14:textId="64B4905F" w:rsidR="00F64B84" w:rsidRDefault="00F64B84" w:rsidP="00625C59">
      <w:pPr>
        <w:ind w:left="720"/>
        <w:rPr>
          <w:rFonts w:cstheme="minorHAnsi"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Responsible</w:t>
      </w:r>
      <w:r w:rsidR="00834914" w:rsidRPr="00491B82">
        <w:rPr>
          <w:rFonts w:cstheme="minorHAnsi"/>
          <w:b/>
          <w:bCs/>
          <w:sz w:val="24"/>
          <w:szCs w:val="24"/>
        </w:rPr>
        <w:t>:</w:t>
      </w:r>
      <w:r w:rsidR="00834914">
        <w:rPr>
          <w:rFonts w:cstheme="minorHAnsi"/>
          <w:sz w:val="24"/>
          <w:szCs w:val="24"/>
        </w:rPr>
        <w:t xml:space="preserve"> Jenn Williams</w:t>
      </w:r>
      <w:r w:rsidR="00FA5D6D">
        <w:rPr>
          <w:rFonts w:cstheme="minorHAnsi"/>
          <w:sz w:val="24"/>
          <w:szCs w:val="24"/>
        </w:rPr>
        <w:t>, send to webmaster</w:t>
      </w:r>
      <w:r w:rsidR="00625C59">
        <w:rPr>
          <w:rFonts w:cstheme="minorHAnsi"/>
          <w:sz w:val="24"/>
          <w:szCs w:val="24"/>
        </w:rPr>
        <w:t>.</w:t>
      </w:r>
    </w:p>
    <w:p w14:paraId="2F0E6025" w14:textId="77777777" w:rsidR="00DE3D1F" w:rsidRDefault="00DE3D1F" w:rsidP="00DE3D1F">
      <w:pPr>
        <w:rPr>
          <w:rFonts w:cstheme="minorHAnsi"/>
          <w:sz w:val="24"/>
          <w:szCs w:val="24"/>
        </w:rPr>
      </w:pPr>
    </w:p>
    <w:p w14:paraId="65D3E2A4" w14:textId="198A1561" w:rsidR="00DE3D1F" w:rsidRPr="00491B82" w:rsidRDefault="00374090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491B82">
        <w:rPr>
          <w:rFonts w:cstheme="minorHAnsi"/>
          <w:b/>
          <w:bCs/>
          <w:sz w:val="24"/>
          <w:szCs w:val="24"/>
          <w:u w:val="single"/>
        </w:rPr>
        <w:t>Financial Expenditure Report</w:t>
      </w:r>
    </w:p>
    <w:p w14:paraId="4806CB6D" w14:textId="4FF38D08" w:rsidR="00491B82" w:rsidRPr="0079522A" w:rsidRDefault="00DE3D1F" w:rsidP="00491B82">
      <w:pPr>
        <w:rPr>
          <w:rFonts w:cstheme="minorHAnsi"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Discussion</w:t>
      </w:r>
      <w:r w:rsidR="00FA5D6D" w:rsidRPr="00491B82">
        <w:rPr>
          <w:rFonts w:cstheme="minorHAnsi"/>
          <w:b/>
          <w:bCs/>
          <w:sz w:val="24"/>
          <w:szCs w:val="24"/>
        </w:rPr>
        <w:t>:</w:t>
      </w:r>
      <w:r w:rsidR="00FA5D6D">
        <w:rPr>
          <w:rFonts w:cstheme="minorHAnsi"/>
          <w:sz w:val="24"/>
          <w:szCs w:val="24"/>
        </w:rPr>
        <w:t xml:space="preserve"> </w:t>
      </w:r>
      <w:r w:rsidR="00213076">
        <w:rPr>
          <w:rFonts w:cstheme="minorHAnsi"/>
          <w:sz w:val="24"/>
          <w:szCs w:val="24"/>
        </w:rPr>
        <w:t xml:space="preserve">Remaining budgetary funds of $20,545 will be given to </w:t>
      </w:r>
      <w:r w:rsidR="00302742">
        <w:rPr>
          <w:rFonts w:cstheme="minorHAnsi"/>
          <w:sz w:val="24"/>
          <w:szCs w:val="24"/>
        </w:rPr>
        <w:t>Alpha One to serve someone on their waitlist. Current waitlist has about 70 people.</w:t>
      </w:r>
      <w:r w:rsidR="00491B82">
        <w:rPr>
          <w:rFonts w:cstheme="minorHAnsi"/>
          <w:sz w:val="24"/>
          <w:szCs w:val="24"/>
        </w:rPr>
        <w:t xml:space="preserve"> Discussion around what “advertising” means for the SILC.</w:t>
      </w:r>
    </w:p>
    <w:p w14:paraId="05B23EB1" w14:textId="71575200" w:rsidR="00DE3D1F" w:rsidRPr="00491B82" w:rsidRDefault="00DE3D1F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Action</w:t>
      </w:r>
      <w:r w:rsidR="00341CC1">
        <w:rPr>
          <w:rFonts w:cstheme="minorHAnsi"/>
          <w:b/>
          <w:bCs/>
          <w:sz w:val="24"/>
          <w:szCs w:val="24"/>
        </w:rPr>
        <w:t>:</w:t>
      </w:r>
      <w:r w:rsidR="006E7CCD">
        <w:rPr>
          <w:rFonts w:cstheme="minorHAnsi"/>
          <w:b/>
          <w:bCs/>
          <w:sz w:val="24"/>
          <w:szCs w:val="24"/>
        </w:rPr>
        <w:t xml:space="preserve"> </w:t>
      </w:r>
      <w:r w:rsidR="006E7CCD" w:rsidRPr="006E7CCD">
        <w:rPr>
          <w:rFonts w:cstheme="minorHAnsi"/>
          <w:sz w:val="24"/>
          <w:szCs w:val="24"/>
        </w:rPr>
        <w:t>N/A</w:t>
      </w:r>
    </w:p>
    <w:p w14:paraId="221BCB18" w14:textId="3C1E2F7B" w:rsidR="00DE3D1F" w:rsidRPr="00491B82" w:rsidRDefault="00DE3D1F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Responsible</w:t>
      </w:r>
      <w:r w:rsidR="00341CC1">
        <w:rPr>
          <w:rFonts w:cstheme="minorHAnsi"/>
          <w:b/>
          <w:bCs/>
          <w:sz w:val="24"/>
          <w:szCs w:val="24"/>
        </w:rPr>
        <w:t>:</w:t>
      </w:r>
      <w:r w:rsidR="006E7CCD">
        <w:rPr>
          <w:rFonts w:cstheme="minorHAnsi"/>
          <w:b/>
          <w:bCs/>
          <w:sz w:val="24"/>
          <w:szCs w:val="24"/>
        </w:rPr>
        <w:t xml:space="preserve"> </w:t>
      </w:r>
      <w:r w:rsidR="006E7CCD" w:rsidRPr="006E7CCD">
        <w:rPr>
          <w:rFonts w:cstheme="minorHAnsi"/>
          <w:sz w:val="24"/>
          <w:szCs w:val="24"/>
        </w:rPr>
        <w:t>N/A</w:t>
      </w:r>
    </w:p>
    <w:p w14:paraId="57FBBCA1" w14:textId="77777777" w:rsidR="00DE3D1F" w:rsidRDefault="00DE3D1F" w:rsidP="00DE3D1F">
      <w:pPr>
        <w:rPr>
          <w:rFonts w:cstheme="minorHAnsi"/>
          <w:sz w:val="24"/>
          <w:szCs w:val="24"/>
        </w:rPr>
      </w:pPr>
    </w:p>
    <w:p w14:paraId="37F12110" w14:textId="77777777" w:rsidR="00374090" w:rsidRPr="00491B82" w:rsidRDefault="00374090" w:rsidP="00374090">
      <w:pPr>
        <w:rPr>
          <w:rFonts w:cstheme="minorHAnsi"/>
          <w:b/>
          <w:bCs/>
          <w:sz w:val="24"/>
          <w:szCs w:val="24"/>
          <w:u w:val="single"/>
        </w:rPr>
      </w:pPr>
      <w:r w:rsidRPr="00491B82">
        <w:rPr>
          <w:rFonts w:cstheme="minorHAnsi"/>
          <w:b/>
          <w:bCs/>
          <w:sz w:val="24"/>
          <w:szCs w:val="24"/>
          <w:u w:val="single"/>
        </w:rPr>
        <w:t>Executive Director Updates</w:t>
      </w:r>
    </w:p>
    <w:p w14:paraId="40000C50" w14:textId="681E12B7" w:rsidR="00DE3D1F" w:rsidRDefault="00DE3D1F" w:rsidP="00DE3D1F">
      <w:pPr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Discussion</w:t>
      </w:r>
      <w:r w:rsidR="00341CC1">
        <w:rPr>
          <w:rFonts w:cstheme="minorHAnsi"/>
          <w:b/>
          <w:bCs/>
          <w:sz w:val="24"/>
          <w:szCs w:val="24"/>
        </w:rPr>
        <w:t>:</w:t>
      </w:r>
    </w:p>
    <w:p w14:paraId="295FEC20" w14:textId="395BD22D" w:rsidR="006E7CCD" w:rsidRPr="00527F9C" w:rsidRDefault="006E7CCD" w:rsidP="00DE3658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NCIL Conference: </w:t>
      </w:r>
      <w:r w:rsidRPr="00527F9C">
        <w:rPr>
          <w:rFonts w:cstheme="minorHAnsi"/>
          <w:sz w:val="24"/>
          <w:szCs w:val="24"/>
        </w:rPr>
        <w:t xml:space="preserve">Jenn shared that the </w:t>
      </w:r>
      <w:r w:rsidR="00721657" w:rsidRPr="00527F9C">
        <w:rPr>
          <w:rFonts w:cstheme="minorHAnsi"/>
          <w:sz w:val="24"/>
          <w:szCs w:val="24"/>
        </w:rPr>
        <w:t>conference was very beneficial and encourages appointed members to attend next year.</w:t>
      </w:r>
      <w:r w:rsidR="009E03AE" w:rsidRPr="00527F9C">
        <w:rPr>
          <w:rFonts w:cstheme="minorHAnsi"/>
          <w:sz w:val="24"/>
          <w:szCs w:val="24"/>
        </w:rPr>
        <w:t xml:space="preserve"> Tom shared that Alpha One is excited to attend next year.</w:t>
      </w:r>
    </w:p>
    <w:p w14:paraId="16204899" w14:textId="690827FC" w:rsidR="00721657" w:rsidRPr="00527F9C" w:rsidRDefault="002F5634" w:rsidP="00DE3658">
      <w:pPr>
        <w:rPr>
          <w:rFonts w:cstheme="minorHAnsi"/>
          <w:sz w:val="24"/>
          <w:szCs w:val="24"/>
        </w:rPr>
      </w:pPr>
      <w:r w:rsidRPr="00DE3658">
        <w:rPr>
          <w:rFonts w:cstheme="minorHAnsi"/>
          <w:b/>
          <w:bCs/>
          <w:sz w:val="24"/>
          <w:szCs w:val="24"/>
        </w:rPr>
        <w:t>Committees:</w:t>
      </w:r>
      <w:r w:rsidRPr="00527F9C">
        <w:rPr>
          <w:rFonts w:cstheme="minorHAnsi"/>
          <w:sz w:val="24"/>
          <w:szCs w:val="24"/>
        </w:rPr>
        <w:t xml:space="preserve"> Jenn looking for what committees exist and who is on them. </w:t>
      </w:r>
      <w:r w:rsidR="00455842" w:rsidRPr="00527F9C">
        <w:rPr>
          <w:rFonts w:cstheme="minorHAnsi"/>
          <w:sz w:val="24"/>
          <w:szCs w:val="24"/>
        </w:rPr>
        <w:t>Membership</w:t>
      </w:r>
      <w:r w:rsidR="00B36E8B" w:rsidRPr="00527F9C">
        <w:rPr>
          <w:rFonts w:cstheme="minorHAnsi"/>
          <w:sz w:val="24"/>
          <w:szCs w:val="24"/>
        </w:rPr>
        <w:t xml:space="preserve"> committee has Jessica, Lee, </w:t>
      </w:r>
      <w:r w:rsidR="00DC3F87" w:rsidRPr="00527F9C">
        <w:rPr>
          <w:rFonts w:cstheme="minorHAnsi"/>
          <w:sz w:val="24"/>
          <w:szCs w:val="24"/>
        </w:rPr>
        <w:t xml:space="preserve">Diane, </w:t>
      </w:r>
      <w:r w:rsidR="00B36E8B" w:rsidRPr="00527F9C">
        <w:rPr>
          <w:rFonts w:cstheme="minorHAnsi"/>
          <w:sz w:val="24"/>
          <w:szCs w:val="24"/>
        </w:rPr>
        <w:t xml:space="preserve">and Sam. </w:t>
      </w:r>
      <w:r w:rsidR="00BC4CF2" w:rsidRPr="00527F9C">
        <w:rPr>
          <w:rFonts w:cstheme="minorHAnsi"/>
          <w:sz w:val="24"/>
          <w:szCs w:val="24"/>
        </w:rPr>
        <w:t>This committee has been in a lull while waiting for member appointments</w:t>
      </w:r>
      <w:r w:rsidR="00C923DB">
        <w:rPr>
          <w:rFonts w:cstheme="minorHAnsi"/>
          <w:sz w:val="24"/>
          <w:szCs w:val="24"/>
        </w:rPr>
        <w:t xml:space="preserve"> from the Governor’s office</w:t>
      </w:r>
      <w:r w:rsidR="00BC4CF2" w:rsidRPr="00527F9C">
        <w:rPr>
          <w:rFonts w:cstheme="minorHAnsi"/>
          <w:sz w:val="24"/>
          <w:szCs w:val="24"/>
        </w:rPr>
        <w:t>.</w:t>
      </w:r>
      <w:r w:rsidR="00C500F4" w:rsidRPr="00527F9C">
        <w:rPr>
          <w:rFonts w:cstheme="minorHAnsi"/>
          <w:sz w:val="24"/>
          <w:szCs w:val="24"/>
        </w:rPr>
        <w:t xml:space="preserve"> There was previously a SPIL committee</w:t>
      </w:r>
      <w:r w:rsidR="00995340" w:rsidRPr="00527F9C">
        <w:rPr>
          <w:rFonts w:cstheme="minorHAnsi"/>
          <w:sz w:val="24"/>
          <w:szCs w:val="24"/>
        </w:rPr>
        <w:t xml:space="preserve"> but it was disbanded because the </w:t>
      </w:r>
      <w:r w:rsidR="009C61F5" w:rsidRPr="00527F9C">
        <w:rPr>
          <w:rFonts w:cstheme="minorHAnsi"/>
          <w:sz w:val="24"/>
          <w:szCs w:val="24"/>
        </w:rPr>
        <w:t>Council was s</w:t>
      </w:r>
      <w:r w:rsidR="00B648A5" w:rsidRPr="00527F9C">
        <w:rPr>
          <w:rFonts w:cstheme="minorHAnsi"/>
          <w:sz w:val="24"/>
          <w:szCs w:val="24"/>
        </w:rPr>
        <w:t>mall</w:t>
      </w:r>
      <w:r w:rsidR="004E3B6C" w:rsidRPr="00527F9C">
        <w:rPr>
          <w:rFonts w:cstheme="minorHAnsi"/>
          <w:sz w:val="24"/>
          <w:szCs w:val="24"/>
        </w:rPr>
        <w:t>. This was integrated into regular Council meetings.</w:t>
      </w:r>
    </w:p>
    <w:p w14:paraId="55CBD64A" w14:textId="0B363936" w:rsidR="002F5634" w:rsidRPr="00491B82" w:rsidRDefault="007B58B4" w:rsidP="00DE365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Contact Info: </w:t>
      </w:r>
      <w:r w:rsidRPr="00527F9C">
        <w:rPr>
          <w:rFonts w:cstheme="minorHAnsi"/>
          <w:sz w:val="24"/>
          <w:szCs w:val="24"/>
        </w:rPr>
        <w:t>Jenn does not have member contact information.</w:t>
      </w:r>
      <w:r w:rsidR="002F5634">
        <w:rPr>
          <w:rFonts w:cstheme="minorHAnsi"/>
          <w:b/>
          <w:bCs/>
          <w:sz w:val="24"/>
          <w:szCs w:val="24"/>
        </w:rPr>
        <w:tab/>
      </w:r>
    </w:p>
    <w:p w14:paraId="5CE51CB9" w14:textId="7D782B47" w:rsidR="00DE3D1F" w:rsidRPr="00527F9C" w:rsidRDefault="00DE3D1F" w:rsidP="00D36132">
      <w:pPr>
        <w:ind w:left="720"/>
        <w:rPr>
          <w:rFonts w:cstheme="minorHAnsi"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lastRenderedPageBreak/>
        <w:t>Action</w:t>
      </w:r>
      <w:r w:rsidR="00341CC1">
        <w:rPr>
          <w:rFonts w:cstheme="minorHAnsi"/>
          <w:b/>
          <w:bCs/>
          <w:sz w:val="24"/>
          <w:szCs w:val="24"/>
        </w:rPr>
        <w:t>:</w:t>
      </w:r>
      <w:r w:rsidR="007B58B4">
        <w:rPr>
          <w:rFonts w:cstheme="minorHAnsi"/>
          <w:b/>
          <w:bCs/>
          <w:sz w:val="24"/>
          <w:szCs w:val="24"/>
        </w:rPr>
        <w:t xml:space="preserve"> </w:t>
      </w:r>
      <w:r w:rsidR="00BE28D1" w:rsidRPr="00527F9C">
        <w:rPr>
          <w:rFonts w:cstheme="minorHAnsi"/>
          <w:sz w:val="24"/>
          <w:szCs w:val="24"/>
        </w:rPr>
        <w:t>Send mailing address and phone number.</w:t>
      </w:r>
    </w:p>
    <w:p w14:paraId="5C8BBFDE" w14:textId="1EA87A8B" w:rsidR="00DE3D1F" w:rsidRDefault="00DE3D1F" w:rsidP="00D36132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Responsible</w:t>
      </w:r>
      <w:r w:rsidR="00341CC1">
        <w:rPr>
          <w:rFonts w:cstheme="minorHAnsi"/>
          <w:b/>
          <w:bCs/>
          <w:sz w:val="24"/>
          <w:szCs w:val="24"/>
        </w:rPr>
        <w:t>:</w:t>
      </w:r>
      <w:r w:rsidR="00BE28D1">
        <w:rPr>
          <w:rFonts w:cstheme="minorHAnsi"/>
          <w:b/>
          <w:bCs/>
          <w:sz w:val="24"/>
          <w:szCs w:val="24"/>
        </w:rPr>
        <w:t xml:space="preserve"> </w:t>
      </w:r>
      <w:r w:rsidR="00BE28D1" w:rsidRPr="00527F9C">
        <w:rPr>
          <w:rFonts w:cstheme="minorHAnsi"/>
          <w:sz w:val="24"/>
          <w:szCs w:val="24"/>
        </w:rPr>
        <w:t>Appointed Members</w:t>
      </w:r>
    </w:p>
    <w:p w14:paraId="6F0845FC" w14:textId="0DB9BA74" w:rsidR="00BE28D1" w:rsidRPr="007562ED" w:rsidRDefault="000D49DA" w:rsidP="00DE3658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Pre-Meeting: </w:t>
      </w:r>
      <w:r w:rsidRPr="007562ED">
        <w:rPr>
          <w:rFonts w:cstheme="minorHAnsi"/>
          <w:sz w:val="24"/>
          <w:szCs w:val="24"/>
        </w:rPr>
        <w:t>This would be an opportunity for members or potential members to ask more in depth questions about the agenda, get clarification, etc.</w:t>
      </w:r>
      <w:r w:rsidR="007639A3" w:rsidRPr="007562ED">
        <w:rPr>
          <w:rFonts w:cstheme="minorHAnsi"/>
          <w:sz w:val="24"/>
          <w:szCs w:val="24"/>
        </w:rPr>
        <w:t xml:space="preserve"> Lee shared that this has been successful for the ABIAC.</w:t>
      </w:r>
    </w:p>
    <w:p w14:paraId="2BD38CDC" w14:textId="0116F90F" w:rsidR="00335C9B" w:rsidRPr="007562ED" w:rsidRDefault="00622A44" w:rsidP="00DE3658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Appointments:</w:t>
      </w:r>
      <w:r w:rsidRPr="007562ED">
        <w:rPr>
          <w:rFonts w:cstheme="minorHAnsi"/>
          <w:sz w:val="24"/>
          <w:szCs w:val="24"/>
        </w:rPr>
        <w:t xml:space="preserve"> Communication with Boards &amp; Commissions has not been </w:t>
      </w:r>
      <w:r w:rsidR="00F413AE" w:rsidRPr="007562ED">
        <w:rPr>
          <w:rFonts w:cstheme="minorHAnsi"/>
          <w:sz w:val="24"/>
          <w:szCs w:val="24"/>
        </w:rPr>
        <w:t xml:space="preserve">successful in the past, </w:t>
      </w:r>
      <w:r w:rsidR="00A1406D" w:rsidRPr="007562ED">
        <w:rPr>
          <w:rFonts w:cstheme="minorHAnsi"/>
          <w:sz w:val="24"/>
          <w:szCs w:val="24"/>
        </w:rPr>
        <w:t xml:space="preserve">but Jenn </w:t>
      </w:r>
      <w:r w:rsidR="00806A77">
        <w:rPr>
          <w:rFonts w:cstheme="minorHAnsi"/>
          <w:sz w:val="24"/>
          <w:szCs w:val="24"/>
        </w:rPr>
        <w:t xml:space="preserve">is actively working on appointments and </w:t>
      </w:r>
      <w:r w:rsidR="00A1406D" w:rsidRPr="007562ED">
        <w:rPr>
          <w:rFonts w:cstheme="minorHAnsi"/>
          <w:sz w:val="24"/>
          <w:szCs w:val="24"/>
        </w:rPr>
        <w:t>seems to have a good lead.</w:t>
      </w:r>
    </w:p>
    <w:p w14:paraId="29CE76E4" w14:textId="77777777" w:rsidR="00DE3D1F" w:rsidRPr="00491B82" w:rsidRDefault="00DE3D1F" w:rsidP="00DE3D1F">
      <w:pPr>
        <w:rPr>
          <w:rFonts w:cstheme="minorHAnsi"/>
          <w:b/>
          <w:bCs/>
          <w:sz w:val="24"/>
          <w:szCs w:val="24"/>
        </w:rPr>
      </w:pPr>
    </w:p>
    <w:p w14:paraId="774BF6B1" w14:textId="4BDDD93F" w:rsidR="00DE3D1F" w:rsidRPr="00491B82" w:rsidRDefault="00374090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491B82">
        <w:rPr>
          <w:rFonts w:cstheme="minorHAnsi"/>
          <w:b/>
          <w:bCs/>
          <w:sz w:val="24"/>
          <w:szCs w:val="24"/>
          <w:u w:val="single"/>
        </w:rPr>
        <w:t>SPIL 2025-2027</w:t>
      </w:r>
    </w:p>
    <w:p w14:paraId="3843E9AD" w14:textId="6CBD1C6E" w:rsidR="00DE3D1F" w:rsidRPr="00491B82" w:rsidRDefault="00DE3D1F" w:rsidP="00DE3D1F">
      <w:pPr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Discussion</w:t>
      </w:r>
      <w:r w:rsidR="00341CC1">
        <w:rPr>
          <w:rFonts w:cstheme="minorHAnsi"/>
          <w:b/>
          <w:bCs/>
          <w:sz w:val="24"/>
          <w:szCs w:val="24"/>
        </w:rPr>
        <w:t>:</w:t>
      </w:r>
      <w:r w:rsidR="00335C9B">
        <w:rPr>
          <w:rFonts w:cstheme="minorHAnsi"/>
          <w:b/>
          <w:bCs/>
          <w:sz w:val="24"/>
          <w:szCs w:val="24"/>
        </w:rPr>
        <w:t xml:space="preserve"> </w:t>
      </w:r>
      <w:r w:rsidR="00335C9B" w:rsidRPr="007562ED">
        <w:rPr>
          <w:rFonts w:cstheme="minorHAnsi"/>
          <w:sz w:val="24"/>
          <w:szCs w:val="24"/>
        </w:rPr>
        <w:t xml:space="preserve">Jenn asked if </w:t>
      </w:r>
      <w:r w:rsidR="001C5097" w:rsidRPr="007562ED">
        <w:rPr>
          <w:rFonts w:cstheme="minorHAnsi"/>
          <w:sz w:val="24"/>
          <w:szCs w:val="24"/>
        </w:rPr>
        <w:t xml:space="preserve">members want to continue </w:t>
      </w:r>
      <w:r w:rsidR="0056321A" w:rsidRPr="007562ED">
        <w:rPr>
          <w:rFonts w:cstheme="minorHAnsi"/>
          <w:sz w:val="24"/>
          <w:szCs w:val="24"/>
        </w:rPr>
        <w:t>seeing</w:t>
      </w:r>
      <w:r w:rsidR="001C5097" w:rsidRPr="007562ED">
        <w:rPr>
          <w:rFonts w:cstheme="minorHAnsi"/>
          <w:sz w:val="24"/>
          <w:szCs w:val="24"/>
        </w:rPr>
        <w:t xml:space="preserve"> the SPIL on the screen for each meeting. Members said </w:t>
      </w:r>
      <w:r w:rsidR="00103F92" w:rsidRPr="007562ED">
        <w:rPr>
          <w:rFonts w:cstheme="minorHAnsi"/>
          <w:sz w:val="24"/>
          <w:szCs w:val="24"/>
        </w:rPr>
        <w:t>they liked that everyone was made aware of progress. Idea raised to start a strategic planning committee. This was tabled until the annual training.</w:t>
      </w:r>
    </w:p>
    <w:p w14:paraId="2068519D" w14:textId="260FE7EB" w:rsidR="00DE3D1F" w:rsidRPr="00491B82" w:rsidRDefault="00DE3D1F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Action</w:t>
      </w:r>
      <w:r w:rsidR="00341CC1">
        <w:rPr>
          <w:rFonts w:cstheme="minorHAnsi"/>
          <w:b/>
          <w:bCs/>
          <w:sz w:val="24"/>
          <w:szCs w:val="24"/>
        </w:rPr>
        <w:t>:</w:t>
      </w:r>
      <w:r w:rsidR="009905E7">
        <w:rPr>
          <w:rFonts w:cstheme="minorHAnsi"/>
          <w:b/>
          <w:bCs/>
          <w:sz w:val="24"/>
          <w:szCs w:val="24"/>
        </w:rPr>
        <w:t xml:space="preserve"> </w:t>
      </w:r>
      <w:r w:rsidR="009905E7" w:rsidRPr="007562ED">
        <w:rPr>
          <w:rFonts w:cstheme="minorHAnsi"/>
          <w:sz w:val="24"/>
          <w:szCs w:val="24"/>
        </w:rPr>
        <w:t>Add to Annual Training agenda</w:t>
      </w:r>
    </w:p>
    <w:p w14:paraId="5D0FBD9D" w14:textId="671CEBC6" w:rsidR="00DE3D1F" w:rsidRDefault="00DE3D1F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Responsible</w:t>
      </w:r>
      <w:r w:rsidR="00341CC1">
        <w:rPr>
          <w:rFonts w:cstheme="minorHAnsi"/>
          <w:b/>
          <w:bCs/>
          <w:sz w:val="24"/>
          <w:szCs w:val="24"/>
        </w:rPr>
        <w:t>:</w:t>
      </w:r>
      <w:r w:rsidR="009905E7">
        <w:rPr>
          <w:rFonts w:cstheme="minorHAnsi"/>
          <w:b/>
          <w:bCs/>
          <w:sz w:val="24"/>
          <w:szCs w:val="24"/>
        </w:rPr>
        <w:t xml:space="preserve"> </w:t>
      </w:r>
      <w:r w:rsidR="009905E7" w:rsidRPr="007562ED">
        <w:rPr>
          <w:rFonts w:cstheme="minorHAnsi"/>
          <w:sz w:val="24"/>
          <w:szCs w:val="24"/>
        </w:rPr>
        <w:t>Jenn Williams</w:t>
      </w:r>
    </w:p>
    <w:p w14:paraId="74C4C5DF" w14:textId="77777777" w:rsidR="0056321A" w:rsidRPr="00491B82" w:rsidRDefault="0056321A" w:rsidP="00DE3D1F">
      <w:pPr>
        <w:rPr>
          <w:rFonts w:cstheme="minorHAnsi"/>
          <w:b/>
          <w:bCs/>
          <w:sz w:val="24"/>
          <w:szCs w:val="24"/>
        </w:rPr>
      </w:pPr>
    </w:p>
    <w:p w14:paraId="247E7D2F" w14:textId="569DAF93" w:rsidR="0056321A" w:rsidRPr="00491B82" w:rsidRDefault="0056321A" w:rsidP="0056321A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Activity Tables</w:t>
      </w:r>
    </w:p>
    <w:p w14:paraId="23954C31" w14:textId="09EED581" w:rsidR="0056321A" w:rsidRPr="00491B82" w:rsidRDefault="0056321A" w:rsidP="0056321A">
      <w:pPr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Discussion</w:t>
      </w:r>
      <w:r>
        <w:rPr>
          <w:rFonts w:cstheme="minorHAnsi"/>
          <w:b/>
          <w:bCs/>
          <w:sz w:val="24"/>
          <w:szCs w:val="24"/>
        </w:rPr>
        <w:t>:</w:t>
      </w:r>
      <w:r w:rsidR="00EA0D4D">
        <w:rPr>
          <w:rFonts w:cstheme="minorHAnsi"/>
          <w:b/>
          <w:bCs/>
          <w:sz w:val="24"/>
          <w:szCs w:val="24"/>
        </w:rPr>
        <w:t xml:space="preserve"> </w:t>
      </w:r>
      <w:r w:rsidR="00EA0D4D" w:rsidRPr="000848D7">
        <w:rPr>
          <w:rFonts w:cstheme="minorHAnsi"/>
          <w:sz w:val="24"/>
          <w:szCs w:val="24"/>
        </w:rPr>
        <w:t xml:space="preserve">Word document previously used was not user friendly and was missing updates from most members. </w:t>
      </w:r>
      <w:r w:rsidR="00116E03">
        <w:rPr>
          <w:rFonts w:cstheme="minorHAnsi"/>
          <w:sz w:val="24"/>
          <w:szCs w:val="24"/>
        </w:rPr>
        <w:t>N</w:t>
      </w:r>
      <w:r w:rsidR="00EA0D4D" w:rsidRPr="000848D7">
        <w:rPr>
          <w:rFonts w:cstheme="minorHAnsi"/>
          <w:sz w:val="24"/>
          <w:szCs w:val="24"/>
        </w:rPr>
        <w:t>ew Excel spreadsheet with drop downs</w:t>
      </w:r>
      <w:r w:rsidR="00116E03">
        <w:rPr>
          <w:rFonts w:cstheme="minorHAnsi"/>
          <w:sz w:val="24"/>
          <w:szCs w:val="24"/>
        </w:rPr>
        <w:t xml:space="preserve"> created</w:t>
      </w:r>
      <w:r w:rsidR="00EA0D4D" w:rsidRPr="000848D7">
        <w:rPr>
          <w:rFonts w:cstheme="minorHAnsi"/>
          <w:sz w:val="24"/>
          <w:szCs w:val="24"/>
        </w:rPr>
        <w:t xml:space="preserve"> to make it easier. If members need support adding to the spreadsheet please reach out to Jenn.</w:t>
      </w:r>
    </w:p>
    <w:p w14:paraId="3198BEA8" w14:textId="7028C2DF" w:rsidR="0056321A" w:rsidRPr="00491B82" w:rsidRDefault="0056321A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Action</w:t>
      </w:r>
      <w:r>
        <w:rPr>
          <w:rFonts w:cstheme="minorHAnsi"/>
          <w:b/>
          <w:bCs/>
          <w:sz w:val="24"/>
          <w:szCs w:val="24"/>
        </w:rPr>
        <w:t>:</w:t>
      </w:r>
      <w:r w:rsidR="00EA0D4D">
        <w:rPr>
          <w:rFonts w:cstheme="minorHAnsi"/>
          <w:b/>
          <w:bCs/>
          <w:sz w:val="24"/>
          <w:szCs w:val="24"/>
        </w:rPr>
        <w:t xml:space="preserve"> </w:t>
      </w:r>
      <w:r w:rsidR="00EA0D4D" w:rsidRPr="000848D7">
        <w:rPr>
          <w:rFonts w:cstheme="minorHAnsi"/>
          <w:sz w:val="24"/>
          <w:szCs w:val="24"/>
        </w:rPr>
        <w:t>Add activities to table</w:t>
      </w:r>
    </w:p>
    <w:p w14:paraId="4BD6F81D" w14:textId="3562869E" w:rsidR="0056321A" w:rsidRPr="00491B82" w:rsidRDefault="0056321A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Responsible</w:t>
      </w:r>
      <w:r>
        <w:rPr>
          <w:rFonts w:cstheme="minorHAnsi"/>
          <w:b/>
          <w:bCs/>
          <w:sz w:val="24"/>
          <w:szCs w:val="24"/>
        </w:rPr>
        <w:t>:</w:t>
      </w:r>
      <w:r w:rsidR="00EA0D4D">
        <w:rPr>
          <w:rFonts w:cstheme="minorHAnsi"/>
          <w:b/>
          <w:bCs/>
          <w:sz w:val="24"/>
          <w:szCs w:val="24"/>
        </w:rPr>
        <w:t xml:space="preserve"> </w:t>
      </w:r>
      <w:r w:rsidR="00EA0D4D" w:rsidRPr="000848D7">
        <w:rPr>
          <w:rFonts w:cstheme="minorHAnsi"/>
          <w:sz w:val="24"/>
          <w:szCs w:val="24"/>
        </w:rPr>
        <w:t>Appointed Members</w:t>
      </w:r>
    </w:p>
    <w:p w14:paraId="3C6287E3" w14:textId="77777777" w:rsidR="00DE3D1F" w:rsidRPr="00491B82" w:rsidRDefault="00DE3D1F" w:rsidP="00DE3D1F">
      <w:pPr>
        <w:rPr>
          <w:rFonts w:cstheme="minorHAnsi"/>
          <w:b/>
          <w:bCs/>
          <w:sz w:val="24"/>
          <w:szCs w:val="24"/>
        </w:rPr>
      </w:pPr>
    </w:p>
    <w:p w14:paraId="049DBB03" w14:textId="65B353EB" w:rsidR="00DE3D1F" w:rsidRPr="00491B82" w:rsidRDefault="00374090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491B82">
        <w:rPr>
          <w:rFonts w:cstheme="minorHAnsi"/>
          <w:b/>
          <w:bCs/>
          <w:sz w:val="24"/>
          <w:szCs w:val="24"/>
          <w:u w:val="single"/>
        </w:rPr>
        <w:t>Website and Email List</w:t>
      </w:r>
    </w:p>
    <w:p w14:paraId="4938B237" w14:textId="21136321" w:rsidR="00341CC1" w:rsidRDefault="00341CC1" w:rsidP="00341CC1">
      <w:pPr>
        <w:rPr>
          <w:rFonts w:cstheme="minorHAnsi"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Discussion</w:t>
      </w:r>
      <w:r>
        <w:rPr>
          <w:rFonts w:cstheme="minorHAnsi"/>
          <w:b/>
          <w:bCs/>
          <w:sz w:val="24"/>
          <w:szCs w:val="24"/>
        </w:rPr>
        <w:t>:</w:t>
      </w:r>
      <w:r w:rsidR="009905E7">
        <w:rPr>
          <w:rFonts w:cstheme="minorHAnsi"/>
          <w:b/>
          <w:bCs/>
          <w:sz w:val="24"/>
          <w:szCs w:val="24"/>
        </w:rPr>
        <w:t xml:space="preserve"> </w:t>
      </w:r>
      <w:r w:rsidR="00EB5A6F" w:rsidRPr="00D36132">
        <w:rPr>
          <w:rFonts w:cstheme="minorHAnsi"/>
          <w:sz w:val="24"/>
          <w:szCs w:val="24"/>
        </w:rPr>
        <w:t>Roger</w:t>
      </w:r>
      <w:r w:rsidR="00092BCA">
        <w:rPr>
          <w:rFonts w:cstheme="minorHAnsi"/>
          <w:sz w:val="24"/>
          <w:szCs w:val="24"/>
        </w:rPr>
        <w:t xml:space="preserve"> (Webmaster)</w:t>
      </w:r>
      <w:r w:rsidR="00EB5A6F" w:rsidRPr="00D36132">
        <w:rPr>
          <w:rFonts w:cstheme="minorHAnsi"/>
          <w:sz w:val="24"/>
          <w:szCs w:val="24"/>
        </w:rPr>
        <w:t xml:space="preserve"> has offered to revamp the website at a lower rate</w:t>
      </w:r>
      <w:r w:rsidR="00EB4C4E" w:rsidRPr="00D36132">
        <w:rPr>
          <w:rFonts w:cstheme="minorHAnsi"/>
          <w:sz w:val="24"/>
          <w:szCs w:val="24"/>
        </w:rPr>
        <w:t xml:space="preserve"> ($750 total cost)</w:t>
      </w:r>
      <w:r w:rsidR="00EB5A6F" w:rsidRPr="00D36132">
        <w:rPr>
          <w:rFonts w:cstheme="minorHAnsi"/>
          <w:sz w:val="24"/>
          <w:szCs w:val="24"/>
        </w:rPr>
        <w:t xml:space="preserve"> if we are open to </w:t>
      </w:r>
      <w:r w:rsidR="005B0585" w:rsidRPr="00D36132">
        <w:rPr>
          <w:rFonts w:cstheme="minorHAnsi"/>
          <w:sz w:val="24"/>
          <w:szCs w:val="24"/>
        </w:rPr>
        <w:t xml:space="preserve">him creating a template that </w:t>
      </w:r>
      <w:r w:rsidR="00F51C8E" w:rsidRPr="00D36132">
        <w:rPr>
          <w:rFonts w:cstheme="minorHAnsi"/>
          <w:sz w:val="24"/>
          <w:szCs w:val="24"/>
        </w:rPr>
        <w:t xml:space="preserve">can be used by other </w:t>
      </w:r>
      <w:r w:rsidR="0060384D" w:rsidRPr="00D36132">
        <w:rPr>
          <w:rFonts w:cstheme="minorHAnsi"/>
          <w:sz w:val="24"/>
          <w:szCs w:val="24"/>
        </w:rPr>
        <w:t xml:space="preserve">non-profit </w:t>
      </w:r>
      <w:r w:rsidR="00F51C8E" w:rsidRPr="00D36132">
        <w:rPr>
          <w:rFonts w:cstheme="minorHAnsi"/>
          <w:sz w:val="24"/>
          <w:szCs w:val="24"/>
        </w:rPr>
        <w:t>organization.</w:t>
      </w:r>
      <w:r w:rsidR="00527F9C" w:rsidRPr="00D36132">
        <w:rPr>
          <w:rFonts w:cstheme="minorHAnsi"/>
          <w:sz w:val="24"/>
          <w:szCs w:val="24"/>
        </w:rPr>
        <w:t xml:space="preserve"> Roger shared that the WordPress site we are using is </w:t>
      </w:r>
      <w:r w:rsidR="00BF686D" w:rsidRPr="00D36132">
        <w:rPr>
          <w:rFonts w:cstheme="minorHAnsi"/>
          <w:sz w:val="24"/>
          <w:szCs w:val="24"/>
        </w:rPr>
        <w:t>very difficult to update</w:t>
      </w:r>
      <w:r w:rsidR="00AB0E68" w:rsidRPr="00D36132">
        <w:rPr>
          <w:rFonts w:cstheme="minorHAnsi"/>
          <w:sz w:val="24"/>
          <w:szCs w:val="24"/>
        </w:rPr>
        <w:t xml:space="preserve">. He has been using FirstMagic for fifteen years </w:t>
      </w:r>
      <w:r w:rsidR="001F2B45">
        <w:rPr>
          <w:rFonts w:cstheme="minorHAnsi"/>
          <w:sz w:val="24"/>
          <w:szCs w:val="24"/>
        </w:rPr>
        <w:t>which is</w:t>
      </w:r>
      <w:r w:rsidR="00AB0E68" w:rsidRPr="00D36132">
        <w:rPr>
          <w:rFonts w:cstheme="minorHAnsi"/>
          <w:sz w:val="24"/>
          <w:szCs w:val="24"/>
        </w:rPr>
        <w:t xml:space="preserve"> more user friendly</w:t>
      </w:r>
      <w:r w:rsidR="00BF686D" w:rsidRPr="00D36132">
        <w:rPr>
          <w:rFonts w:cstheme="minorHAnsi"/>
          <w:sz w:val="24"/>
          <w:szCs w:val="24"/>
        </w:rPr>
        <w:t>.</w:t>
      </w:r>
      <w:r w:rsidR="00AB0E68" w:rsidRPr="00D36132">
        <w:rPr>
          <w:rFonts w:cstheme="minorHAnsi"/>
          <w:sz w:val="24"/>
          <w:szCs w:val="24"/>
        </w:rPr>
        <w:t xml:space="preserve"> The Maine SILC</w:t>
      </w:r>
      <w:r w:rsidR="00EB4C4E" w:rsidRPr="00D36132">
        <w:rPr>
          <w:rFonts w:cstheme="minorHAnsi"/>
          <w:sz w:val="24"/>
          <w:szCs w:val="24"/>
        </w:rPr>
        <w:t xml:space="preserve"> will also be able to make website updates</w:t>
      </w:r>
      <w:r w:rsidR="001F2B45">
        <w:rPr>
          <w:rFonts w:cstheme="minorHAnsi"/>
          <w:sz w:val="24"/>
          <w:szCs w:val="24"/>
        </w:rPr>
        <w:t xml:space="preserve"> on their own such as meeting dates, etc</w:t>
      </w:r>
      <w:r w:rsidR="00EB4C4E" w:rsidRPr="00D36132">
        <w:rPr>
          <w:rFonts w:cstheme="minorHAnsi"/>
          <w:sz w:val="24"/>
          <w:szCs w:val="24"/>
        </w:rPr>
        <w:t>.</w:t>
      </w:r>
      <w:r w:rsidR="00BF686D" w:rsidRPr="00D36132">
        <w:rPr>
          <w:rFonts w:cstheme="minorHAnsi"/>
          <w:sz w:val="24"/>
          <w:szCs w:val="24"/>
        </w:rPr>
        <w:t xml:space="preserve"> </w:t>
      </w:r>
      <w:r w:rsidR="001F2B45">
        <w:rPr>
          <w:rFonts w:cstheme="minorHAnsi"/>
          <w:sz w:val="24"/>
          <w:szCs w:val="24"/>
        </w:rPr>
        <w:t xml:space="preserve">Accessibility was discussed. </w:t>
      </w:r>
      <w:r w:rsidR="00052841" w:rsidRPr="00D36132">
        <w:rPr>
          <w:rFonts w:cstheme="minorHAnsi"/>
          <w:sz w:val="24"/>
          <w:szCs w:val="24"/>
        </w:rPr>
        <w:t>FirstMagic has already worked with MaineCITE</w:t>
      </w:r>
      <w:r w:rsidR="00702CA6" w:rsidRPr="00D36132">
        <w:rPr>
          <w:rFonts w:cstheme="minorHAnsi"/>
          <w:sz w:val="24"/>
          <w:szCs w:val="24"/>
        </w:rPr>
        <w:t xml:space="preserve"> to confirm that their programs meet accessibility guidelines.</w:t>
      </w:r>
      <w:r w:rsidR="00644A0E">
        <w:rPr>
          <w:rFonts w:cstheme="minorHAnsi"/>
          <w:sz w:val="24"/>
          <w:szCs w:val="24"/>
        </w:rPr>
        <w:t xml:space="preserve"> </w:t>
      </w:r>
      <w:r w:rsidR="009367CA">
        <w:rPr>
          <w:rFonts w:cstheme="minorHAnsi"/>
          <w:sz w:val="24"/>
          <w:szCs w:val="24"/>
        </w:rPr>
        <w:t>Tom recommended</w:t>
      </w:r>
      <w:r w:rsidR="002A7880">
        <w:rPr>
          <w:rFonts w:cstheme="minorHAnsi"/>
          <w:sz w:val="24"/>
          <w:szCs w:val="24"/>
        </w:rPr>
        <w:t xml:space="preserve"> a Maine CITE review</w:t>
      </w:r>
      <w:r w:rsidR="00342A25">
        <w:rPr>
          <w:rFonts w:cstheme="minorHAnsi"/>
          <w:sz w:val="24"/>
          <w:szCs w:val="24"/>
        </w:rPr>
        <w:t xml:space="preserve"> just to have a third party audit.</w:t>
      </w:r>
      <w:r w:rsidR="009367CA">
        <w:rPr>
          <w:rFonts w:cstheme="minorHAnsi"/>
          <w:sz w:val="24"/>
          <w:szCs w:val="24"/>
        </w:rPr>
        <w:t xml:space="preserve"> </w:t>
      </w:r>
      <w:r w:rsidR="009D37CB">
        <w:rPr>
          <w:rFonts w:cstheme="minorHAnsi"/>
          <w:sz w:val="24"/>
          <w:szCs w:val="24"/>
        </w:rPr>
        <w:t xml:space="preserve">Brendan </w:t>
      </w:r>
      <w:r w:rsidR="000E3FC9">
        <w:rPr>
          <w:rFonts w:cstheme="minorHAnsi"/>
          <w:sz w:val="24"/>
          <w:szCs w:val="24"/>
        </w:rPr>
        <w:t xml:space="preserve">brought up </w:t>
      </w:r>
      <w:r w:rsidR="00772736">
        <w:rPr>
          <w:rFonts w:cstheme="minorHAnsi"/>
          <w:sz w:val="24"/>
          <w:szCs w:val="24"/>
        </w:rPr>
        <w:t>the idea that we can be a model for municipalities that don’t have accessible websites.</w:t>
      </w:r>
      <w:r w:rsidR="00E744A9">
        <w:rPr>
          <w:rFonts w:cstheme="minorHAnsi"/>
          <w:sz w:val="24"/>
          <w:szCs w:val="24"/>
        </w:rPr>
        <w:t xml:space="preserve"> He also raised the idea of </w:t>
      </w:r>
      <w:r w:rsidR="009D37CB">
        <w:rPr>
          <w:rFonts w:cstheme="minorHAnsi"/>
          <w:sz w:val="24"/>
          <w:szCs w:val="24"/>
        </w:rPr>
        <w:t xml:space="preserve">having </w:t>
      </w:r>
      <w:r w:rsidR="00E744A9">
        <w:rPr>
          <w:rFonts w:cstheme="minorHAnsi"/>
          <w:sz w:val="24"/>
          <w:szCs w:val="24"/>
        </w:rPr>
        <w:t>social media.</w:t>
      </w:r>
      <w:r w:rsidR="000A236D">
        <w:rPr>
          <w:rFonts w:cstheme="minorHAnsi"/>
          <w:sz w:val="24"/>
          <w:szCs w:val="24"/>
        </w:rPr>
        <w:t xml:space="preserve"> Jessica </w:t>
      </w:r>
      <w:r w:rsidR="00E744A9">
        <w:rPr>
          <w:rFonts w:cstheme="minorHAnsi"/>
          <w:sz w:val="24"/>
          <w:szCs w:val="24"/>
        </w:rPr>
        <w:t>shared concerns</w:t>
      </w:r>
      <w:r w:rsidR="000A236D">
        <w:rPr>
          <w:rFonts w:cstheme="minorHAnsi"/>
          <w:sz w:val="24"/>
          <w:szCs w:val="24"/>
        </w:rPr>
        <w:t xml:space="preserve"> that we are not </w:t>
      </w:r>
      <w:r w:rsidR="00E744A9">
        <w:rPr>
          <w:rFonts w:cstheme="minorHAnsi"/>
          <w:sz w:val="24"/>
          <w:szCs w:val="24"/>
        </w:rPr>
        <w:t xml:space="preserve">the ones </w:t>
      </w:r>
      <w:r w:rsidR="000A236D">
        <w:rPr>
          <w:rFonts w:cstheme="minorHAnsi"/>
          <w:sz w:val="24"/>
          <w:szCs w:val="24"/>
        </w:rPr>
        <w:t>providing services</w:t>
      </w:r>
      <w:r w:rsidR="00023123">
        <w:rPr>
          <w:rFonts w:cstheme="minorHAnsi"/>
          <w:sz w:val="24"/>
          <w:szCs w:val="24"/>
        </w:rPr>
        <w:t xml:space="preserve"> and may not need social media</w:t>
      </w:r>
      <w:r w:rsidR="00E744A9">
        <w:rPr>
          <w:rFonts w:cstheme="minorHAnsi"/>
          <w:sz w:val="24"/>
          <w:szCs w:val="24"/>
        </w:rPr>
        <w:t xml:space="preserve">. Jenn shared that she anticipates </w:t>
      </w:r>
      <w:r w:rsidR="00F24ADE">
        <w:rPr>
          <w:rFonts w:cstheme="minorHAnsi"/>
          <w:sz w:val="24"/>
          <w:szCs w:val="24"/>
        </w:rPr>
        <w:t xml:space="preserve">social media content being sharing what Alpha One is doing, </w:t>
      </w:r>
      <w:r w:rsidR="001E640B">
        <w:rPr>
          <w:rFonts w:cstheme="minorHAnsi"/>
          <w:sz w:val="24"/>
          <w:szCs w:val="24"/>
        </w:rPr>
        <w:t>rights information, and meeting notices.</w:t>
      </w:r>
      <w:r w:rsidR="00A546C6">
        <w:rPr>
          <w:rFonts w:cstheme="minorHAnsi"/>
          <w:sz w:val="24"/>
          <w:szCs w:val="24"/>
        </w:rPr>
        <w:t xml:space="preserve"> Tom shared that the Alpha One Information &amp; Referral </w:t>
      </w:r>
      <w:r w:rsidR="009321A7">
        <w:rPr>
          <w:rFonts w:cstheme="minorHAnsi"/>
          <w:sz w:val="24"/>
          <w:szCs w:val="24"/>
        </w:rPr>
        <w:t>department is 24 hours per day</w:t>
      </w:r>
      <w:r w:rsidR="00FC7A3A">
        <w:rPr>
          <w:rFonts w:cstheme="minorHAnsi"/>
          <w:sz w:val="24"/>
          <w:szCs w:val="24"/>
        </w:rPr>
        <w:t xml:space="preserve"> and recommends putting a link on the SILC website to this resource</w:t>
      </w:r>
      <w:r w:rsidR="009321A7">
        <w:rPr>
          <w:rFonts w:cstheme="minorHAnsi"/>
          <w:sz w:val="24"/>
          <w:szCs w:val="24"/>
        </w:rPr>
        <w:t>.</w:t>
      </w:r>
      <w:r w:rsidR="005E3CA3">
        <w:rPr>
          <w:rFonts w:cstheme="minorHAnsi"/>
          <w:sz w:val="24"/>
          <w:szCs w:val="24"/>
        </w:rPr>
        <w:t xml:space="preserve"> Diane </w:t>
      </w:r>
      <w:r w:rsidR="00DA3A4F">
        <w:rPr>
          <w:rFonts w:cstheme="minorHAnsi"/>
          <w:sz w:val="24"/>
          <w:szCs w:val="24"/>
        </w:rPr>
        <w:t xml:space="preserve">shared that the State has recently released a cyber security directive that may also apply to the SILC. </w:t>
      </w:r>
      <w:r w:rsidR="00B27B48">
        <w:rPr>
          <w:rFonts w:cstheme="minorHAnsi"/>
          <w:sz w:val="24"/>
          <w:szCs w:val="24"/>
        </w:rPr>
        <w:t xml:space="preserve">Members voted to approve </w:t>
      </w:r>
      <w:r w:rsidR="007F3B6D">
        <w:rPr>
          <w:rFonts w:cstheme="minorHAnsi"/>
          <w:sz w:val="24"/>
          <w:szCs w:val="24"/>
        </w:rPr>
        <w:t>the website redesign and expenditure contingent upon</w:t>
      </w:r>
      <w:r w:rsidR="006957E0">
        <w:rPr>
          <w:rFonts w:cstheme="minorHAnsi"/>
          <w:sz w:val="24"/>
          <w:szCs w:val="24"/>
        </w:rPr>
        <w:t xml:space="preserve"> an independent accessibility review.</w:t>
      </w:r>
    </w:p>
    <w:p w14:paraId="49F0FC92" w14:textId="0123B346" w:rsidR="0096575E" w:rsidRPr="00491B82" w:rsidRDefault="0096575E" w:rsidP="004D209B">
      <w:pPr>
        <w:ind w:left="720"/>
        <w:rPr>
          <w:rFonts w:cstheme="minorHAnsi"/>
          <w:b/>
          <w:bCs/>
          <w:sz w:val="24"/>
          <w:szCs w:val="24"/>
        </w:rPr>
      </w:pPr>
      <w:r w:rsidRPr="0096575E">
        <w:rPr>
          <w:rFonts w:cstheme="minorHAnsi"/>
          <w:b/>
          <w:bCs/>
          <w:sz w:val="24"/>
          <w:szCs w:val="24"/>
        </w:rPr>
        <w:t>Vote:</w:t>
      </w:r>
      <w:r>
        <w:rPr>
          <w:rFonts w:cstheme="minorHAnsi"/>
          <w:sz w:val="24"/>
          <w:szCs w:val="24"/>
        </w:rPr>
        <w:t xml:space="preserve"> Y</w:t>
      </w:r>
      <w:r w:rsidR="00AC4B62">
        <w:rPr>
          <w:rFonts w:cstheme="minorHAnsi"/>
          <w:sz w:val="24"/>
          <w:szCs w:val="24"/>
        </w:rPr>
        <w:t>ay</w:t>
      </w:r>
    </w:p>
    <w:p w14:paraId="1F19D454" w14:textId="0E5327A6" w:rsidR="00341CC1" w:rsidRPr="006957E0" w:rsidRDefault="00341CC1" w:rsidP="004D209B">
      <w:pPr>
        <w:ind w:left="720"/>
        <w:rPr>
          <w:rFonts w:cstheme="minorHAnsi"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Action</w:t>
      </w:r>
      <w:r>
        <w:rPr>
          <w:rFonts w:cstheme="minorHAnsi"/>
          <w:b/>
          <w:bCs/>
          <w:sz w:val="24"/>
          <w:szCs w:val="24"/>
        </w:rPr>
        <w:t>:</w:t>
      </w:r>
      <w:r w:rsidR="00342A25">
        <w:rPr>
          <w:rFonts w:cstheme="minorHAnsi"/>
          <w:b/>
          <w:bCs/>
          <w:sz w:val="24"/>
          <w:szCs w:val="24"/>
        </w:rPr>
        <w:t xml:space="preserve"> </w:t>
      </w:r>
      <w:r w:rsidR="00770054">
        <w:rPr>
          <w:rFonts w:cstheme="minorHAnsi"/>
          <w:b/>
          <w:bCs/>
          <w:sz w:val="24"/>
          <w:szCs w:val="24"/>
        </w:rPr>
        <w:t xml:space="preserve"> </w:t>
      </w:r>
      <w:r w:rsidR="00C01165" w:rsidRPr="006957E0">
        <w:rPr>
          <w:rFonts w:cstheme="minorHAnsi"/>
          <w:sz w:val="24"/>
          <w:szCs w:val="24"/>
        </w:rPr>
        <w:t>Send cyber security directive</w:t>
      </w:r>
    </w:p>
    <w:p w14:paraId="3CF36705" w14:textId="495F9ABF" w:rsidR="00341CC1" w:rsidRPr="006957E0" w:rsidRDefault="00341CC1" w:rsidP="004D209B">
      <w:pPr>
        <w:ind w:left="720"/>
        <w:rPr>
          <w:rFonts w:cstheme="minorHAnsi"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Responsible</w:t>
      </w:r>
      <w:r>
        <w:rPr>
          <w:rFonts w:cstheme="minorHAnsi"/>
          <w:b/>
          <w:bCs/>
          <w:sz w:val="24"/>
          <w:szCs w:val="24"/>
        </w:rPr>
        <w:t>:</w:t>
      </w:r>
      <w:r w:rsidR="006957E0">
        <w:rPr>
          <w:rFonts w:cstheme="minorHAnsi"/>
          <w:b/>
          <w:bCs/>
          <w:sz w:val="24"/>
          <w:szCs w:val="24"/>
        </w:rPr>
        <w:t xml:space="preserve"> </w:t>
      </w:r>
      <w:r w:rsidR="006957E0" w:rsidRPr="006957E0">
        <w:rPr>
          <w:rFonts w:cstheme="minorHAnsi"/>
          <w:sz w:val="24"/>
          <w:szCs w:val="24"/>
        </w:rPr>
        <w:t>Diane Frigon and Jenn Williams</w:t>
      </w:r>
    </w:p>
    <w:p w14:paraId="501D06E1" w14:textId="77777777" w:rsidR="00DE3D1F" w:rsidRPr="00491B82" w:rsidRDefault="00DE3D1F" w:rsidP="00DE3D1F">
      <w:pPr>
        <w:rPr>
          <w:rFonts w:cstheme="minorHAnsi"/>
          <w:b/>
          <w:bCs/>
          <w:sz w:val="24"/>
          <w:szCs w:val="24"/>
        </w:rPr>
      </w:pPr>
    </w:p>
    <w:p w14:paraId="0600B829" w14:textId="2A37C0A0" w:rsidR="00374090" w:rsidRPr="00491B82" w:rsidRDefault="00AC48DE" w:rsidP="00374090">
      <w:pPr>
        <w:rPr>
          <w:rFonts w:cstheme="minorHAnsi"/>
          <w:b/>
          <w:bCs/>
          <w:sz w:val="24"/>
          <w:szCs w:val="24"/>
          <w:u w:val="single"/>
        </w:rPr>
      </w:pPr>
      <w:r w:rsidRPr="00491B82">
        <w:rPr>
          <w:rFonts w:cstheme="minorHAnsi"/>
          <w:b/>
          <w:bCs/>
          <w:sz w:val="24"/>
          <w:szCs w:val="24"/>
          <w:u w:val="single"/>
        </w:rPr>
        <w:t>Phone Number</w:t>
      </w:r>
    </w:p>
    <w:p w14:paraId="079A5B06" w14:textId="529B9E13" w:rsidR="00341CC1" w:rsidRPr="00491B82" w:rsidRDefault="00341CC1" w:rsidP="00341CC1">
      <w:pPr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Discussion</w:t>
      </w:r>
      <w:r>
        <w:rPr>
          <w:rFonts w:cstheme="minorHAnsi"/>
          <w:b/>
          <w:bCs/>
          <w:sz w:val="24"/>
          <w:szCs w:val="24"/>
        </w:rPr>
        <w:t>:</w:t>
      </w:r>
      <w:r w:rsidR="00C841DF">
        <w:rPr>
          <w:rFonts w:cstheme="minorHAnsi"/>
          <w:b/>
          <w:bCs/>
          <w:sz w:val="24"/>
          <w:szCs w:val="24"/>
        </w:rPr>
        <w:t xml:space="preserve"> </w:t>
      </w:r>
      <w:r w:rsidR="00C841DF" w:rsidRPr="00E93F96">
        <w:rPr>
          <w:rFonts w:cstheme="minorHAnsi"/>
          <w:sz w:val="24"/>
          <w:szCs w:val="24"/>
        </w:rPr>
        <w:t>Jenn shared that the</w:t>
      </w:r>
      <w:r w:rsidR="00C53C38" w:rsidRPr="00E93F96">
        <w:rPr>
          <w:rFonts w:cstheme="minorHAnsi"/>
          <w:sz w:val="24"/>
          <w:szCs w:val="24"/>
        </w:rPr>
        <w:t xml:space="preserve"> </w:t>
      </w:r>
      <w:r w:rsidR="00E91C59" w:rsidRPr="00E93F96">
        <w:rPr>
          <w:rFonts w:cstheme="minorHAnsi"/>
          <w:sz w:val="24"/>
          <w:szCs w:val="24"/>
        </w:rPr>
        <w:t xml:space="preserve">previous phone number for the SILC was </w:t>
      </w:r>
      <w:r w:rsidR="00234AE3" w:rsidRPr="00E93F96">
        <w:rPr>
          <w:rFonts w:cstheme="minorHAnsi"/>
          <w:sz w:val="24"/>
          <w:szCs w:val="24"/>
        </w:rPr>
        <w:t xml:space="preserve">used through an app that was not transferrable. </w:t>
      </w:r>
      <w:r w:rsidR="00F060F2" w:rsidRPr="00E93F96">
        <w:rPr>
          <w:rFonts w:cstheme="minorHAnsi"/>
          <w:sz w:val="24"/>
          <w:szCs w:val="24"/>
        </w:rPr>
        <w:t>She put her personal number on the website but found out that the SILC is subject to Freedom of Information Act requests. In order to prote</w:t>
      </w:r>
      <w:r w:rsidR="008D4DEF" w:rsidRPr="00E93F96">
        <w:rPr>
          <w:rFonts w:cstheme="minorHAnsi"/>
          <w:sz w:val="24"/>
          <w:szCs w:val="24"/>
        </w:rPr>
        <w:t>ct personal information Jenn recommended getting a phone number through Grasshopper</w:t>
      </w:r>
      <w:r w:rsidR="00994192">
        <w:rPr>
          <w:rFonts w:cstheme="minorHAnsi"/>
          <w:sz w:val="24"/>
          <w:szCs w:val="24"/>
        </w:rPr>
        <w:t xml:space="preserve"> (a phone application)</w:t>
      </w:r>
      <w:r w:rsidR="008D4DEF" w:rsidRPr="00E93F96">
        <w:rPr>
          <w:rFonts w:cstheme="minorHAnsi"/>
          <w:sz w:val="24"/>
          <w:szCs w:val="24"/>
        </w:rPr>
        <w:t>, that w</w:t>
      </w:r>
      <w:r w:rsidR="00415473" w:rsidRPr="00E93F96">
        <w:rPr>
          <w:rFonts w:cstheme="minorHAnsi"/>
          <w:sz w:val="24"/>
          <w:szCs w:val="24"/>
        </w:rPr>
        <w:t>ay it can be transferred if need be, and it is separate from personal usage.</w:t>
      </w:r>
    </w:p>
    <w:p w14:paraId="47A2B219" w14:textId="505ABFD5" w:rsidR="00341CC1" w:rsidRPr="00491B82" w:rsidRDefault="00341CC1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Action</w:t>
      </w:r>
      <w:r>
        <w:rPr>
          <w:rFonts w:cstheme="minorHAnsi"/>
          <w:b/>
          <w:bCs/>
          <w:sz w:val="24"/>
          <w:szCs w:val="24"/>
        </w:rPr>
        <w:t>:</w:t>
      </w:r>
      <w:r w:rsidR="00415473">
        <w:rPr>
          <w:rFonts w:cstheme="minorHAnsi"/>
          <w:b/>
          <w:bCs/>
          <w:sz w:val="24"/>
          <w:szCs w:val="24"/>
        </w:rPr>
        <w:t xml:space="preserve"> </w:t>
      </w:r>
      <w:r w:rsidR="005C6C70" w:rsidRPr="00E93F96">
        <w:rPr>
          <w:rFonts w:cstheme="minorHAnsi"/>
          <w:sz w:val="24"/>
          <w:szCs w:val="24"/>
        </w:rPr>
        <w:t>Sign up for service</w:t>
      </w:r>
    </w:p>
    <w:p w14:paraId="47973668" w14:textId="607F1953" w:rsidR="00341CC1" w:rsidRPr="00491B82" w:rsidRDefault="00341CC1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Responsible</w:t>
      </w:r>
      <w:r>
        <w:rPr>
          <w:rFonts w:cstheme="minorHAnsi"/>
          <w:b/>
          <w:bCs/>
          <w:sz w:val="24"/>
          <w:szCs w:val="24"/>
        </w:rPr>
        <w:t>:</w:t>
      </w:r>
      <w:r w:rsidR="005C6C70">
        <w:rPr>
          <w:rFonts w:cstheme="minorHAnsi"/>
          <w:b/>
          <w:bCs/>
          <w:sz w:val="24"/>
          <w:szCs w:val="24"/>
        </w:rPr>
        <w:t xml:space="preserve"> </w:t>
      </w:r>
      <w:r w:rsidR="005C6C70" w:rsidRPr="00E93F96">
        <w:rPr>
          <w:rFonts w:cstheme="minorHAnsi"/>
          <w:sz w:val="24"/>
          <w:szCs w:val="24"/>
        </w:rPr>
        <w:t>Jenn Williams</w:t>
      </w:r>
    </w:p>
    <w:p w14:paraId="432F3B3F" w14:textId="77777777" w:rsidR="00374090" w:rsidRPr="00491B82" w:rsidRDefault="00374090">
      <w:pPr>
        <w:rPr>
          <w:rFonts w:cstheme="minorHAnsi"/>
          <w:b/>
          <w:bCs/>
          <w:sz w:val="24"/>
          <w:szCs w:val="24"/>
        </w:rPr>
      </w:pPr>
    </w:p>
    <w:p w14:paraId="6830C4CE" w14:textId="56BA397F" w:rsidR="00BC23B6" w:rsidRPr="00491B82" w:rsidRDefault="00AC48DE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491B82">
        <w:rPr>
          <w:rFonts w:cstheme="minorHAnsi"/>
          <w:b/>
          <w:bCs/>
          <w:sz w:val="24"/>
          <w:szCs w:val="24"/>
          <w:u w:val="single"/>
        </w:rPr>
        <w:t>Maine Brain Injury Conference</w:t>
      </w:r>
    </w:p>
    <w:p w14:paraId="4FE64302" w14:textId="2BDF95DA" w:rsidR="006B388D" w:rsidRDefault="00341CC1" w:rsidP="00341CC1">
      <w:pPr>
        <w:rPr>
          <w:rFonts w:cstheme="minorHAnsi"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Discussion</w:t>
      </w:r>
      <w:r>
        <w:rPr>
          <w:rFonts w:cstheme="minorHAnsi"/>
          <w:b/>
          <w:bCs/>
          <w:sz w:val="24"/>
          <w:szCs w:val="24"/>
        </w:rPr>
        <w:t>:</w:t>
      </w:r>
      <w:r w:rsidR="005C6C70">
        <w:rPr>
          <w:rFonts w:cstheme="minorHAnsi"/>
          <w:b/>
          <w:bCs/>
          <w:sz w:val="24"/>
          <w:szCs w:val="24"/>
        </w:rPr>
        <w:t xml:space="preserve"> </w:t>
      </w:r>
      <w:r w:rsidR="0066303E">
        <w:rPr>
          <w:rFonts w:cstheme="minorHAnsi"/>
          <w:sz w:val="24"/>
          <w:szCs w:val="24"/>
        </w:rPr>
        <w:t>The</w:t>
      </w:r>
      <w:r w:rsidR="00E93F96" w:rsidRPr="00796013">
        <w:rPr>
          <w:rFonts w:cstheme="minorHAnsi"/>
          <w:sz w:val="24"/>
          <w:szCs w:val="24"/>
        </w:rPr>
        <w:t xml:space="preserve"> Maine Brain Injury Conference </w:t>
      </w:r>
      <w:r w:rsidR="0066303E">
        <w:rPr>
          <w:rFonts w:cstheme="minorHAnsi"/>
          <w:sz w:val="24"/>
          <w:szCs w:val="24"/>
        </w:rPr>
        <w:t xml:space="preserve">is </w:t>
      </w:r>
      <w:r w:rsidR="00E93F96" w:rsidRPr="00796013">
        <w:rPr>
          <w:rFonts w:cstheme="minorHAnsi"/>
          <w:sz w:val="24"/>
          <w:szCs w:val="24"/>
        </w:rPr>
        <w:t>on September 30</w:t>
      </w:r>
      <w:r w:rsidR="00E93F96" w:rsidRPr="00796013">
        <w:rPr>
          <w:rFonts w:cstheme="minorHAnsi"/>
          <w:sz w:val="24"/>
          <w:szCs w:val="24"/>
          <w:vertAlign w:val="superscript"/>
        </w:rPr>
        <w:t>th</w:t>
      </w:r>
      <w:r w:rsidR="0066303E">
        <w:rPr>
          <w:rFonts w:cstheme="minorHAnsi"/>
          <w:sz w:val="24"/>
          <w:szCs w:val="24"/>
          <w:vertAlign w:val="superscript"/>
        </w:rPr>
        <w:t xml:space="preserve"> </w:t>
      </w:r>
      <w:r w:rsidR="0066303E">
        <w:rPr>
          <w:rFonts w:cstheme="minorHAnsi"/>
          <w:sz w:val="24"/>
          <w:szCs w:val="24"/>
        </w:rPr>
        <w:t>and they are looking for exhibitors.</w:t>
      </w:r>
      <w:r w:rsidR="00E93F96" w:rsidRPr="00796013">
        <w:rPr>
          <w:rFonts w:cstheme="minorHAnsi"/>
          <w:sz w:val="24"/>
          <w:szCs w:val="24"/>
        </w:rPr>
        <w:t xml:space="preserve"> </w:t>
      </w:r>
      <w:r w:rsidR="0066303E">
        <w:rPr>
          <w:rFonts w:cstheme="minorHAnsi"/>
          <w:sz w:val="24"/>
          <w:szCs w:val="24"/>
        </w:rPr>
        <w:t>Jenn</w:t>
      </w:r>
      <w:r w:rsidR="00E93F96" w:rsidRPr="00796013">
        <w:rPr>
          <w:rFonts w:cstheme="minorHAnsi"/>
          <w:sz w:val="24"/>
          <w:szCs w:val="24"/>
        </w:rPr>
        <w:t xml:space="preserve"> </w:t>
      </w:r>
      <w:r w:rsidR="002569B4" w:rsidRPr="00796013">
        <w:rPr>
          <w:rFonts w:cstheme="minorHAnsi"/>
          <w:sz w:val="24"/>
          <w:szCs w:val="24"/>
        </w:rPr>
        <w:t xml:space="preserve">will be volunteering and will not be able to </w:t>
      </w:r>
      <w:r w:rsidR="0066303E">
        <w:rPr>
          <w:rFonts w:cstheme="minorHAnsi"/>
          <w:sz w:val="24"/>
          <w:szCs w:val="24"/>
        </w:rPr>
        <w:t>run</w:t>
      </w:r>
      <w:r w:rsidR="002569B4" w:rsidRPr="00796013">
        <w:rPr>
          <w:rFonts w:cstheme="minorHAnsi"/>
          <w:sz w:val="24"/>
          <w:szCs w:val="24"/>
        </w:rPr>
        <w:t xml:space="preserve"> a table. The </w:t>
      </w:r>
      <w:r w:rsidR="00796013" w:rsidRPr="00796013">
        <w:rPr>
          <w:rFonts w:cstheme="minorHAnsi"/>
          <w:sz w:val="24"/>
          <w:szCs w:val="24"/>
        </w:rPr>
        <w:t xml:space="preserve">cost is $700 and it does include a table at </w:t>
      </w:r>
      <w:r w:rsidR="00796013" w:rsidRPr="00796013">
        <w:rPr>
          <w:rFonts w:cstheme="minorHAnsi"/>
          <w:sz w:val="24"/>
          <w:szCs w:val="24"/>
        </w:rPr>
        <w:lastRenderedPageBreak/>
        <w:t>the resource fair</w:t>
      </w:r>
      <w:r w:rsidR="005E1BCF">
        <w:rPr>
          <w:rFonts w:cstheme="minorHAnsi"/>
          <w:sz w:val="24"/>
          <w:szCs w:val="24"/>
        </w:rPr>
        <w:t xml:space="preserve"> in the spring</w:t>
      </w:r>
      <w:r w:rsidR="00796013" w:rsidRPr="00796013">
        <w:rPr>
          <w:rFonts w:cstheme="minorHAnsi"/>
          <w:sz w:val="24"/>
          <w:szCs w:val="24"/>
        </w:rPr>
        <w:t>.</w:t>
      </w:r>
      <w:r w:rsidR="001A20CC">
        <w:rPr>
          <w:rFonts w:cstheme="minorHAnsi"/>
          <w:sz w:val="24"/>
          <w:szCs w:val="24"/>
        </w:rPr>
        <w:t xml:space="preserve"> </w:t>
      </w:r>
      <w:r w:rsidR="00987E62">
        <w:rPr>
          <w:rFonts w:cstheme="minorHAnsi"/>
          <w:sz w:val="24"/>
          <w:szCs w:val="24"/>
        </w:rPr>
        <w:t xml:space="preserve">Jenn also mentioned the idea of sharing the table with Alpha One or having their marketing materials on the table. </w:t>
      </w:r>
      <w:r w:rsidR="001A20CC">
        <w:rPr>
          <w:rFonts w:cstheme="minorHAnsi"/>
          <w:sz w:val="24"/>
          <w:szCs w:val="24"/>
        </w:rPr>
        <w:t xml:space="preserve">Tom </w:t>
      </w:r>
      <w:r w:rsidR="00426AB8">
        <w:rPr>
          <w:rFonts w:cstheme="minorHAnsi"/>
          <w:sz w:val="24"/>
          <w:szCs w:val="24"/>
        </w:rPr>
        <w:t>shared that peer support would be more valuable</w:t>
      </w:r>
      <w:r w:rsidR="002D5D16">
        <w:rPr>
          <w:rFonts w:cstheme="minorHAnsi"/>
          <w:sz w:val="24"/>
          <w:szCs w:val="24"/>
        </w:rPr>
        <w:t xml:space="preserve"> than sharing other resources and would like to see an expansion of peer supports.</w:t>
      </w:r>
      <w:r w:rsidR="008923D6">
        <w:rPr>
          <w:rFonts w:cstheme="minorHAnsi"/>
          <w:sz w:val="24"/>
          <w:szCs w:val="24"/>
        </w:rPr>
        <w:t xml:space="preserve"> </w:t>
      </w:r>
    </w:p>
    <w:p w14:paraId="552A59F0" w14:textId="50828115" w:rsidR="00341CC1" w:rsidRPr="00491B82" w:rsidRDefault="006B388D" w:rsidP="004D209B">
      <w:pPr>
        <w:ind w:left="720"/>
        <w:rPr>
          <w:rFonts w:cstheme="minorHAnsi"/>
          <w:b/>
          <w:bCs/>
          <w:sz w:val="24"/>
          <w:szCs w:val="24"/>
        </w:rPr>
      </w:pPr>
      <w:r w:rsidRPr="00AC4B62">
        <w:rPr>
          <w:rFonts w:cstheme="minorHAnsi"/>
          <w:b/>
          <w:bCs/>
          <w:sz w:val="24"/>
          <w:szCs w:val="24"/>
        </w:rPr>
        <w:t>Vote:</w:t>
      </w:r>
      <w:r>
        <w:rPr>
          <w:rFonts w:cstheme="minorHAnsi"/>
          <w:sz w:val="24"/>
          <w:szCs w:val="24"/>
        </w:rPr>
        <w:t xml:space="preserve"> N</w:t>
      </w:r>
      <w:r w:rsidR="00AC4B62">
        <w:rPr>
          <w:rFonts w:cstheme="minorHAnsi"/>
          <w:sz w:val="24"/>
          <w:szCs w:val="24"/>
        </w:rPr>
        <w:t>ay</w:t>
      </w:r>
      <w:r w:rsidR="008923D6">
        <w:rPr>
          <w:rFonts w:cstheme="minorHAnsi"/>
          <w:sz w:val="24"/>
          <w:szCs w:val="24"/>
        </w:rPr>
        <w:t xml:space="preserve"> </w:t>
      </w:r>
    </w:p>
    <w:p w14:paraId="54C92520" w14:textId="009117BB" w:rsidR="00341CC1" w:rsidRPr="00491B82" w:rsidRDefault="00341CC1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Action</w:t>
      </w:r>
      <w:r>
        <w:rPr>
          <w:rFonts w:cstheme="minorHAnsi"/>
          <w:b/>
          <w:bCs/>
          <w:sz w:val="24"/>
          <w:szCs w:val="24"/>
        </w:rPr>
        <w:t>:</w:t>
      </w:r>
      <w:r w:rsidR="00796013">
        <w:rPr>
          <w:rFonts w:cstheme="minorHAnsi"/>
          <w:b/>
          <w:bCs/>
          <w:sz w:val="24"/>
          <w:szCs w:val="24"/>
        </w:rPr>
        <w:t xml:space="preserve"> </w:t>
      </w:r>
      <w:r w:rsidR="00D3222B" w:rsidRPr="006E7CCD">
        <w:rPr>
          <w:rFonts w:cstheme="minorHAnsi"/>
          <w:sz w:val="24"/>
          <w:szCs w:val="24"/>
        </w:rPr>
        <w:t>N/A</w:t>
      </w:r>
    </w:p>
    <w:p w14:paraId="43A22DC4" w14:textId="0D3C4DA9" w:rsidR="00341CC1" w:rsidRPr="00491B82" w:rsidRDefault="00341CC1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Responsible</w:t>
      </w:r>
      <w:r>
        <w:rPr>
          <w:rFonts w:cstheme="minorHAnsi"/>
          <w:b/>
          <w:bCs/>
          <w:sz w:val="24"/>
          <w:szCs w:val="24"/>
        </w:rPr>
        <w:t>:</w:t>
      </w:r>
      <w:r w:rsidR="002A1FBA">
        <w:rPr>
          <w:rFonts w:cstheme="minorHAnsi"/>
          <w:b/>
          <w:bCs/>
          <w:sz w:val="24"/>
          <w:szCs w:val="24"/>
        </w:rPr>
        <w:t xml:space="preserve"> </w:t>
      </w:r>
      <w:r w:rsidR="00D3222B" w:rsidRPr="006E7CCD">
        <w:rPr>
          <w:rFonts w:cstheme="minorHAnsi"/>
          <w:sz w:val="24"/>
          <w:szCs w:val="24"/>
        </w:rPr>
        <w:t>N/A</w:t>
      </w:r>
    </w:p>
    <w:p w14:paraId="4C4DA86E" w14:textId="77777777" w:rsidR="00AC48DE" w:rsidRPr="00491B82" w:rsidRDefault="00AC48DE" w:rsidP="00BC23B6">
      <w:pPr>
        <w:rPr>
          <w:rFonts w:cstheme="minorHAnsi"/>
          <w:b/>
          <w:bCs/>
          <w:sz w:val="24"/>
          <w:szCs w:val="24"/>
        </w:rPr>
      </w:pPr>
    </w:p>
    <w:p w14:paraId="2C5D8844" w14:textId="250F1E79" w:rsidR="00AC48DE" w:rsidRPr="00491B82" w:rsidRDefault="00AC48DE" w:rsidP="00AC48DE">
      <w:pPr>
        <w:rPr>
          <w:rFonts w:cstheme="minorHAnsi"/>
          <w:b/>
          <w:bCs/>
          <w:sz w:val="24"/>
          <w:szCs w:val="24"/>
          <w:u w:val="single"/>
        </w:rPr>
      </w:pPr>
      <w:r w:rsidRPr="00491B82">
        <w:rPr>
          <w:rFonts w:cstheme="minorHAnsi"/>
          <w:b/>
          <w:bCs/>
          <w:sz w:val="24"/>
          <w:szCs w:val="24"/>
          <w:u w:val="single"/>
        </w:rPr>
        <w:t>Annual Training</w:t>
      </w:r>
      <w:r w:rsidR="002251C3" w:rsidRPr="00491B82">
        <w:rPr>
          <w:rFonts w:cstheme="minorHAnsi"/>
          <w:b/>
          <w:bCs/>
          <w:sz w:val="24"/>
          <w:szCs w:val="24"/>
          <w:u w:val="single"/>
        </w:rPr>
        <w:t xml:space="preserve"> (September meeting)</w:t>
      </w:r>
    </w:p>
    <w:p w14:paraId="1B4166DB" w14:textId="048CF0E7" w:rsidR="00AC48DE" w:rsidRPr="00491B82" w:rsidRDefault="00AC48DE" w:rsidP="00AC48DE">
      <w:pPr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Discussion</w:t>
      </w:r>
      <w:r w:rsidR="00491B82">
        <w:rPr>
          <w:rFonts w:cstheme="minorHAnsi"/>
          <w:b/>
          <w:bCs/>
          <w:sz w:val="24"/>
          <w:szCs w:val="24"/>
        </w:rPr>
        <w:t xml:space="preserve">: </w:t>
      </w:r>
      <w:r w:rsidR="00F742C7" w:rsidRPr="00F742C7">
        <w:rPr>
          <w:rFonts w:cstheme="minorHAnsi"/>
          <w:sz w:val="24"/>
          <w:szCs w:val="24"/>
        </w:rPr>
        <w:t>The annual training is on September 25</w:t>
      </w:r>
      <w:r w:rsidR="00F742C7" w:rsidRPr="00F742C7">
        <w:rPr>
          <w:rFonts w:cstheme="minorHAnsi"/>
          <w:sz w:val="24"/>
          <w:szCs w:val="24"/>
          <w:vertAlign w:val="superscript"/>
        </w:rPr>
        <w:t>th</w:t>
      </w:r>
      <w:r w:rsidR="00B06BB6">
        <w:rPr>
          <w:rFonts w:cstheme="minorHAnsi"/>
          <w:sz w:val="24"/>
          <w:szCs w:val="24"/>
        </w:rPr>
        <w:t xml:space="preserve"> at the Maine State Library in Augusta.</w:t>
      </w:r>
      <w:r w:rsidR="00F742C7">
        <w:rPr>
          <w:rFonts w:cstheme="minorHAnsi"/>
          <w:b/>
          <w:bCs/>
          <w:sz w:val="24"/>
          <w:szCs w:val="24"/>
        </w:rPr>
        <w:t xml:space="preserve"> </w:t>
      </w:r>
      <w:r w:rsidR="00467AE0" w:rsidRPr="00347411">
        <w:rPr>
          <w:rFonts w:cstheme="minorHAnsi"/>
          <w:sz w:val="24"/>
          <w:szCs w:val="24"/>
        </w:rPr>
        <w:t>We will have a presentation from M</w:t>
      </w:r>
      <w:r w:rsidR="00347411" w:rsidRPr="00347411">
        <w:rPr>
          <w:rFonts w:cstheme="minorHAnsi"/>
          <w:sz w:val="24"/>
          <w:szCs w:val="24"/>
        </w:rPr>
        <w:t>aine Emergency Management</w:t>
      </w:r>
      <w:r w:rsidR="00467AE0" w:rsidRPr="00347411">
        <w:rPr>
          <w:rFonts w:cstheme="minorHAnsi"/>
          <w:sz w:val="24"/>
          <w:szCs w:val="24"/>
        </w:rPr>
        <w:t xml:space="preserve"> and potentially </w:t>
      </w:r>
      <w:r w:rsidR="00347411" w:rsidRPr="00347411">
        <w:rPr>
          <w:rFonts w:cstheme="minorHAnsi"/>
          <w:sz w:val="24"/>
          <w:szCs w:val="24"/>
        </w:rPr>
        <w:t xml:space="preserve">Maine State Housing. </w:t>
      </w:r>
      <w:r w:rsidR="00491B82" w:rsidRPr="00347411">
        <w:rPr>
          <w:rFonts w:cstheme="minorHAnsi"/>
          <w:sz w:val="24"/>
          <w:szCs w:val="24"/>
        </w:rPr>
        <w:t>Tom</w:t>
      </w:r>
      <w:r w:rsidR="00491B82" w:rsidRPr="004F6AB3">
        <w:rPr>
          <w:rFonts w:cstheme="minorHAnsi"/>
          <w:sz w:val="24"/>
          <w:szCs w:val="24"/>
        </w:rPr>
        <w:t xml:space="preserve"> offered to do an </w:t>
      </w:r>
      <w:r w:rsidR="004F6AB3" w:rsidRPr="004F6AB3">
        <w:rPr>
          <w:rFonts w:cstheme="minorHAnsi"/>
          <w:sz w:val="24"/>
          <w:szCs w:val="24"/>
        </w:rPr>
        <w:t>in-depth</w:t>
      </w:r>
      <w:r w:rsidR="00491B82" w:rsidRPr="004F6AB3">
        <w:rPr>
          <w:rFonts w:cstheme="minorHAnsi"/>
          <w:sz w:val="24"/>
          <w:szCs w:val="24"/>
        </w:rPr>
        <w:t xml:space="preserve"> presentation</w:t>
      </w:r>
      <w:r w:rsidR="00230630" w:rsidRPr="004F6AB3">
        <w:rPr>
          <w:rFonts w:cstheme="minorHAnsi"/>
          <w:sz w:val="24"/>
          <w:szCs w:val="24"/>
        </w:rPr>
        <w:t xml:space="preserve"> </w:t>
      </w:r>
      <w:r w:rsidR="00BA5EBA" w:rsidRPr="004F6AB3">
        <w:rPr>
          <w:rFonts w:cstheme="minorHAnsi"/>
          <w:sz w:val="24"/>
          <w:szCs w:val="24"/>
        </w:rPr>
        <w:t>on</w:t>
      </w:r>
      <w:r w:rsidR="00230630" w:rsidRPr="004F6AB3">
        <w:rPr>
          <w:rFonts w:cstheme="minorHAnsi"/>
          <w:sz w:val="24"/>
          <w:szCs w:val="24"/>
        </w:rPr>
        <w:t xml:space="preserve"> what the CIL is working on.</w:t>
      </w:r>
      <w:r w:rsidR="00347411">
        <w:rPr>
          <w:rFonts w:cstheme="minorHAnsi"/>
          <w:sz w:val="24"/>
          <w:szCs w:val="24"/>
        </w:rPr>
        <w:t xml:space="preserve"> What are services</w:t>
      </w:r>
      <w:r w:rsidR="00504F8A">
        <w:rPr>
          <w:rFonts w:cstheme="minorHAnsi"/>
          <w:sz w:val="24"/>
          <w:szCs w:val="24"/>
        </w:rPr>
        <w:t>,</w:t>
      </w:r>
      <w:r w:rsidR="00347411">
        <w:rPr>
          <w:rFonts w:cstheme="minorHAnsi"/>
          <w:sz w:val="24"/>
          <w:szCs w:val="24"/>
        </w:rPr>
        <w:t xml:space="preserve"> what is an assessment</w:t>
      </w:r>
      <w:r w:rsidR="004773B9">
        <w:rPr>
          <w:rFonts w:cstheme="minorHAnsi"/>
          <w:sz w:val="24"/>
          <w:szCs w:val="24"/>
        </w:rPr>
        <w:t xml:space="preserve"> scope of services new OBH program</w:t>
      </w:r>
      <w:r w:rsidR="00504F8A">
        <w:rPr>
          <w:rFonts w:cstheme="minorHAnsi"/>
          <w:sz w:val="24"/>
          <w:szCs w:val="24"/>
        </w:rPr>
        <w:t>, etc</w:t>
      </w:r>
      <w:r w:rsidR="00BA5EBA">
        <w:rPr>
          <w:rFonts w:cstheme="minorHAnsi"/>
          <w:sz w:val="24"/>
          <w:szCs w:val="24"/>
        </w:rPr>
        <w:t xml:space="preserve">. Diane </w:t>
      </w:r>
      <w:r w:rsidR="00FD43A4">
        <w:rPr>
          <w:rFonts w:cstheme="minorHAnsi"/>
          <w:sz w:val="24"/>
          <w:szCs w:val="24"/>
        </w:rPr>
        <w:t xml:space="preserve">recommended Cross Café cater lunch. Diane will </w:t>
      </w:r>
      <w:r w:rsidR="004877E4">
        <w:rPr>
          <w:rFonts w:cstheme="minorHAnsi"/>
          <w:sz w:val="24"/>
          <w:szCs w:val="24"/>
        </w:rPr>
        <w:t xml:space="preserve">reach out to </w:t>
      </w:r>
      <w:r w:rsidR="007D4BBB">
        <w:rPr>
          <w:rFonts w:cstheme="minorHAnsi"/>
          <w:sz w:val="24"/>
          <w:szCs w:val="24"/>
        </w:rPr>
        <w:t xml:space="preserve">Richard at </w:t>
      </w:r>
      <w:r w:rsidR="004877E4">
        <w:rPr>
          <w:rFonts w:cstheme="minorHAnsi"/>
          <w:sz w:val="24"/>
          <w:szCs w:val="24"/>
        </w:rPr>
        <w:t>the Cross Café</w:t>
      </w:r>
      <w:r w:rsidR="007D4BBB">
        <w:rPr>
          <w:rFonts w:cstheme="minorHAnsi"/>
          <w:sz w:val="24"/>
          <w:szCs w:val="24"/>
        </w:rPr>
        <w:t xml:space="preserve"> to see if they can accommodate.</w:t>
      </w:r>
    </w:p>
    <w:p w14:paraId="3713A458" w14:textId="0231FEBE" w:rsidR="00AC48DE" w:rsidRPr="00491B82" w:rsidRDefault="00AC48DE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Action</w:t>
      </w:r>
      <w:r w:rsidR="00AC4B62">
        <w:rPr>
          <w:rFonts w:cstheme="minorHAnsi"/>
          <w:b/>
          <w:bCs/>
          <w:sz w:val="24"/>
          <w:szCs w:val="24"/>
        </w:rPr>
        <w:t>:</w:t>
      </w:r>
      <w:r w:rsidR="007D4BBB">
        <w:rPr>
          <w:rFonts w:cstheme="minorHAnsi"/>
          <w:b/>
          <w:bCs/>
          <w:sz w:val="24"/>
          <w:szCs w:val="24"/>
        </w:rPr>
        <w:t xml:space="preserve"> </w:t>
      </w:r>
      <w:r w:rsidR="007D4BBB" w:rsidRPr="002A0ADE">
        <w:rPr>
          <w:rFonts w:cstheme="minorHAnsi"/>
          <w:sz w:val="24"/>
          <w:szCs w:val="24"/>
        </w:rPr>
        <w:t>Reach out to Cross Cafe</w:t>
      </w:r>
    </w:p>
    <w:p w14:paraId="07949412" w14:textId="03B6DD25" w:rsidR="00AC48DE" w:rsidRDefault="00AC48DE" w:rsidP="004D209B">
      <w:pPr>
        <w:ind w:left="720"/>
        <w:rPr>
          <w:rFonts w:cstheme="minorHAnsi"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Responsible</w:t>
      </w:r>
      <w:r w:rsidR="00AC4B62">
        <w:rPr>
          <w:rFonts w:cstheme="minorHAnsi"/>
          <w:b/>
          <w:bCs/>
          <w:sz w:val="24"/>
          <w:szCs w:val="24"/>
        </w:rPr>
        <w:t>:</w:t>
      </w:r>
      <w:r w:rsidR="007D4BBB">
        <w:rPr>
          <w:rFonts w:cstheme="minorHAnsi"/>
          <w:b/>
          <w:bCs/>
          <w:sz w:val="24"/>
          <w:szCs w:val="24"/>
        </w:rPr>
        <w:t xml:space="preserve"> </w:t>
      </w:r>
      <w:r w:rsidR="007D4BBB" w:rsidRPr="002A0ADE">
        <w:rPr>
          <w:rFonts w:cstheme="minorHAnsi"/>
          <w:sz w:val="24"/>
          <w:szCs w:val="24"/>
        </w:rPr>
        <w:t xml:space="preserve">Diane </w:t>
      </w:r>
      <w:r w:rsidR="002A0ADE" w:rsidRPr="002A0ADE">
        <w:rPr>
          <w:rFonts w:cstheme="minorHAnsi"/>
          <w:sz w:val="24"/>
          <w:szCs w:val="24"/>
        </w:rPr>
        <w:t>Frigon</w:t>
      </w:r>
    </w:p>
    <w:p w14:paraId="684B75FA" w14:textId="332C02B2" w:rsidR="002A0ADE" w:rsidRPr="00491B82" w:rsidRDefault="002A0ADE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Action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="007770BD">
        <w:rPr>
          <w:rFonts w:cstheme="minorHAnsi"/>
          <w:sz w:val="24"/>
          <w:szCs w:val="24"/>
        </w:rPr>
        <w:t>Create presentation</w:t>
      </w:r>
    </w:p>
    <w:p w14:paraId="31F9E0A5" w14:textId="05B4A2CE" w:rsidR="002A0ADE" w:rsidRPr="00491B82" w:rsidRDefault="002A0ADE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Responsible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="007770BD">
        <w:rPr>
          <w:rFonts w:cstheme="minorHAnsi"/>
          <w:sz w:val="24"/>
          <w:szCs w:val="24"/>
        </w:rPr>
        <w:t>Tom Newman</w:t>
      </w:r>
    </w:p>
    <w:p w14:paraId="68E4CB70" w14:textId="77777777" w:rsidR="00AC48DE" w:rsidRPr="00491B82" w:rsidRDefault="00AC48DE" w:rsidP="00BC23B6">
      <w:pPr>
        <w:rPr>
          <w:rFonts w:cstheme="minorHAnsi"/>
          <w:b/>
          <w:bCs/>
          <w:sz w:val="24"/>
          <w:szCs w:val="24"/>
        </w:rPr>
      </w:pPr>
    </w:p>
    <w:p w14:paraId="4E384EF1" w14:textId="47F585DC" w:rsidR="00AC48DE" w:rsidRPr="00491B82" w:rsidRDefault="002251C3" w:rsidP="00AC48DE">
      <w:pPr>
        <w:rPr>
          <w:rFonts w:cstheme="minorHAnsi"/>
          <w:b/>
          <w:bCs/>
          <w:sz w:val="24"/>
          <w:szCs w:val="24"/>
          <w:u w:val="single"/>
        </w:rPr>
      </w:pPr>
      <w:r w:rsidRPr="00491B82">
        <w:rPr>
          <w:rFonts w:cstheme="minorHAnsi"/>
          <w:b/>
          <w:bCs/>
          <w:sz w:val="24"/>
          <w:szCs w:val="24"/>
          <w:u w:val="single"/>
        </w:rPr>
        <w:t>Redington Fairview</w:t>
      </w:r>
    </w:p>
    <w:p w14:paraId="757D825C" w14:textId="5742AA73" w:rsidR="00341CC1" w:rsidRPr="00491B82" w:rsidRDefault="00341CC1" w:rsidP="00341CC1">
      <w:pPr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Discussion</w:t>
      </w:r>
      <w:r>
        <w:rPr>
          <w:rFonts w:cstheme="minorHAnsi"/>
          <w:b/>
          <w:bCs/>
          <w:sz w:val="24"/>
          <w:szCs w:val="24"/>
        </w:rPr>
        <w:t>:</w:t>
      </w:r>
      <w:r w:rsidR="007770BD">
        <w:rPr>
          <w:rFonts w:cstheme="minorHAnsi"/>
          <w:b/>
          <w:bCs/>
          <w:sz w:val="24"/>
          <w:szCs w:val="24"/>
        </w:rPr>
        <w:t xml:space="preserve"> </w:t>
      </w:r>
      <w:r w:rsidR="001708CC" w:rsidRPr="00D3222B">
        <w:rPr>
          <w:rFonts w:cstheme="minorHAnsi"/>
          <w:sz w:val="24"/>
          <w:szCs w:val="24"/>
        </w:rPr>
        <w:t xml:space="preserve">Lee made the Council aware of a teenage girl that is living at Redington Fairview </w:t>
      </w:r>
      <w:r w:rsidR="00FB4EEC" w:rsidRPr="00D3222B">
        <w:rPr>
          <w:rFonts w:cstheme="minorHAnsi"/>
          <w:sz w:val="24"/>
          <w:szCs w:val="24"/>
        </w:rPr>
        <w:t xml:space="preserve">Hospital since 2023. She is a wheelchair user, non-verbal, and has behavioral challenges, which all make it difficult </w:t>
      </w:r>
      <w:r w:rsidR="008F6E5A" w:rsidRPr="00D3222B">
        <w:rPr>
          <w:rFonts w:cstheme="minorHAnsi"/>
          <w:sz w:val="24"/>
          <w:szCs w:val="24"/>
        </w:rPr>
        <w:t>for her family to support her. Th</w:t>
      </w:r>
      <w:r w:rsidR="00817E60" w:rsidRPr="00D3222B">
        <w:rPr>
          <w:rFonts w:cstheme="minorHAnsi"/>
          <w:sz w:val="24"/>
          <w:szCs w:val="24"/>
        </w:rPr>
        <w:t xml:space="preserve">e family has not found </w:t>
      </w:r>
      <w:r w:rsidR="005F0B94" w:rsidRPr="00D3222B">
        <w:rPr>
          <w:rFonts w:cstheme="minorHAnsi"/>
          <w:sz w:val="24"/>
          <w:szCs w:val="24"/>
        </w:rPr>
        <w:t xml:space="preserve">appropriate resources or </w:t>
      </w:r>
      <w:r w:rsidR="00817E60" w:rsidRPr="00D3222B">
        <w:rPr>
          <w:rFonts w:cstheme="minorHAnsi"/>
          <w:sz w:val="24"/>
          <w:szCs w:val="24"/>
        </w:rPr>
        <w:t xml:space="preserve">a place for her to </w:t>
      </w:r>
      <w:r w:rsidR="00B65C86" w:rsidRPr="00D3222B">
        <w:rPr>
          <w:rFonts w:cstheme="minorHAnsi"/>
          <w:sz w:val="24"/>
          <w:szCs w:val="24"/>
        </w:rPr>
        <w:t>safely go.</w:t>
      </w:r>
      <w:r w:rsidR="00D3222B">
        <w:rPr>
          <w:rFonts w:cstheme="minorHAnsi"/>
          <w:b/>
          <w:bCs/>
          <w:sz w:val="24"/>
          <w:szCs w:val="24"/>
        </w:rPr>
        <w:t xml:space="preserve"> </w:t>
      </w:r>
      <w:r w:rsidR="00385962" w:rsidRPr="00385962">
        <w:rPr>
          <w:rFonts w:cstheme="minorHAnsi"/>
          <w:sz w:val="24"/>
          <w:szCs w:val="24"/>
        </w:rPr>
        <w:t>Brendan pointed out that this could be something that legislators investigate in the next session.</w:t>
      </w:r>
      <w:r w:rsidR="00F36790">
        <w:rPr>
          <w:rFonts w:cstheme="minorHAnsi"/>
          <w:sz w:val="24"/>
          <w:szCs w:val="24"/>
        </w:rPr>
        <w:t xml:space="preserve"> Mary did share some resources </w:t>
      </w:r>
      <w:r w:rsidR="0036351D">
        <w:rPr>
          <w:rFonts w:cstheme="minorHAnsi"/>
          <w:sz w:val="24"/>
          <w:szCs w:val="24"/>
        </w:rPr>
        <w:t xml:space="preserve">that helped her when looking for services for her daughter. Marita shared that she </w:t>
      </w:r>
      <w:r w:rsidR="00EC1845">
        <w:rPr>
          <w:rFonts w:cstheme="minorHAnsi"/>
          <w:sz w:val="24"/>
          <w:szCs w:val="24"/>
        </w:rPr>
        <w:t xml:space="preserve">sees issues like this often, and are especially </w:t>
      </w:r>
      <w:r w:rsidR="004F5E5F">
        <w:rPr>
          <w:rFonts w:cstheme="minorHAnsi"/>
          <w:sz w:val="24"/>
          <w:szCs w:val="24"/>
        </w:rPr>
        <w:t>difficult if there is a waitlist.</w:t>
      </w:r>
      <w:r w:rsidR="00EC1845">
        <w:rPr>
          <w:rFonts w:cstheme="minorHAnsi"/>
          <w:sz w:val="24"/>
          <w:szCs w:val="24"/>
        </w:rPr>
        <w:t xml:space="preserve"> </w:t>
      </w:r>
    </w:p>
    <w:p w14:paraId="6AFEF35D" w14:textId="79479D5A" w:rsidR="00341CC1" w:rsidRPr="00491B82" w:rsidRDefault="00341CC1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Action</w:t>
      </w:r>
      <w:r>
        <w:rPr>
          <w:rFonts w:cstheme="minorHAnsi"/>
          <w:b/>
          <w:bCs/>
          <w:sz w:val="24"/>
          <w:szCs w:val="24"/>
        </w:rPr>
        <w:t>:</w:t>
      </w:r>
      <w:r w:rsidR="00D3222B">
        <w:rPr>
          <w:rFonts w:cstheme="minorHAnsi"/>
          <w:b/>
          <w:bCs/>
          <w:sz w:val="24"/>
          <w:szCs w:val="24"/>
        </w:rPr>
        <w:t xml:space="preserve"> </w:t>
      </w:r>
      <w:r w:rsidR="00D3222B" w:rsidRPr="006E7CCD">
        <w:rPr>
          <w:rFonts w:cstheme="minorHAnsi"/>
          <w:sz w:val="24"/>
          <w:szCs w:val="24"/>
        </w:rPr>
        <w:t>N/A</w:t>
      </w:r>
    </w:p>
    <w:p w14:paraId="51CB1F02" w14:textId="2134F145" w:rsidR="00341CC1" w:rsidRPr="00491B82" w:rsidRDefault="00341CC1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Responsible</w:t>
      </w:r>
      <w:r>
        <w:rPr>
          <w:rFonts w:cstheme="minorHAnsi"/>
          <w:b/>
          <w:bCs/>
          <w:sz w:val="24"/>
          <w:szCs w:val="24"/>
        </w:rPr>
        <w:t>:</w:t>
      </w:r>
      <w:r w:rsidR="00D3222B">
        <w:rPr>
          <w:rFonts w:cstheme="minorHAnsi"/>
          <w:b/>
          <w:bCs/>
          <w:sz w:val="24"/>
          <w:szCs w:val="24"/>
        </w:rPr>
        <w:t xml:space="preserve"> </w:t>
      </w:r>
      <w:r w:rsidR="00D3222B" w:rsidRPr="006E7CCD">
        <w:rPr>
          <w:rFonts w:cstheme="minorHAnsi"/>
          <w:sz w:val="24"/>
          <w:szCs w:val="24"/>
        </w:rPr>
        <w:t>N/A</w:t>
      </w:r>
    </w:p>
    <w:p w14:paraId="23E974F3" w14:textId="77777777" w:rsidR="00AC48DE" w:rsidRPr="00491B82" w:rsidRDefault="00AC48DE" w:rsidP="00BC23B6">
      <w:pPr>
        <w:rPr>
          <w:rFonts w:cstheme="minorHAnsi"/>
          <w:b/>
          <w:bCs/>
          <w:sz w:val="24"/>
          <w:szCs w:val="24"/>
        </w:rPr>
      </w:pPr>
    </w:p>
    <w:p w14:paraId="7EDA7E78" w14:textId="7BAF4A92" w:rsidR="00AC48DE" w:rsidRPr="008F0F4B" w:rsidRDefault="002251C3" w:rsidP="00AC48DE">
      <w:pPr>
        <w:rPr>
          <w:rFonts w:cstheme="minorHAnsi"/>
          <w:b/>
          <w:bCs/>
          <w:sz w:val="24"/>
          <w:szCs w:val="24"/>
          <w:u w:val="single"/>
        </w:rPr>
      </w:pPr>
      <w:r w:rsidRPr="00491B82">
        <w:rPr>
          <w:rFonts w:cstheme="minorHAnsi"/>
          <w:b/>
          <w:bCs/>
          <w:sz w:val="24"/>
          <w:szCs w:val="24"/>
          <w:u w:val="single"/>
        </w:rPr>
        <w:t>Committee Updates</w:t>
      </w:r>
    </w:p>
    <w:p w14:paraId="5F234203" w14:textId="358DE329" w:rsidR="002251C3" w:rsidRPr="008F0F4B" w:rsidRDefault="008F0F4B" w:rsidP="004F5E5F">
      <w:pPr>
        <w:rPr>
          <w:rFonts w:cstheme="minorHAnsi"/>
          <w:b/>
          <w:bCs/>
          <w:sz w:val="24"/>
          <w:szCs w:val="24"/>
        </w:rPr>
      </w:pPr>
      <w:r w:rsidRPr="008F0F4B">
        <w:rPr>
          <w:rFonts w:cstheme="minorHAnsi"/>
          <w:b/>
          <w:bCs/>
          <w:sz w:val="24"/>
          <w:szCs w:val="24"/>
        </w:rPr>
        <w:t>Membership Committee</w:t>
      </w:r>
      <w:r w:rsidR="001E5709">
        <w:rPr>
          <w:rFonts w:cstheme="minorHAnsi"/>
          <w:b/>
          <w:bCs/>
          <w:sz w:val="24"/>
          <w:szCs w:val="24"/>
        </w:rPr>
        <w:t xml:space="preserve"> (Jessica)</w:t>
      </w:r>
      <w:r w:rsidR="00D55E54">
        <w:rPr>
          <w:rFonts w:cstheme="minorHAnsi"/>
          <w:b/>
          <w:bCs/>
          <w:sz w:val="24"/>
          <w:szCs w:val="24"/>
        </w:rPr>
        <w:t xml:space="preserve">: </w:t>
      </w:r>
      <w:r w:rsidR="00D55E54" w:rsidRPr="00FD2BE5">
        <w:rPr>
          <w:rFonts w:cstheme="minorHAnsi"/>
          <w:sz w:val="24"/>
          <w:szCs w:val="24"/>
        </w:rPr>
        <w:t>No updates</w:t>
      </w:r>
      <w:r w:rsidR="000A63CC">
        <w:rPr>
          <w:rFonts w:cstheme="minorHAnsi"/>
          <w:sz w:val="24"/>
          <w:szCs w:val="24"/>
        </w:rPr>
        <w:t>. Lee forwarded the membership manual from the ABIAC.</w:t>
      </w:r>
    </w:p>
    <w:p w14:paraId="4D8E065D" w14:textId="3ADC77D6" w:rsidR="008F0F4B" w:rsidRPr="008F0F4B" w:rsidRDefault="008F0F4B" w:rsidP="004F5E5F">
      <w:pPr>
        <w:rPr>
          <w:rFonts w:cstheme="minorHAnsi"/>
          <w:b/>
          <w:bCs/>
          <w:sz w:val="24"/>
          <w:szCs w:val="24"/>
        </w:rPr>
      </w:pPr>
      <w:r w:rsidRPr="008F0F4B">
        <w:rPr>
          <w:rFonts w:cstheme="minorHAnsi"/>
          <w:b/>
          <w:bCs/>
          <w:sz w:val="24"/>
          <w:szCs w:val="24"/>
        </w:rPr>
        <w:t>Moving Maine Network</w:t>
      </w:r>
      <w:r w:rsidR="001E5709">
        <w:rPr>
          <w:rFonts w:cstheme="minorHAnsi"/>
          <w:b/>
          <w:bCs/>
          <w:sz w:val="24"/>
          <w:szCs w:val="24"/>
        </w:rPr>
        <w:t xml:space="preserve"> (Jessica)</w:t>
      </w:r>
      <w:r w:rsidR="004F5E5F">
        <w:rPr>
          <w:rFonts w:cstheme="minorHAnsi"/>
          <w:b/>
          <w:bCs/>
          <w:sz w:val="24"/>
          <w:szCs w:val="24"/>
        </w:rPr>
        <w:t>:</w:t>
      </w:r>
      <w:r w:rsidR="00D55E54">
        <w:rPr>
          <w:rFonts w:cstheme="minorHAnsi"/>
          <w:b/>
          <w:bCs/>
          <w:sz w:val="24"/>
          <w:szCs w:val="24"/>
        </w:rPr>
        <w:t xml:space="preserve"> </w:t>
      </w:r>
      <w:r w:rsidR="000E4B28" w:rsidRPr="00FD2BE5">
        <w:rPr>
          <w:rFonts w:cstheme="minorHAnsi"/>
          <w:sz w:val="24"/>
          <w:szCs w:val="24"/>
        </w:rPr>
        <w:t xml:space="preserve">Approved for 501(c)3 status and are doing some internal restructuring. </w:t>
      </w:r>
      <w:r w:rsidR="00D55E54" w:rsidRPr="00FD2BE5">
        <w:rPr>
          <w:rFonts w:cstheme="minorHAnsi"/>
          <w:sz w:val="24"/>
          <w:szCs w:val="24"/>
        </w:rPr>
        <w:t>Their annual meeting is</w:t>
      </w:r>
      <w:r w:rsidR="00187649" w:rsidRPr="00FD2BE5">
        <w:rPr>
          <w:rFonts w:cstheme="minorHAnsi"/>
          <w:sz w:val="24"/>
          <w:szCs w:val="24"/>
        </w:rPr>
        <w:t xml:space="preserve"> coming up and will discuss the Maine Care transportation changes</w:t>
      </w:r>
      <w:r w:rsidR="001E5709" w:rsidRPr="00FD2BE5">
        <w:rPr>
          <w:rFonts w:cstheme="minorHAnsi"/>
          <w:sz w:val="24"/>
          <w:szCs w:val="24"/>
        </w:rPr>
        <w:t>.</w:t>
      </w:r>
    </w:p>
    <w:p w14:paraId="2886554D" w14:textId="332F35CE" w:rsidR="008F0F4B" w:rsidRDefault="008F0F4B" w:rsidP="004F5E5F">
      <w:pPr>
        <w:rPr>
          <w:rFonts w:cstheme="minorHAnsi"/>
          <w:sz w:val="24"/>
          <w:szCs w:val="24"/>
        </w:rPr>
      </w:pPr>
      <w:r w:rsidRPr="008F0F4B">
        <w:rPr>
          <w:rFonts w:cstheme="minorHAnsi"/>
          <w:b/>
          <w:bCs/>
          <w:sz w:val="24"/>
          <w:szCs w:val="24"/>
        </w:rPr>
        <w:t>Acquired Brain Injury Advisory Council</w:t>
      </w:r>
      <w:r w:rsidR="00FD2BE5">
        <w:rPr>
          <w:rFonts w:cstheme="minorHAnsi"/>
          <w:b/>
          <w:bCs/>
          <w:sz w:val="24"/>
          <w:szCs w:val="24"/>
        </w:rPr>
        <w:t xml:space="preserve"> (Lee)</w:t>
      </w:r>
      <w:r w:rsidR="001E5709">
        <w:rPr>
          <w:rFonts w:cstheme="minorHAnsi"/>
          <w:b/>
          <w:bCs/>
          <w:sz w:val="24"/>
          <w:szCs w:val="24"/>
        </w:rPr>
        <w:t xml:space="preserve">: </w:t>
      </w:r>
      <w:r w:rsidR="001E5709" w:rsidRPr="00FD2BE5">
        <w:rPr>
          <w:rFonts w:cstheme="minorHAnsi"/>
          <w:sz w:val="24"/>
          <w:szCs w:val="24"/>
        </w:rPr>
        <w:t>Listening sessions begin on September 3</w:t>
      </w:r>
      <w:r w:rsidR="001E5709" w:rsidRPr="00FD2BE5">
        <w:rPr>
          <w:rFonts w:cstheme="minorHAnsi"/>
          <w:sz w:val="24"/>
          <w:szCs w:val="24"/>
          <w:vertAlign w:val="superscript"/>
        </w:rPr>
        <w:t>rd</w:t>
      </w:r>
      <w:r w:rsidR="001E5709" w:rsidRPr="00FD2BE5">
        <w:rPr>
          <w:rFonts w:cstheme="minorHAnsi"/>
          <w:sz w:val="24"/>
          <w:szCs w:val="24"/>
        </w:rPr>
        <w:t xml:space="preserve">. These help the ABIAC determine their </w:t>
      </w:r>
      <w:r w:rsidR="00FD2BE5" w:rsidRPr="00FD2BE5">
        <w:rPr>
          <w:rFonts w:cstheme="minorHAnsi"/>
          <w:sz w:val="24"/>
          <w:szCs w:val="24"/>
        </w:rPr>
        <w:t>priorities for the year.</w:t>
      </w:r>
      <w:r w:rsidR="000A63CC">
        <w:rPr>
          <w:rFonts w:cstheme="minorHAnsi"/>
          <w:sz w:val="24"/>
          <w:szCs w:val="24"/>
        </w:rPr>
        <w:t xml:space="preserve"> </w:t>
      </w:r>
    </w:p>
    <w:p w14:paraId="02C92F4A" w14:textId="4C8E5061" w:rsidR="00F41CFD" w:rsidRPr="00491B82" w:rsidRDefault="00F41CFD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Action</w:t>
      </w:r>
      <w:r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Send </w:t>
      </w:r>
      <w:r w:rsidR="001946EB">
        <w:rPr>
          <w:rFonts w:cstheme="minorHAnsi"/>
          <w:sz w:val="24"/>
          <w:szCs w:val="24"/>
        </w:rPr>
        <w:t>out listening session details.</w:t>
      </w:r>
    </w:p>
    <w:p w14:paraId="7B27EC7E" w14:textId="48BB4B46" w:rsidR="00F41CFD" w:rsidRPr="00491B82" w:rsidRDefault="00F41CFD" w:rsidP="004D209B">
      <w:pPr>
        <w:ind w:left="720"/>
        <w:rPr>
          <w:rFonts w:cstheme="minorHAnsi"/>
          <w:b/>
          <w:bCs/>
          <w:sz w:val="24"/>
          <w:szCs w:val="24"/>
        </w:rPr>
      </w:pPr>
      <w:r w:rsidRPr="00491B82">
        <w:rPr>
          <w:rFonts w:cstheme="minorHAnsi"/>
          <w:b/>
          <w:bCs/>
          <w:sz w:val="24"/>
          <w:szCs w:val="24"/>
        </w:rPr>
        <w:t>Responsible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="001946EB">
        <w:rPr>
          <w:rFonts w:cstheme="minorHAnsi"/>
          <w:sz w:val="24"/>
          <w:szCs w:val="24"/>
        </w:rPr>
        <w:t>Jenn Williams</w:t>
      </w:r>
    </w:p>
    <w:p w14:paraId="34B31CEC" w14:textId="06A94409" w:rsidR="008F0F4B" w:rsidRPr="008F0F4B" w:rsidRDefault="008F0F4B" w:rsidP="004F5E5F">
      <w:pPr>
        <w:rPr>
          <w:rFonts w:cstheme="minorHAnsi"/>
          <w:b/>
          <w:bCs/>
          <w:sz w:val="24"/>
          <w:szCs w:val="24"/>
        </w:rPr>
      </w:pPr>
      <w:r w:rsidRPr="008F0F4B">
        <w:rPr>
          <w:rFonts w:cstheme="minorHAnsi"/>
          <w:b/>
          <w:bCs/>
          <w:sz w:val="24"/>
          <w:szCs w:val="24"/>
        </w:rPr>
        <w:t>MORE Committee</w:t>
      </w:r>
      <w:r w:rsidR="007A1504">
        <w:rPr>
          <w:rFonts w:cstheme="minorHAnsi"/>
          <w:b/>
          <w:bCs/>
          <w:sz w:val="24"/>
          <w:szCs w:val="24"/>
        </w:rPr>
        <w:t xml:space="preserve"> (Diane)</w:t>
      </w:r>
      <w:r w:rsidR="00FD2BE5">
        <w:rPr>
          <w:rFonts w:cstheme="minorHAnsi"/>
          <w:b/>
          <w:bCs/>
          <w:sz w:val="24"/>
          <w:szCs w:val="24"/>
        </w:rPr>
        <w:t>:</w:t>
      </w:r>
      <w:r w:rsidR="001946EB">
        <w:rPr>
          <w:rFonts w:cstheme="minorHAnsi"/>
          <w:b/>
          <w:bCs/>
          <w:sz w:val="24"/>
          <w:szCs w:val="24"/>
        </w:rPr>
        <w:t xml:space="preserve"> </w:t>
      </w:r>
      <w:r w:rsidR="001946EB" w:rsidRPr="007A1504">
        <w:rPr>
          <w:rFonts w:cstheme="minorHAnsi"/>
          <w:sz w:val="24"/>
          <w:szCs w:val="24"/>
        </w:rPr>
        <w:t xml:space="preserve">No updates. Hopes to reinvigorate </w:t>
      </w:r>
      <w:r w:rsidR="007A1504" w:rsidRPr="007A1504">
        <w:rPr>
          <w:rFonts w:cstheme="minorHAnsi"/>
          <w:sz w:val="24"/>
          <w:szCs w:val="24"/>
        </w:rPr>
        <w:t>the committee at the annual training.</w:t>
      </w:r>
    </w:p>
    <w:p w14:paraId="4673F19A" w14:textId="77777777" w:rsidR="008F0F4B" w:rsidRDefault="008F0F4B" w:rsidP="00BC23B6">
      <w:pPr>
        <w:rPr>
          <w:rFonts w:cstheme="minorHAnsi"/>
          <w:sz w:val="24"/>
          <w:szCs w:val="24"/>
        </w:rPr>
      </w:pPr>
    </w:p>
    <w:p w14:paraId="06A01415" w14:textId="111AA990" w:rsidR="008F0F4B" w:rsidRPr="00491B82" w:rsidRDefault="008F0F4B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491B82">
        <w:rPr>
          <w:rFonts w:cstheme="minorHAnsi"/>
          <w:b/>
          <w:bCs/>
          <w:sz w:val="24"/>
          <w:szCs w:val="24"/>
          <w:u w:val="single"/>
        </w:rPr>
        <w:t>Announcements</w:t>
      </w:r>
    </w:p>
    <w:p w14:paraId="53028F55" w14:textId="05184E39" w:rsidR="008F0F4B" w:rsidRPr="008D790C" w:rsidRDefault="00F46F06" w:rsidP="00BC23B6">
      <w:pPr>
        <w:rPr>
          <w:rFonts w:cstheme="minorHAnsi"/>
          <w:sz w:val="24"/>
          <w:szCs w:val="24"/>
        </w:rPr>
      </w:pPr>
      <w:r w:rsidRPr="008D790C">
        <w:rPr>
          <w:rFonts w:cstheme="minorHAnsi"/>
          <w:b/>
          <w:bCs/>
          <w:sz w:val="24"/>
          <w:szCs w:val="24"/>
        </w:rPr>
        <w:t>Upcoming Meetings:</w:t>
      </w:r>
      <w:r w:rsidRPr="008D790C">
        <w:rPr>
          <w:rFonts w:cstheme="minorHAnsi"/>
          <w:sz w:val="24"/>
          <w:szCs w:val="24"/>
        </w:rPr>
        <w:t xml:space="preserve"> </w:t>
      </w:r>
      <w:r w:rsidR="008D790C" w:rsidRPr="008D790C">
        <w:rPr>
          <w:rFonts w:cstheme="minorHAnsi"/>
          <w:sz w:val="24"/>
          <w:szCs w:val="24"/>
        </w:rPr>
        <w:t>September 25</w:t>
      </w:r>
      <w:r w:rsidR="008D790C" w:rsidRPr="008D790C">
        <w:rPr>
          <w:rFonts w:cstheme="minorHAnsi"/>
          <w:sz w:val="24"/>
          <w:szCs w:val="24"/>
          <w:vertAlign w:val="superscript"/>
        </w:rPr>
        <w:t>th</w:t>
      </w:r>
      <w:r w:rsidR="008D790C" w:rsidRPr="008D790C">
        <w:rPr>
          <w:rFonts w:cstheme="minorHAnsi"/>
          <w:sz w:val="24"/>
          <w:szCs w:val="24"/>
        </w:rPr>
        <w:t xml:space="preserve"> (annual training), October 23</w:t>
      </w:r>
      <w:r w:rsidR="008D790C" w:rsidRPr="008D790C">
        <w:rPr>
          <w:rFonts w:cstheme="minorHAnsi"/>
          <w:sz w:val="24"/>
          <w:szCs w:val="24"/>
          <w:vertAlign w:val="superscript"/>
        </w:rPr>
        <w:t>rd</w:t>
      </w:r>
      <w:r w:rsidR="008D790C" w:rsidRPr="008D790C">
        <w:rPr>
          <w:rFonts w:cstheme="minorHAnsi"/>
          <w:sz w:val="24"/>
          <w:szCs w:val="24"/>
        </w:rPr>
        <w:t>, December 4th</w:t>
      </w:r>
    </w:p>
    <w:p w14:paraId="68834E60" w14:textId="77777777" w:rsidR="00F46F06" w:rsidRPr="00491B82" w:rsidRDefault="00F46F06" w:rsidP="00BC23B6">
      <w:pPr>
        <w:rPr>
          <w:rFonts w:cstheme="minorHAnsi"/>
          <w:sz w:val="24"/>
          <w:szCs w:val="24"/>
          <w:u w:val="single"/>
        </w:rPr>
      </w:pPr>
    </w:p>
    <w:p w14:paraId="04FBFF1A" w14:textId="30C2AF36" w:rsidR="008F0F4B" w:rsidRPr="00491B82" w:rsidRDefault="008F0F4B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491B82">
        <w:rPr>
          <w:rFonts w:cstheme="minorHAnsi"/>
          <w:b/>
          <w:bCs/>
          <w:sz w:val="24"/>
          <w:szCs w:val="24"/>
          <w:u w:val="single"/>
        </w:rPr>
        <w:t>Public Comment</w:t>
      </w:r>
    </w:p>
    <w:p w14:paraId="26982275" w14:textId="69E3BC09" w:rsidR="00A9204E" w:rsidRDefault="00451B7C" w:rsidP="00F308E2">
      <w:pPr>
        <w:rPr>
          <w:rFonts w:cstheme="minorHAnsi"/>
          <w:sz w:val="24"/>
          <w:szCs w:val="24"/>
        </w:rPr>
      </w:pPr>
      <w:r w:rsidRPr="00215859">
        <w:rPr>
          <w:rFonts w:cstheme="minorHAnsi"/>
          <w:b/>
          <w:bCs/>
          <w:sz w:val="24"/>
          <w:szCs w:val="24"/>
        </w:rPr>
        <w:t>Outreach:</w:t>
      </w:r>
      <w:r>
        <w:rPr>
          <w:rFonts w:cstheme="minorHAnsi"/>
          <w:sz w:val="24"/>
          <w:szCs w:val="24"/>
        </w:rPr>
        <w:t xml:space="preserve"> C</w:t>
      </w:r>
      <w:r w:rsidR="000B24DA" w:rsidRPr="00106427">
        <w:rPr>
          <w:rFonts w:cstheme="minorHAnsi"/>
          <w:sz w:val="24"/>
          <w:szCs w:val="24"/>
        </w:rPr>
        <w:t>ystal Burke</w:t>
      </w:r>
      <w:r>
        <w:rPr>
          <w:rFonts w:cstheme="minorHAnsi"/>
          <w:sz w:val="24"/>
          <w:szCs w:val="24"/>
        </w:rPr>
        <w:t xml:space="preserve"> s</w:t>
      </w:r>
      <w:r w:rsidR="00106427" w:rsidRPr="00106427">
        <w:rPr>
          <w:rFonts w:cstheme="minorHAnsi"/>
          <w:sz w:val="24"/>
          <w:szCs w:val="24"/>
        </w:rPr>
        <w:t>uggested</w:t>
      </w:r>
      <w:r w:rsidR="000B24DA" w:rsidRPr="00106427">
        <w:rPr>
          <w:rFonts w:cstheme="minorHAnsi"/>
          <w:sz w:val="24"/>
          <w:szCs w:val="24"/>
        </w:rPr>
        <w:t xml:space="preserve"> that for outreach we </w:t>
      </w:r>
      <w:r w:rsidR="00106427" w:rsidRPr="00106427">
        <w:rPr>
          <w:rFonts w:cstheme="minorHAnsi"/>
          <w:sz w:val="24"/>
          <w:szCs w:val="24"/>
        </w:rPr>
        <w:t>connect with various support groups</w:t>
      </w:r>
      <w:r w:rsidR="00FB4DF2">
        <w:rPr>
          <w:rFonts w:cstheme="minorHAnsi"/>
          <w:sz w:val="24"/>
          <w:szCs w:val="24"/>
        </w:rPr>
        <w:t xml:space="preserve">. She only found out about Maine SILC from researching, not from a referral or recommendation. Brendan Williams </w:t>
      </w:r>
      <w:r w:rsidR="00367AC1">
        <w:rPr>
          <w:rFonts w:cstheme="minorHAnsi"/>
          <w:sz w:val="24"/>
          <w:szCs w:val="24"/>
        </w:rPr>
        <w:t>agreed.</w:t>
      </w:r>
      <w:r w:rsidR="004C6FC5">
        <w:rPr>
          <w:rFonts w:cstheme="minorHAnsi"/>
          <w:sz w:val="24"/>
          <w:szCs w:val="24"/>
        </w:rPr>
        <w:t xml:space="preserve"> Tom pointed out that increasing membership of people with disabilities is critical to understanding unmet needs.</w:t>
      </w:r>
      <w:r w:rsidR="003768C4">
        <w:rPr>
          <w:rFonts w:cstheme="minorHAnsi"/>
          <w:sz w:val="24"/>
          <w:szCs w:val="24"/>
        </w:rPr>
        <w:t xml:space="preserve"> Mary LeBlanc recommended creating a resource that can be handed out by providers.</w:t>
      </w:r>
      <w:r w:rsidR="007417F5">
        <w:rPr>
          <w:rFonts w:cstheme="minorHAnsi"/>
          <w:sz w:val="24"/>
          <w:szCs w:val="24"/>
        </w:rPr>
        <w:t xml:space="preserve"> Tom </w:t>
      </w:r>
      <w:r w:rsidR="005A1B0C">
        <w:rPr>
          <w:rFonts w:cstheme="minorHAnsi"/>
          <w:sz w:val="24"/>
          <w:szCs w:val="24"/>
        </w:rPr>
        <w:t xml:space="preserve">mentioned that this has been brought up at Alpha One but does not know the SILCs role in something like that. </w:t>
      </w:r>
      <w:r w:rsidR="001E0955">
        <w:rPr>
          <w:rFonts w:cstheme="minorHAnsi"/>
          <w:sz w:val="24"/>
          <w:szCs w:val="24"/>
        </w:rPr>
        <w:t>Jessica mentioned that there was a handout created previously</w:t>
      </w:r>
      <w:r w:rsidR="00A279DA">
        <w:rPr>
          <w:rFonts w:cstheme="minorHAnsi"/>
          <w:sz w:val="24"/>
          <w:szCs w:val="24"/>
        </w:rPr>
        <w:t xml:space="preserve"> for DHHS to distribute, it was also presented to OADS.</w:t>
      </w:r>
      <w:r w:rsidR="009D344C">
        <w:rPr>
          <w:rFonts w:cstheme="minorHAnsi"/>
          <w:sz w:val="24"/>
          <w:szCs w:val="24"/>
        </w:rPr>
        <w:t xml:space="preserve"> She </w:t>
      </w:r>
      <w:r w:rsidR="00E90BB3">
        <w:rPr>
          <w:rFonts w:cstheme="minorHAnsi"/>
          <w:sz w:val="24"/>
          <w:szCs w:val="24"/>
        </w:rPr>
        <w:t>explained that SILCs role is more to develop partnerships behind the scenes.</w:t>
      </w:r>
    </w:p>
    <w:p w14:paraId="2C9F6A65" w14:textId="1CC64A94" w:rsidR="000A27F6" w:rsidRDefault="000A27F6" w:rsidP="00F308E2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Systems:</w:t>
      </w:r>
      <w:r>
        <w:rPr>
          <w:rFonts w:cstheme="minorHAnsi"/>
          <w:sz w:val="24"/>
          <w:szCs w:val="24"/>
        </w:rPr>
        <w:t xml:space="preserve"> Crystal Burke shared that Colorado has a registry featuring </w:t>
      </w:r>
      <w:r w:rsidR="00DA6E27">
        <w:rPr>
          <w:rFonts w:cstheme="minorHAnsi"/>
          <w:sz w:val="24"/>
          <w:szCs w:val="24"/>
        </w:rPr>
        <w:t xml:space="preserve">pediatric </w:t>
      </w:r>
      <w:r>
        <w:rPr>
          <w:rFonts w:cstheme="minorHAnsi"/>
          <w:sz w:val="24"/>
          <w:szCs w:val="24"/>
        </w:rPr>
        <w:t xml:space="preserve">providers </w:t>
      </w:r>
      <w:r w:rsidR="00DA6E27">
        <w:rPr>
          <w:rFonts w:cstheme="minorHAnsi"/>
          <w:sz w:val="24"/>
          <w:szCs w:val="24"/>
        </w:rPr>
        <w:t>with ratings. It is administered</w:t>
      </w:r>
      <w:r w:rsidR="00643002">
        <w:rPr>
          <w:rFonts w:cstheme="minorHAnsi"/>
          <w:sz w:val="24"/>
          <w:szCs w:val="24"/>
        </w:rPr>
        <w:t xml:space="preserve"> and maintained</w:t>
      </w:r>
      <w:r w:rsidR="00DA6E27">
        <w:rPr>
          <w:rFonts w:cstheme="minorHAnsi"/>
          <w:sz w:val="24"/>
          <w:szCs w:val="24"/>
        </w:rPr>
        <w:t xml:space="preserve"> through Medicaid/Medicare</w:t>
      </w:r>
      <w:r w:rsidR="00643002">
        <w:rPr>
          <w:rFonts w:cstheme="minorHAnsi"/>
          <w:sz w:val="24"/>
          <w:szCs w:val="24"/>
        </w:rPr>
        <w:t xml:space="preserve">. </w:t>
      </w:r>
      <w:r w:rsidR="00BB02AA">
        <w:rPr>
          <w:rFonts w:cstheme="minorHAnsi"/>
          <w:sz w:val="24"/>
          <w:szCs w:val="24"/>
        </w:rPr>
        <w:t xml:space="preserve">It is reviewed annually and providers with poor </w:t>
      </w:r>
      <w:r w:rsidR="00BB02AA">
        <w:rPr>
          <w:rFonts w:cstheme="minorHAnsi"/>
          <w:sz w:val="24"/>
          <w:szCs w:val="24"/>
        </w:rPr>
        <w:lastRenderedPageBreak/>
        <w:t>ratings are removed from the database.</w:t>
      </w:r>
      <w:r w:rsidR="007A5141">
        <w:rPr>
          <w:rFonts w:cstheme="minorHAnsi"/>
          <w:sz w:val="24"/>
          <w:szCs w:val="24"/>
        </w:rPr>
        <w:t xml:space="preserve"> Thinks this is a replicable program.</w:t>
      </w:r>
      <w:r w:rsidR="00C928B6">
        <w:rPr>
          <w:rFonts w:cstheme="minorHAnsi"/>
          <w:sz w:val="24"/>
          <w:szCs w:val="24"/>
        </w:rPr>
        <w:t xml:space="preserve"> Julie shared that Alpha One receives calls </w:t>
      </w:r>
      <w:r w:rsidR="009B2909">
        <w:rPr>
          <w:rFonts w:cstheme="minorHAnsi"/>
          <w:sz w:val="24"/>
          <w:szCs w:val="24"/>
        </w:rPr>
        <w:t>for services and shares resources as</w:t>
      </w:r>
      <w:r w:rsidR="002C4E45">
        <w:rPr>
          <w:rFonts w:cstheme="minorHAnsi"/>
          <w:sz w:val="24"/>
          <w:szCs w:val="24"/>
        </w:rPr>
        <w:t xml:space="preserve"> part of</w:t>
      </w:r>
      <w:r w:rsidR="009B2909">
        <w:rPr>
          <w:rFonts w:cstheme="minorHAnsi"/>
          <w:sz w:val="24"/>
          <w:szCs w:val="24"/>
        </w:rPr>
        <w:t xml:space="preserve"> their Information &amp; Referral requirement.</w:t>
      </w:r>
    </w:p>
    <w:p w14:paraId="06D73C00" w14:textId="7185A911" w:rsidR="00B87272" w:rsidRDefault="00BD1ABC" w:rsidP="00F308E2">
      <w:pPr>
        <w:rPr>
          <w:rFonts w:cstheme="minorHAnsi"/>
          <w:sz w:val="24"/>
          <w:szCs w:val="24"/>
        </w:rPr>
      </w:pPr>
      <w:r w:rsidRPr="00394DA9">
        <w:rPr>
          <w:rFonts w:cstheme="minorHAnsi"/>
          <w:b/>
          <w:bCs/>
          <w:sz w:val="24"/>
          <w:szCs w:val="24"/>
        </w:rPr>
        <w:t>Resources:</w:t>
      </w:r>
      <w:r>
        <w:rPr>
          <w:rFonts w:cstheme="minorHAnsi"/>
          <w:sz w:val="24"/>
          <w:szCs w:val="24"/>
        </w:rPr>
        <w:t xml:space="preserve"> </w:t>
      </w:r>
      <w:r w:rsidR="00B47C37">
        <w:rPr>
          <w:rFonts w:cstheme="minorHAnsi"/>
          <w:sz w:val="24"/>
          <w:szCs w:val="24"/>
        </w:rPr>
        <w:t xml:space="preserve">Alpha One does have a resource section on their website. Tom recommended </w:t>
      </w:r>
      <w:r w:rsidR="00360703">
        <w:rPr>
          <w:rFonts w:cstheme="minorHAnsi"/>
          <w:sz w:val="24"/>
          <w:szCs w:val="24"/>
        </w:rPr>
        <w:t>that we link these resources on our website.</w:t>
      </w:r>
    </w:p>
    <w:p w14:paraId="5F1C81F6" w14:textId="77777777" w:rsidR="004466F2" w:rsidRDefault="002A02CF" w:rsidP="00F308E2">
      <w:pPr>
        <w:rPr>
          <w:rFonts w:cstheme="minorHAnsi"/>
          <w:sz w:val="24"/>
          <w:szCs w:val="24"/>
        </w:rPr>
      </w:pPr>
      <w:r w:rsidRPr="00F3227B">
        <w:rPr>
          <w:rFonts w:cstheme="minorHAnsi"/>
          <w:b/>
          <w:bCs/>
          <w:sz w:val="24"/>
          <w:szCs w:val="24"/>
        </w:rPr>
        <w:t xml:space="preserve">Awareness: </w:t>
      </w:r>
      <w:r>
        <w:rPr>
          <w:rFonts w:cstheme="minorHAnsi"/>
          <w:sz w:val="24"/>
          <w:szCs w:val="24"/>
        </w:rPr>
        <w:t xml:space="preserve">Crystal mentioned that she has not seen Alpha One or the SILC at the </w:t>
      </w:r>
      <w:r w:rsidR="00304563">
        <w:rPr>
          <w:rFonts w:cstheme="minorHAnsi"/>
          <w:sz w:val="24"/>
          <w:szCs w:val="24"/>
        </w:rPr>
        <w:t>Maine State School Board events. Encourages our involvement</w:t>
      </w:r>
      <w:r w:rsidR="00394DA9">
        <w:rPr>
          <w:rFonts w:cstheme="minorHAnsi"/>
          <w:sz w:val="24"/>
          <w:szCs w:val="24"/>
        </w:rPr>
        <w:t xml:space="preserve"> to support children with disabilities.</w:t>
      </w:r>
      <w:r w:rsidR="00E76BDB">
        <w:rPr>
          <w:rFonts w:cstheme="minorHAnsi"/>
          <w:sz w:val="24"/>
          <w:szCs w:val="24"/>
        </w:rPr>
        <w:t xml:space="preserve"> Tom recommended connecting with Maine Parent Federation. </w:t>
      </w:r>
      <w:r w:rsidR="00D24AC3">
        <w:rPr>
          <w:rFonts w:cstheme="minorHAnsi"/>
          <w:sz w:val="24"/>
          <w:szCs w:val="24"/>
        </w:rPr>
        <w:t xml:space="preserve">Crystal thinks that more representation is best. </w:t>
      </w:r>
      <w:r w:rsidR="005230B8">
        <w:rPr>
          <w:rFonts w:cstheme="minorHAnsi"/>
          <w:sz w:val="24"/>
          <w:szCs w:val="24"/>
        </w:rPr>
        <w:t xml:space="preserve">Tom shared that </w:t>
      </w:r>
      <w:r w:rsidR="004466F2">
        <w:rPr>
          <w:rFonts w:cstheme="minorHAnsi"/>
          <w:sz w:val="24"/>
          <w:szCs w:val="24"/>
        </w:rPr>
        <w:t xml:space="preserve">Alpha One does have resources if a parent or school reaches out for assistance. </w:t>
      </w:r>
    </w:p>
    <w:p w14:paraId="772BCD10" w14:textId="3892ECD3" w:rsidR="00C27AA4" w:rsidRDefault="00C27AA4" w:rsidP="00F308E2">
      <w:p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Action: </w:t>
      </w:r>
      <w:r w:rsidRPr="00C27AA4">
        <w:rPr>
          <w:rFonts w:cstheme="minorHAnsi"/>
          <w:sz w:val="24"/>
          <w:szCs w:val="24"/>
        </w:rPr>
        <w:t>Send school board meeting information</w:t>
      </w:r>
    </w:p>
    <w:p w14:paraId="1AD2464E" w14:textId="5C4B300F" w:rsidR="007B58B4" w:rsidRDefault="00C27AA4" w:rsidP="00451B7C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Responsibility:</w:t>
      </w:r>
      <w:r w:rsidR="0040353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Crystal Burke and Jenn Williams</w:t>
      </w:r>
    </w:p>
    <w:p w14:paraId="6B3073C5" w14:textId="134DBF5B" w:rsidR="003C2F64" w:rsidRDefault="00671990">
      <w:pPr>
        <w:rPr>
          <w:rFonts w:cstheme="minorHAnsi"/>
          <w:sz w:val="24"/>
          <w:szCs w:val="24"/>
        </w:rPr>
      </w:pPr>
      <w:r w:rsidRPr="00671990">
        <w:rPr>
          <w:rFonts w:cstheme="minorHAnsi"/>
          <w:b/>
          <w:bCs/>
          <w:sz w:val="24"/>
          <w:szCs w:val="24"/>
        </w:rPr>
        <w:t xml:space="preserve">Collaboration: </w:t>
      </w:r>
      <w:r w:rsidR="00D5795B">
        <w:rPr>
          <w:rFonts w:cstheme="minorHAnsi"/>
          <w:sz w:val="24"/>
          <w:szCs w:val="24"/>
        </w:rPr>
        <w:t xml:space="preserve">Jessica </w:t>
      </w:r>
      <w:r w:rsidR="00E74BA0">
        <w:rPr>
          <w:rFonts w:cstheme="minorHAnsi"/>
          <w:sz w:val="24"/>
          <w:szCs w:val="24"/>
        </w:rPr>
        <w:t>made us</w:t>
      </w:r>
      <w:r w:rsidR="00D5795B">
        <w:rPr>
          <w:rFonts w:cstheme="minorHAnsi"/>
          <w:sz w:val="24"/>
          <w:szCs w:val="24"/>
        </w:rPr>
        <w:t xml:space="preserve"> aware of </w:t>
      </w:r>
      <w:r w:rsidR="00E47E36">
        <w:rPr>
          <w:rFonts w:cstheme="minorHAnsi"/>
          <w:sz w:val="24"/>
          <w:szCs w:val="24"/>
        </w:rPr>
        <w:t>the Veteran’s</w:t>
      </w:r>
      <w:r w:rsidR="00E74BA0">
        <w:rPr>
          <w:rFonts w:cstheme="minorHAnsi"/>
          <w:sz w:val="24"/>
          <w:szCs w:val="24"/>
        </w:rPr>
        <w:t xml:space="preserve"> S</w:t>
      </w:r>
      <w:r w:rsidR="00E47E36">
        <w:rPr>
          <w:rFonts w:cstheme="minorHAnsi"/>
          <w:sz w:val="24"/>
          <w:szCs w:val="24"/>
        </w:rPr>
        <w:t xml:space="preserve">ymposium. </w:t>
      </w:r>
      <w:r w:rsidR="00B57E5A">
        <w:rPr>
          <w:rFonts w:cstheme="minorHAnsi"/>
          <w:sz w:val="24"/>
          <w:szCs w:val="24"/>
        </w:rPr>
        <w:t xml:space="preserve">NAMI and is hosting the event at USM’s Portland campus to connect veterans to resources. </w:t>
      </w:r>
      <w:r>
        <w:rPr>
          <w:rFonts w:cstheme="minorHAnsi"/>
          <w:sz w:val="24"/>
          <w:szCs w:val="24"/>
        </w:rPr>
        <w:t>This has potential for future collaboration.</w:t>
      </w:r>
    </w:p>
    <w:p w14:paraId="4A990D71" w14:textId="49D36539" w:rsidR="00671990" w:rsidRDefault="00671990" w:rsidP="00671990">
      <w:p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Action: </w:t>
      </w:r>
      <w:r w:rsidRPr="00C27AA4">
        <w:rPr>
          <w:rFonts w:cstheme="minorHAnsi"/>
          <w:sz w:val="24"/>
          <w:szCs w:val="24"/>
        </w:rPr>
        <w:t xml:space="preserve">Send </w:t>
      </w:r>
      <w:r>
        <w:rPr>
          <w:rFonts w:cstheme="minorHAnsi"/>
          <w:sz w:val="24"/>
          <w:szCs w:val="24"/>
        </w:rPr>
        <w:t>symposium information</w:t>
      </w:r>
    </w:p>
    <w:p w14:paraId="6CA5741A" w14:textId="27FABAAC" w:rsidR="00671990" w:rsidRDefault="00671990" w:rsidP="00671990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Responsibility:</w:t>
      </w:r>
      <w:r>
        <w:rPr>
          <w:rFonts w:cstheme="minorHAnsi"/>
          <w:sz w:val="24"/>
          <w:szCs w:val="24"/>
        </w:rPr>
        <w:t xml:space="preserve"> Jessica Cyr</w:t>
      </w:r>
    </w:p>
    <w:p w14:paraId="0CCDF419" w14:textId="26E4208C" w:rsidR="003B0FB8" w:rsidRDefault="001D7A5C">
      <w:pPr>
        <w:rPr>
          <w:rFonts w:cstheme="minorHAnsi"/>
          <w:sz w:val="24"/>
          <w:szCs w:val="24"/>
        </w:rPr>
      </w:pPr>
      <w:r w:rsidRPr="001D7A5C">
        <w:rPr>
          <w:rFonts w:cstheme="minorHAnsi"/>
          <w:b/>
          <w:bCs/>
          <w:sz w:val="24"/>
          <w:szCs w:val="24"/>
        </w:rPr>
        <w:t>Assistive Technology:</w:t>
      </w:r>
      <w:r>
        <w:rPr>
          <w:rFonts w:cstheme="minorHAnsi"/>
          <w:sz w:val="24"/>
          <w:szCs w:val="24"/>
        </w:rPr>
        <w:t xml:space="preserve"> Julie Hovey shared that </w:t>
      </w:r>
      <w:r w:rsidR="006F6649">
        <w:rPr>
          <w:rFonts w:cstheme="minorHAnsi"/>
          <w:sz w:val="24"/>
          <w:szCs w:val="24"/>
        </w:rPr>
        <w:t xml:space="preserve">Alpha One </w:t>
      </w:r>
      <w:r w:rsidR="00E74BA0">
        <w:rPr>
          <w:rFonts w:cstheme="minorHAnsi"/>
          <w:sz w:val="24"/>
          <w:szCs w:val="24"/>
        </w:rPr>
        <w:t xml:space="preserve">is </w:t>
      </w:r>
      <w:r w:rsidR="006F6649">
        <w:rPr>
          <w:rFonts w:cstheme="minorHAnsi"/>
          <w:sz w:val="24"/>
          <w:szCs w:val="24"/>
        </w:rPr>
        <w:t>partnering with Spurwink to do a home care equip</w:t>
      </w:r>
      <w:r w:rsidR="00E74BA0">
        <w:rPr>
          <w:rFonts w:cstheme="minorHAnsi"/>
          <w:sz w:val="24"/>
          <w:szCs w:val="24"/>
        </w:rPr>
        <w:t>ment</w:t>
      </w:r>
      <w:r w:rsidR="006F6649">
        <w:rPr>
          <w:rFonts w:cstheme="minorHAnsi"/>
          <w:sz w:val="24"/>
          <w:szCs w:val="24"/>
        </w:rPr>
        <w:t xml:space="preserve"> day</w:t>
      </w:r>
      <w:r w:rsidR="002D6C7F">
        <w:rPr>
          <w:rFonts w:cstheme="minorHAnsi"/>
          <w:sz w:val="24"/>
          <w:szCs w:val="24"/>
        </w:rPr>
        <w:t xml:space="preserve">. People can bring their </w:t>
      </w:r>
      <w:r w:rsidR="00EC53CF">
        <w:rPr>
          <w:rFonts w:cstheme="minorHAnsi"/>
          <w:sz w:val="24"/>
          <w:szCs w:val="24"/>
        </w:rPr>
        <w:t xml:space="preserve">gently used equipment and it can be </w:t>
      </w:r>
      <w:r w:rsidR="007E4BE7">
        <w:rPr>
          <w:rFonts w:cstheme="minorHAnsi"/>
          <w:sz w:val="24"/>
          <w:szCs w:val="24"/>
        </w:rPr>
        <w:t>sold at</w:t>
      </w:r>
      <w:r w:rsidR="003B0FB8">
        <w:rPr>
          <w:rFonts w:cstheme="minorHAnsi"/>
          <w:sz w:val="24"/>
          <w:szCs w:val="24"/>
        </w:rPr>
        <w:t xml:space="preserve"> a</w:t>
      </w:r>
      <w:r w:rsidR="007E4BE7">
        <w:rPr>
          <w:rFonts w:cstheme="minorHAnsi"/>
          <w:sz w:val="24"/>
          <w:szCs w:val="24"/>
        </w:rPr>
        <w:t xml:space="preserve"> low cost to</w:t>
      </w:r>
      <w:r w:rsidR="003B0FB8">
        <w:rPr>
          <w:rFonts w:cstheme="minorHAnsi"/>
          <w:sz w:val="24"/>
          <w:szCs w:val="24"/>
        </w:rPr>
        <w:t xml:space="preserve"> people in need. Purchases must be </w:t>
      </w:r>
      <w:r w:rsidR="00F74DA2">
        <w:rPr>
          <w:rFonts w:cstheme="minorHAnsi"/>
          <w:sz w:val="24"/>
          <w:szCs w:val="24"/>
        </w:rPr>
        <w:t>made</w:t>
      </w:r>
      <w:r w:rsidR="003B0FB8">
        <w:rPr>
          <w:rFonts w:cstheme="minorHAnsi"/>
          <w:sz w:val="24"/>
          <w:szCs w:val="24"/>
        </w:rPr>
        <w:t xml:space="preserve"> </w:t>
      </w:r>
      <w:r w:rsidR="00F74DA2">
        <w:rPr>
          <w:rFonts w:cstheme="minorHAnsi"/>
          <w:sz w:val="24"/>
          <w:szCs w:val="24"/>
        </w:rPr>
        <w:t>with</w:t>
      </w:r>
      <w:r w:rsidR="003B0FB8">
        <w:rPr>
          <w:rFonts w:cstheme="minorHAnsi"/>
          <w:sz w:val="24"/>
          <w:szCs w:val="24"/>
        </w:rPr>
        <w:t xml:space="preserve"> cash.</w:t>
      </w:r>
    </w:p>
    <w:p w14:paraId="04C9BE60" w14:textId="28EDF75A" w:rsidR="00671990" w:rsidRPr="0079522A" w:rsidRDefault="004C446C">
      <w:pPr>
        <w:rPr>
          <w:rFonts w:cstheme="minorHAnsi"/>
          <w:sz w:val="24"/>
          <w:szCs w:val="24"/>
        </w:rPr>
      </w:pPr>
      <w:r w:rsidRPr="001D7A5C">
        <w:rPr>
          <w:rFonts w:cstheme="minorHAnsi"/>
          <w:b/>
          <w:bCs/>
          <w:sz w:val="24"/>
          <w:szCs w:val="24"/>
        </w:rPr>
        <w:t>Long Covid</w:t>
      </w:r>
      <w:r w:rsidR="001354BF" w:rsidRPr="001D7A5C">
        <w:rPr>
          <w:rFonts w:cstheme="minorHAnsi"/>
          <w:b/>
          <w:bCs/>
          <w:sz w:val="24"/>
          <w:szCs w:val="24"/>
        </w:rPr>
        <w:t>:</w:t>
      </w:r>
      <w:r w:rsidR="001354BF">
        <w:rPr>
          <w:rFonts w:cstheme="minorHAnsi"/>
          <w:sz w:val="24"/>
          <w:szCs w:val="24"/>
        </w:rPr>
        <w:t xml:space="preserve"> </w:t>
      </w:r>
      <w:r w:rsidR="001D7A5C">
        <w:rPr>
          <w:rFonts w:cstheme="minorHAnsi"/>
          <w:sz w:val="24"/>
          <w:szCs w:val="24"/>
        </w:rPr>
        <w:t>Crystal shared that t</w:t>
      </w:r>
      <w:r w:rsidR="001354BF">
        <w:rPr>
          <w:rFonts w:cstheme="minorHAnsi"/>
          <w:sz w:val="24"/>
          <w:szCs w:val="24"/>
        </w:rPr>
        <w:t xml:space="preserve">here is a new wave and </w:t>
      </w:r>
      <w:r w:rsidR="005409AF">
        <w:rPr>
          <w:rFonts w:cstheme="minorHAnsi"/>
          <w:sz w:val="24"/>
          <w:szCs w:val="24"/>
        </w:rPr>
        <w:t xml:space="preserve">coronavirus </w:t>
      </w:r>
      <w:r w:rsidR="001354BF">
        <w:rPr>
          <w:rFonts w:cstheme="minorHAnsi"/>
          <w:sz w:val="24"/>
          <w:szCs w:val="24"/>
        </w:rPr>
        <w:t>variant</w:t>
      </w:r>
      <w:r>
        <w:rPr>
          <w:rFonts w:cstheme="minorHAnsi"/>
          <w:sz w:val="24"/>
          <w:szCs w:val="24"/>
        </w:rPr>
        <w:t xml:space="preserve"> that are causing increased cases of long covid.</w:t>
      </w:r>
      <w:r w:rsidR="007E4BE7">
        <w:rPr>
          <w:rFonts w:cstheme="minorHAnsi"/>
          <w:sz w:val="24"/>
          <w:szCs w:val="24"/>
        </w:rPr>
        <w:t xml:space="preserve"> </w:t>
      </w:r>
      <w:r w:rsidR="00497BA1">
        <w:rPr>
          <w:rFonts w:cstheme="minorHAnsi"/>
          <w:sz w:val="24"/>
          <w:szCs w:val="24"/>
        </w:rPr>
        <w:t xml:space="preserve">Estimated that a minimum 3% of minors </w:t>
      </w:r>
      <w:r w:rsidR="008F6ADA">
        <w:rPr>
          <w:rFonts w:cstheme="minorHAnsi"/>
          <w:sz w:val="24"/>
          <w:szCs w:val="24"/>
        </w:rPr>
        <w:t xml:space="preserve">are experiencing long </w:t>
      </w:r>
      <w:r w:rsidR="00D90B97">
        <w:rPr>
          <w:rFonts w:cstheme="minorHAnsi"/>
          <w:sz w:val="24"/>
          <w:szCs w:val="24"/>
        </w:rPr>
        <w:t>covid</w:t>
      </w:r>
      <w:r w:rsidR="008F6ADA">
        <w:rPr>
          <w:rFonts w:cstheme="minorHAnsi"/>
          <w:sz w:val="24"/>
          <w:szCs w:val="24"/>
        </w:rPr>
        <w:t xml:space="preserve"> nationwide. Maine is suspected to have </w:t>
      </w:r>
      <w:r w:rsidR="00D90B97">
        <w:rPr>
          <w:rFonts w:cstheme="minorHAnsi"/>
          <w:sz w:val="24"/>
          <w:szCs w:val="24"/>
        </w:rPr>
        <w:t xml:space="preserve">a </w:t>
      </w:r>
      <w:r w:rsidR="008F6ADA">
        <w:rPr>
          <w:rFonts w:cstheme="minorHAnsi"/>
          <w:sz w:val="24"/>
          <w:szCs w:val="24"/>
        </w:rPr>
        <w:t>higher rate</w:t>
      </w:r>
      <w:r w:rsidR="00D90B97">
        <w:rPr>
          <w:rFonts w:cstheme="minorHAnsi"/>
          <w:sz w:val="24"/>
          <w:szCs w:val="24"/>
        </w:rPr>
        <w:t>, 6%,</w:t>
      </w:r>
      <w:r w:rsidR="008F6ADA">
        <w:rPr>
          <w:rFonts w:cstheme="minorHAnsi"/>
          <w:sz w:val="24"/>
          <w:szCs w:val="24"/>
        </w:rPr>
        <w:t xml:space="preserve"> because </w:t>
      </w:r>
      <w:r w:rsidR="00D90B97">
        <w:rPr>
          <w:rFonts w:cstheme="minorHAnsi"/>
          <w:sz w:val="24"/>
          <w:szCs w:val="24"/>
        </w:rPr>
        <w:t>protections</w:t>
      </w:r>
      <w:r w:rsidR="00497BA1">
        <w:rPr>
          <w:rFonts w:cstheme="minorHAnsi"/>
          <w:sz w:val="24"/>
          <w:szCs w:val="24"/>
        </w:rPr>
        <w:t xml:space="preserve"> </w:t>
      </w:r>
      <w:r w:rsidR="00D90B97">
        <w:rPr>
          <w:rFonts w:cstheme="minorHAnsi"/>
          <w:sz w:val="24"/>
          <w:szCs w:val="24"/>
        </w:rPr>
        <w:t xml:space="preserve">were </w:t>
      </w:r>
      <w:r w:rsidR="005409AF">
        <w:rPr>
          <w:rFonts w:cstheme="minorHAnsi"/>
          <w:sz w:val="24"/>
          <w:szCs w:val="24"/>
        </w:rPr>
        <w:t xml:space="preserve">lowered early. </w:t>
      </w:r>
      <w:r w:rsidR="00862643">
        <w:rPr>
          <w:rFonts w:cstheme="minorHAnsi"/>
          <w:sz w:val="24"/>
          <w:szCs w:val="24"/>
        </w:rPr>
        <w:t xml:space="preserve">The Maine School </w:t>
      </w:r>
      <w:r w:rsidR="00E95A23">
        <w:rPr>
          <w:rFonts w:cstheme="minorHAnsi"/>
          <w:sz w:val="24"/>
          <w:szCs w:val="24"/>
        </w:rPr>
        <w:t>A</w:t>
      </w:r>
      <w:r w:rsidR="00862643">
        <w:rPr>
          <w:rFonts w:cstheme="minorHAnsi"/>
          <w:sz w:val="24"/>
          <w:szCs w:val="24"/>
        </w:rPr>
        <w:t xml:space="preserve">dministration is planning to more aggressively enforce </w:t>
      </w:r>
      <w:r w:rsidR="00E95A23">
        <w:rPr>
          <w:rFonts w:cstheme="minorHAnsi"/>
          <w:sz w:val="24"/>
          <w:szCs w:val="24"/>
        </w:rPr>
        <w:t>attendance b</w:t>
      </w:r>
      <w:r w:rsidR="00D90918">
        <w:rPr>
          <w:rFonts w:cstheme="minorHAnsi"/>
          <w:sz w:val="24"/>
          <w:szCs w:val="24"/>
        </w:rPr>
        <w:t>y</w:t>
      </w:r>
      <w:r w:rsidR="00E95A23">
        <w:rPr>
          <w:rFonts w:cstheme="minorHAnsi"/>
          <w:sz w:val="24"/>
          <w:szCs w:val="24"/>
        </w:rPr>
        <w:t xml:space="preserve"> sending truancy officers to homes</w:t>
      </w:r>
      <w:r w:rsidR="009E025F">
        <w:rPr>
          <w:rFonts w:cstheme="minorHAnsi"/>
          <w:sz w:val="24"/>
          <w:szCs w:val="24"/>
        </w:rPr>
        <w:t>,</w:t>
      </w:r>
      <w:r w:rsidR="00E95A23">
        <w:rPr>
          <w:rFonts w:cstheme="minorHAnsi"/>
          <w:sz w:val="24"/>
          <w:szCs w:val="24"/>
        </w:rPr>
        <w:t xml:space="preserve"> regardless o</w:t>
      </w:r>
      <w:r w:rsidR="00AD30A4">
        <w:rPr>
          <w:rFonts w:cstheme="minorHAnsi"/>
          <w:sz w:val="24"/>
          <w:szCs w:val="24"/>
        </w:rPr>
        <w:t>f</w:t>
      </w:r>
      <w:r w:rsidR="00E95A23">
        <w:rPr>
          <w:rFonts w:cstheme="minorHAnsi"/>
          <w:sz w:val="24"/>
          <w:szCs w:val="24"/>
        </w:rPr>
        <w:t xml:space="preserve"> </w:t>
      </w:r>
      <w:r w:rsidR="00AD30A4">
        <w:rPr>
          <w:rFonts w:cstheme="minorHAnsi"/>
          <w:sz w:val="24"/>
          <w:szCs w:val="24"/>
        </w:rPr>
        <w:t>disability.</w:t>
      </w:r>
      <w:r w:rsidR="00CC3DDF">
        <w:rPr>
          <w:rFonts w:cstheme="minorHAnsi"/>
          <w:sz w:val="24"/>
          <w:szCs w:val="24"/>
        </w:rPr>
        <w:t xml:space="preserve"> </w:t>
      </w:r>
      <w:r w:rsidR="00786D38">
        <w:rPr>
          <w:rFonts w:cstheme="minorHAnsi"/>
          <w:sz w:val="24"/>
          <w:szCs w:val="24"/>
        </w:rPr>
        <w:t xml:space="preserve">Alpha One does have some coronavirus information on their website but Tom </w:t>
      </w:r>
      <w:r w:rsidR="001F42C1">
        <w:rPr>
          <w:rFonts w:cstheme="minorHAnsi"/>
          <w:sz w:val="24"/>
          <w:szCs w:val="24"/>
        </w:rPr>
        <w:t xml:space="preserve">would like to expand on it. </w:t>
      </w:r>
    </w:p>
    <w:p w14:paraId="1A8DC21B" w14:textId="37FBF491" w:rsidR="0055371E" w:rsidRDefault="0055371E" w:rsidP="0055371E">
      <w:p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Action: </w:t>
      </w:r>
      <w:r w:rsidRPr="00C27AA4">
        <w:rPr>
          <w:rFonts w:cstheme="minorHAnsi"/>
          <w:sz w:val="24"/>
          <w:szCs w:val="24"/>
        </w:rPr>
        <w:t xml:space="preserve">Send </w:t>
      </w:r>
      <w:r>
        <w:rPr>
          <w:rFonts w:cstheme="minorHAnsi"/>
          <w:sz w:val="24"/>
          <w:szCs w:val="24"/>
        </w:rPr>
        <w:t>latest coronavirus information</w:t>
      </w:r>
    </w:p>
    <w:p w14:paraId="4B5C55C2" w14:textId="6188DDFC" w:rsidR="0055371E" w:rsidRDefault="0055371E" w:rsidP="0055371E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Responsibility:</w:t>
      </w:r>
      <w:r>
        <w:rPr>
          <w:rFonts w:cstheme="minorHAnsi"/>
          <w:sz w:val="24"/>
          <w:szCs w:val="24"/>
        </w:rPr>
        <w:t xml:space="preserve"> Crystal Burke and Jenn Williams</w:t>
      </w:r>
    </w:p>
    <w:p w14:paraId="305B5590" w14:textId="77777777" w:rsidR="00E72A6C" w:rsidRDefault="00E72A6C"/>
    <w:p w14:paraId="2C1EC3BC" w14:textId="77777777" w:rsidR="00F3412F" w:rsidRDefault="00F3412F"/>
    <w:p w14:paraId="62890C99" w14:textId="38F2AFBF" w:rsidR="00F3412F" w:rsidRDefault="00F3412F" w:rsidP="00F3412F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Adjournment:</w:t>
      </w:r>
      <w:r w:rsidR="0092707E" w:rsidRPr="00916F44">
        <w:rPr>
          <w:rFonts w:cstheme="minorHAnsi"/>
          <w:b/>
          <w:bCs/>
          <w:sz w:val="24"/>
          <w:szCs w:val="24"/>
        </w:rPr>
        <w:t xml:space="preserve"> </w:t>
      </w:r>
      <w:r w:rsidR="0092707E">
        <w:rPr>
          <w:rFonts w:cstheme="minorHAnsi"/>
          <w:sz w:val="24"/>
          <w:szCs w:val="24"/>
        </w:rPr>
        <w:t>Meeting adjourned at 12:28pm.</w:t>
      </w:r>
    </w:p>
    <w:p w14:paraId="13314660" w14:textId="77777777" w:rsidR="0092707E" w:rsidRDefault="0092707E" w:rsidP="00F3412F">
      <w:pPr>
        <w:rPr>
          <w:rFonts w:cstheme="minorHAnsi"/>
          <w:sz w:val="24"/>
          <w:szCs w:val="24"/>
        </w:rPr>
      </w:pPr>
    </w:p>
    <w:p w14:paraId="27734CC6" w14:textId="77777777" w:rsidR="0092707E" w:rsidRPr="0092707E" w:rsidRDefault="0092707E" w:rsidP="00F3412F">
      <w:pPr>
        <w:rPr>
          <w:rFonts w:cstheme="minorHAnsi"/>
          <w:b/>
          <w:bCs/>
          <w:sz w:val="24"/>
          <w:szCs w:val="24"/>
          <w:u w:val="single"/>
        </w:rPr>
      </w:pPr>
    </w:p>
    <w:p w14:paraId="10857339" w14:textId="77777777" w:rsidR="0092707E" w:rsidRDefault="0092707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630E25FE" w14:textId="0D54FD48" w:rsidR="00CF25AE" w:rsidRPr="003E630E" w:rsidRDefault="00CF25AE" w:rsidP="00CF25AE">
      <w:pPr>
        <w:jc w:val="center"/>
        <w:rPr>
          <w:b/>
          <w:bCs/>
          <w:sz w:val="28"/>
          <w:szCs w:val="28"/>
          <w:u w:val="single"/>
        </w:rPr>
      </w:pPr>
      <w:r w:rsidRPr="003E630E">
        <w:rPr>
          <w:b/>
          <w:bCs/>
          <w:sz w:val="28"/>
          <w:szCs w:val="28"/>
          <w:u w:val="single"/>
        </w:rPr>
        <w:lastRenderedPageBreak/>
        <w:t>People</w:t>
      </w:r>
    </w:p>
    <w:p w14:paraId="182F2C95" w14:textId="77777777" w:rsidR="001D17C2" w:rsidRPr="00CF25AE" w:rsidRDefault="001D17C2" w:rsidP="00CF25AE">
      <w:pPr>
        <w:jc w:val="center"/>
        <w:rPr>
          <w:b/>
          <w:bCs/>
          <w:sz w:val="28"/>
          <w:szCs w:val="28"/>
        </w:rPr>
      </w:pPr>
    </w:p>
    <w:p w14:paraId="64CE0ADF" w14:textId="77777777" w:rsidR="001D17C2" w:rsidRPr="00CF25AE" w:rsidRDefault="001D17C2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Andrew Smith – Disability Advocate</w:t>
      </w:r>
    </w:p>
    <w:p w14:paraId="4F83F66F" w14:textId="77777777" w:rsidR="001D17C2" w:rsidRPr="00CF25AE" w:rsidRDefault="001D17C2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Brendan Williams – Disability Advocate</w:t>
      </w:r>
    </w:p>
    <w:p w14:paraId="1491EFF8" w14:textId="77777777" w:rsidR="001D17C2" w:rsidRPr="00CF25AE" w:rsidRDefault="001D17C2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Darcy Gentle – AIVR Program Director</w:t>
      </w:r>
    </w:p>
    <w:p w14:paraId="3DAFC94C" w14:textId="77777777" w:rsidR="001D17C2" w:rsidRDefault="001D17C2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Diane Frigon – Regional Director, DBVI</w:t>
      </w:r>
    </w:p>
    <w:p w14:paraId="48BDE701" w14:textId="7320C56D" w:rsidR="000344F3" w:rsidRPr="00CF25AE" w:rsidRDefault="000344F3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Jenn Williams – Executive Director, Maine SILC</w:t>
      </w:r>
    </w:p>
    <w:p w14:paraId="1BCA3809" w14:textId="77777777" w:rsidR="001D17C2" w:rsidRDefault="001D17C2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Jessica Cyr – Disability Advocate</w:t>
      </w:r>
    </w:p>
    <w:p w14:paraId="37D4796D" w14:textId="77777777" w:rsidR="001D17C2" w:rsidRPr="00CF25AE" w:rsidRDefault="001D17C2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Julie Hovey – IL Specialist/Manager, Alpha One</w:t>
      </w:r>
    </w:p>
    <w:p w14:paraId="6D43215D" w14:textId="77777777" w:rsidR="001D17C2" w:rsidRDefault="001D17C2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Karen Mason – Associate Director, Office on Aging and Disability Services</w:t>
      </w:r>
    </w:p>
    <w:p w14:paraId="4363D3A9" w14:textId="77777777" w:rsidR="001D17C2" w:rsidRPr="00CF25AE" w:rsidRDefault="001D17C2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Katie George – IL Specialist, Alpha One</w:t>
      </w:r>
    </w:p>
    <w:p w14:paraId="67BBE35E" w14:textId="77777777" w:rsidR="001D17C2" w:rsidRDefault="001D17C2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Leah Farrell – Disability Advocate</w:t>
      </w:r>
    </w:p>
    <w:p w14:paraId="2E0E7959" w14:textId="77777777" w:rsidR="001D17C2" w:rsidRDefault="001D17C2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Lee Glynn – Acquired Brain Injury Advisory Council</w:t>
      </w:r>
    </w:p>
    <w:p w14:paraId="7C5209E5" w14:textId="77777777" w:rsidR="001D17C2" w:rsidRPr="00CF25AE" w:rsidRDefault="001D17C2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Marita Leach – Benefits Counseling Services, Maine Health</w:t>
      </w:r>
    </w:p>
    <w:p w14:paraId="725289BA" w14:textId="77777777" w:rsidR="001D17C2" w:rsidRPr="00CF25AE" w:rsidRDefault="001D17C2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Mary LeBlanc- Disability Advocate</w:t>
      </w:r>
    </w:p>
    <w:p w14:paraId="637AA85E" w14:textId="77777777" w:rsidR="001D17C2" w:rsidRPr="00CF25AE" w:rsidRDefault="001D17C2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Megan Marquis – Employment Advocate, Disability Rights Maine</w:t>
      </w:r>
    </w:p>
    <w:p w14:paraId="739A0B77" w14:textId="77777777" w:rsidR="001D17C2" w:rsidRDefault="001D17C2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Rachel Dyer - Developmental Disabilities Council</w:t>
      </w:r>
    </w:p>
    <w:p w14:paraId="77B6D4F4" w14:textId="77777777" w:rsidR="001D17C2" w:rsidRPr="00CF25AE" w:rsidRDefault="001D17C2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Samantha Fenderson – Assistant Director, DVR</w:t>
      </w:r>
    </w:p>
    <w:p w14:paraId="3C14973E" w14:textId="77777777" w:rsidR="001D17C2" w:rsidRPr="00CF25AE" w:rsidRDefault="001D17C2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Tom Newman - Executive Director, Alpha One</w:t>
      </w:r>
    </w:p>
    <w:p w14:paraId="22735EFF" w14:textId="77777777" w:rsidR="009B2909" w:rsidRDefault="009B2909" w:rsidP="00CF25AE">
      <w:pPr>
        <w:rPr>
          <w:b/>
          <w:bCs/>
          <w:sz w:val="28"/>
          <w:szCs w:val="28"/>
        </w:rPr>
      </w:pPr>
    </w:p>
    <w:p w14:paraId="14416579" w14:textId="77777777" w:rsidR="003E630E" w:rsidRDefault="003E630E" w:rsidP="00CF25AE">
      <w:pPr>
        <w:rPr>
          <w:b/>
          <w:bCs/>
          <w:sz w:val="28"/>
          <w:szCs w:val="28"/>
        </w:rPr>
      </w:pPr>
    </w:p>
    <w:p w14:paraId="322319A2" w14:textId="7F7FA470" w:rsidR="00BF577A" w:rsidRPr="003E630E" w:rsidRDefault="003E630E" w:rsidP="003E630E">
      <w:pPr>
        <w:jc w:val="center"/>
        <w:rPr>
          <w:b/>
          <w:bCs/>
          <w:sz w:val="28"/>
          <w:szCs w:val="28"/>
          <w:u w:val="single"/>
        </w:rPr>
      </w:pPr>
      <w:r w:rsidRPr="003E630E">
        <w:rPr>
          <w:b/>
          <w:bCs/>
          <w:sz w:val="28"/>
          <w:szCs w:val="28"/>
          <w:u w:val="single"/>
        </w:rPr>
        <w:t>Abbreviations</w:t>
      </w:r>
    </w:p>
    <w:p w14:paraId="4DB8C82D" w14:textId="77777777" w:rsidR="00821900" w:rsidRDefault="00821900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ABIAC: Acquired Brain Injury Advisory Council</w:t>
      </w:r>
    </w:p>
    <w:p w14:paraId="44E43FAA" w14:textId="77777777" w:rsidR="00821900" w:rsidRDefault="00821900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CIL: Center for Independent Living</w:t>
      </w:r>
    </w:p>
    <w:p w14:paraId="036B2405" w14:textId="77777777" w:rsidR="00821900" w:rsidRDefault="00821900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DBVI: Department for the Blind and Visually Impaired</w:t>
      </w:r>
    </w:p>
    <w:p w14:paraId="40517D54" w14:textId="77777777" w:rsidR="00821900" w:rsidRDefault="00821900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DHHS: Department of Health &amp; Human Services</w:t>
      </w:r>
    </w:p>
    <w:p w14:paraId="1141CB1F" w14:textId="77777777" w:rsidR="00821900" w:rsidRDefault="00821900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DRM: Disability Rights Maine</w:t>
      </w:r>
    </w:p>
    <w:p w14:paraId="241A224E" w14:textId="77777777" w:rsidR="00821900" w:rsidRDefault="00821900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DSE: Designated State Entity</w:t>
      </w:r>
    </w:p>
    <w:p w14:paraId="19A2CD1A" w14:textId="77777777" w:rsidR="00821900" w:rsidRDefault="00821900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DVR: Department of Vocational Rehab</w:t>
      </w:r>
    </w:p>
    <w:p w14:paraId="5F63DD51" w14:textId="4EEDE376" w:rsidR="000344F3" w:rsidRDefault="000344F3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IL: Independent Living</w:t>
      </w:r>
    </w:p>
    <w:p w14:paraId="15A30BDB" w14:textId="77777777" w:rsidR="00821900" w:rsidRDefault="00821900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OADS: Office on Aging and Disability services</w:t>
      </w:r>
    </w:p>
    <w:p w14:paraId="2B0A86E2" w14:textId="77777777" w:rsidR="00821900" w:rsidRDefault="00821900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PPR: Program Progress Report</w:t>
      </w:r>
    </w:p>
    <w:p w14:paraId="4DE55A07" w14:textId="77777777" w:rsidR="00821900" w:rsidRDefault="00821900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SILC: Statewide Independent Living Council</w:t>
      </w:r>
    </w:p>
    <w:p w14:paraId="72BB94C8" w14:textId="77777777" w:rsidR="00821900" w:rsidRDefault="00821900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SPIL: State Plan for Independent Living</w:t>
      </w:r>
    </w:p>
    <w:p w14:paraId="6F28CA0D" w14:textId="7B89CCC4" w:rsidR="00BF577A" w:rsidRDefault="00BF577A" w:rsidP="00CF25AE">
      <w:pPr>
        <w:rPr>
          <w:b/>
          <w:bCs/>
          <w:sz w:val="28"/>
          <w:szCs w:val="28"/>
        </w:rPr>
      </w:pPr>
    </w:p>
    <w:p w14:paraId="50D2930F" w14:textId="77777777" w:rsidR="004C7F79" w:rsidRPr="00CF25AE" w:rsidRDefault="004C7F79" w:rsidP="00CF25AE">
      <w:pPr>
        <w:rPr>
          <w:b/>
          <w:bCs/>
          <w:sz w:val="28"/>
          <w:szCs w:val="28"/>
        </w:rPr>
      </w:pPr>
    </w:p>
    <w:sectPr w:rsidR="004C7F79" w:rsidRPr="00CF25AE" w:rsidSect="00E610FB">
      <w:pgSz w:w="11906" w:h="16838" w:code="9"/>
      <w:pgMar w:top="720" w:right="720" w:bottom="720" w:left="72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082A5A"/>
    <w:multiLevelType w:val="hybridMultilevel"/>
    <w:tmpl w:val="F918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0714165">
    <w:abstractNumId w:val="20"/>
  </w:num>
  <w:num w:numId="2" w16cid:durableId="279068772">
    <w:abstractNumId w:val="12"/>
  </w:num>
  <w:num w:numId="3" w16cid:durableId="633679704">
    <w:abstractNumId w:val="10"/>
  </w:num>
  <w:num w:numId="4" w16cid:durableId="1453864767">
    <w:abstractNumId w:val="22"/>
  </w:num>
  <w:num w:numId="5" w16cid:durableId="66151996">
    <w:abstractNumId w:val="14"/>
  </w:num>
  <w:num w:numId="6" w16cid:durableId="1945384443">
    <w:abstractNumId w:val="17"/>
  </w:num>
  <w:num w:numId="7" w16cid:durableId="2059283071">
    <w:abstractNumId w:val="19"/>
  </w:num>
  <w:num w:numId="8" w16cid:durableId="787503655">
    <w:abstractNumId w:val="9"/>
  </w:num>
  <w:num w:numId="9" w16cid:durableId="1040864472">
    <w:abstractNumId w:val="7"/>
  </w:num>
  <w:num w:numId="10" w16cid:durableId="1572542060">
    <w:abstractNumId w:val="6"/>
  </w:num>
  <w:num w:numId="11" w16cid:durableId="1602060186">
    <w:abstractNumId w:val="5"/>
  </w:num>
  <w:num w:numId="12" w16cid:durableId="1934825949">
    <w:abstractNumId w:val="4"/>
  </w:num>
  <w:num w:numId="13" w16cid:durableId="1916351783">
    <w:abstractNumId w:val="8"/>
  </w:num>
  <w:num w:numId="14" w16cid:durableId="2115055254">
    <w:abstractNumId w:val="3"/>
  </w:num>
  <w:num w:numId="15" w16cid:durableId="272060417">
    <w:abstractNumId w:val="2"/>
  </w:num>
  <w:num w:numId="16" w16cid:durableId="881479359">
    <w:abstractNumId w:val="1"/>
  </w:num>
  <w:num w:numId="17" w16cid:durableId="935406981">
    <w:abstractNumId w:val="0"/>
  </w:num>
  <w:num w:numId="18" w16cid:durableId="2109109849">
    <w:abstractNumId w:val="15"/>
  </w:num>
  <w:num w:numId="19" w16cid:durableId="1992634729">
    <w:abstractNumId w:val="16"/>
  </w:num>
  <w:num w:numId="20" w16cid:durableId="1638603882">
    <w:abstractNumId w:val="21"/>
  </w:num>
  <w:num w:numId="21" w16cid:durableId="1360353079">
    <w:abstractNumId w:val="18"/>
  </w:num>
  <w:num w:numId="22" w16cid:durableId="334188751">
    <w:abstractNumId w:val="11"/>
  </w:num>
  <w:num w:numId="23" w16cid:durableId="38748847">
    <w:abstractNumId w:val="23"/>
  </w:num>
  <w:num w:numId="24" w16cid:durableId="1253392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64"/>
    <w:rsid w:val="000012F3"/>
    <w:rsid w:val="00003E85"/>
    <w:rsid w:val="00005C88"/>
    <w:rsid w:val="00014475"/>
    <w:rsid w:val="000174C2"/>
    <w:rsid w:val="00023123"/>
    <w:rsid w:val="00027D69"/>
    <w:rsid w:val="0003257D"/>
    <w:rsid w:val="00032C01"/>
    <w:rsid w:val="000344F3"/>
    <w:rsid w:val="000353C4"/>
    <w:rsid w:val="00041040"/>
    <w:rsid w:val="0004655D"/>
    <w:rsid w:val="00047722"/>
    <w:rsid w:val="00052841"/>
    <w:rsid w:val="00054795"/>
    <w:rsid w:val="00061FA2"/>
    <w:rsid w:val="000638EF"/>
    <w:rsid w:val="000727A5"/>
    <w:rsid w:val="00073F3E"/>
    <w:rsid w:val="00075323"/>
    <w:rsid w:val="000848D7"/>
    <w:rsid w:val="00084C90"/>
    <w:rsid w:val="00087245"/>
    <w:rsid w:val="00092BCA"/>
    <w:rsid w:val="0009613B"/>
    <w:rsid w:val="000A1559"/>
    <w:rsid w:val="000A236D"/>
    <w:rsid w:val="000A2587"/>
    <w:rsid w:val="000A27F6"/>
    <w:rsid w:val="000A3C7C"/>
    <w:rsid w:val="000A63CC"/>
    <w:rsid w:val="000B19BA"/>
    <w:rsid w:val="000B24DA"/>
    <w:rsid w:val="000B395C"/>
    <w:rsid w:val="000B46BB"/>
    <w:rsid w:val="000B4F06"/>
    <w:rsid w:val="000B5A74"/>
    <w:rsid w:val="000C251E"/>
    <w:rsid w:val="000C2ADC"/>
    <w:rsid w:val="000D1393"/>
    <w:rsid w:val="000D15B7"/>
    <w:rsid w:val="000D2062"/>
    <w:rsid w:val="000D28EF"/>
    <w:rsid w:val="000D49DA"/>
    <w:rsid w:val="000D54BD"/>
    <w:rsid w:val="000E2F0A"/>
    <w:rsid w:val="000E3FC9"/>
    <w:rsid w:val="000E4B28"/>
    <w:rsid w:val="000F0468"/>
    <w:rsid w:val="000F1BF6"/>
    <w:rsid w:val="000F22BE"/>
    <w:rsid w:val="00100DFA"/>
    <w:rsid w:val="00103F92"/>
    <w:rsid w:val="00105440"/>
    <w:rsid w:val="00106427"/>
    <w:rsid w:val="00106706"/>
    <w:rsid w:val="00110D8A"/>
    <w:rsid w:val="00110DFD"/>
    <w:rsid w:val="00111766"/>
    <w:rsid w:val="001131D3"/>
    <w:rsid w:val="00113735"/>
    <w:rsid w:val="00116E03"/>
    <w:rsid w:val="00126A38"/>
    <w:rsid w:val="00130C94"/>
    <w:rsid w:val="00131364"/>
    <w:rsid w:val="001324C9"/>
    <w:rsid w:val="00133C01"/>
    <w:rsid w:val="00135305"/>
    <w:rsid w:val="001354BF"/>
    <w:rsid w:val="00136A23"/>
    <w:rsid w:val="001377B3"/>
    <w:rsid w:val="0014108D"/>
    <w:rsid w:val="00141A8B"/>
    <w:rsid w:val="00143C3B"/>
    <w:rsid w:val="00145998"/>
    <w:rsid w:val="00147C86"/>
    <w:rsid w:val="001561B6"/>
    <w:rsid w:val="001642E2"/>
    <w:rsid w:val="00164BF4"/>
    <w:rsid w:val="001708CC"/>
    <w:rsid w:val="001724E0"/>
    <w:rsid w:val="001735ED"/>
    <w:rsid w:val="0017535A"/>
    <w:rsid w:val="00177235"/>
    <w:rsid w:val="00177F1A"/>
    <w:rsid w:val="001830FC"/>
    <w:rsid w:val="00185D6E"/>
    <w:rsid w:val="00186F62"/>
    <w:rsid w:val="00187649"/>
    <w:rsid w:val="00187E45"/>
    <w:rsid w:val="00187FAA"/>
    <w:rsid w:val="001946EB"/>
    <w:rsid w:val="00194F07"/>
    <w:rsid w:val="00196535"/>
    <w:rsid w:val="001A01AB"/>
    <w:rsid w:val="001A0ACC"/>
    <w:rsid w:val="001A20CC"/>
    <w:rsid w:val="001A5607"/>
    <w:rsid w:val="001A5AEC"/>
    <w:rsid w:val="001A5BBC"/>
    <w:rsid w:val="001B086F"/>
    <w:rsid w:val="001B4487"/>
    <w:rsid w:val="001B55D9"/>
    <w:rsid w:val="001B5A78"/>
    <w:rsid w:val="001C3908"/>
    <w:rsid w:val="001C489E"/>
    <w:rsid w:val="001C5097"/>
    <w:rsid w:val="001C6D3A"/>
    <w:rsid w:val="001D17C2"/>
    <w:rsid w:val="001D2CD8"/>
    <w:rsid w:val="001D373E"/>
    <w:rsid w:val="001D6662"/>
    <w:rsid w:val="001D7A5C"/>
    <w:rsid w:val="001E0955"/>
    <w:rsid w:val="001E4870"/>
    <w:rsid w:val="001E4BCB"/>
    <w:rsid w:val="001E5709"/>
    <w:rsid w:val="001E640B"/>
    <w:rsid w:val="001F2B45"/>
    <w:rsid w:val="001F328D"/>
    <w:rsid w:val="001F42C1"/>
    <w:rsid w:val="00206C2D"/>
    <w:rsid w:val="002076E1"/>
    <w:rsid w:val="00213076"/>
    <w:rsid w:val="00213794"/>
    <w:rsid w:val="00215859"/>
    <w:rsid w:val="00221016"/>
    <w:rsid w:val="002215BC"/>
    <w:rsid w:val="002220BF"/>
    <w:rsid w:val="00223AA5"/>
    <w:rsid w:val="00223FD2"/>
    <w:rsid w:val="002251C3"/>
    <w:rsid w:val="00226690"/>
    <w:rsid w:val="0022669C"/>
    <w:rsid w:val="00230630"/>
    <w:rsid w:val="00234AE3"/>
    <w:rsid w:val="00234D0C"/>
    <w:rsid w:val="00234E16"/>
    <w:rsid w:val="00237E9E"/>
    <w:rsid w:val="002427A7"/>
    <w:rsid w:val="00242E41"/>
    <w:rsid w:val="00244C63"/>
    <w:rsid w:val="00247A34"/>
    <w:rsid w:val="002524DB"/>
    <w:rsid w:val="00253A57"/>
    <w:rsid w:val="00255173"/>
    <w:rsid w:val="002569B4"/>
    <w:rsid w:val="00263757"/>
    <w:rsid w:val="00270AFD"/>
    <w:rsid w:val="002730F8"/>
    <w:rsid w:val="00280CE9"/>
    <w:rsid w:val="00280D90"/>
    <w:rsid w:val="00281384"/>
    <w:rsid w:val="00284E81"/>
    <w:rsid w:val="00286BF3"/>
    <w:rsid w:val="0029102D"/>
    <w:rsid w:val="00294452"/>
    <w:rsid w:val="002A02CF"/>
    <w:rsid w:val="002A0ADE"/>
    <w:rsid w:val="002A1FBA"/>
    <w:rsid w:val="002A233A"/>
    <w:rsid w:val="002A3272"/>
    <w:rsid w:val="002A5E72"/>
    <w:rsid w:val="002A621B"/>
    <w:rsid w:val="002A66F5"/>
    <w:rsid w:val="002A7716"/>
    <w:rsid w:val="002A7880"/>
    <w:rsid w:val="002B32D2"/>
    <w:rsid w:val="002B372C"/>
    <w:rsid w:val="002C19E6"/>
    <w:rsid w:val="002C2119"/>
    <w:rsid w:val="002C4211"/>
    <w:rsid w:val="002C4E45"/>
    <w:rsid w:val="002D587D"/>
    <w:rsid w:val="002D5D16"/>
    <w:rsid w:val="002D6C7F"/>
    <w:rsid w:val="002E4152"/>
    <w:rsid w:val="002E4479"/>
    <w:rsid w:val="002E4F58"/>
    <w:rsid w:val="002E5651"/>
    <w:rsid w:val="002F5634"/>
    <w:rsid w:val="002F591A"/>
    <w:rsid w:val="002F5998"/>
    <w:rsid w:val="003001F9"/>
    <w:rsid w:val="00302742"/>
    <w:rsid w:val="00304563"/>
    <w:rsid w:val="00305960"/>
    <w:rsid w:val="003135F7"/>
    <w:rsid w:val="003147AC"/>
    <w:rsid w:val="00317225"/>
    <w:rsid w:val="0032046C"/>
    <w:rsid w:val="003208AA"/>
    <w:rsid w:val="00320DB1"/>
    <w:rsid w:val="003221D5"/>
    <w:rsid w:val="003232AD"/>
    <w:rsid w:val="00331CBC"/>
    <w:rsid w:val="00335C9B"/>
    <w:rsid w:val="00341CC1"/>
    <w:rsid w:val="00342A25"/>
    <w:rsid w:val="00345BF8"/>
    <w:rsid w:val="00346C62"/>
    <w:rsid w:val="00347411"/>
    <w:rsid w:val="003533C4"/>
    <w:rsid w:val="003544C9"/>
    <w:rsid w:val="0035691D"/>
    <w:rsid w:val="00360703"/>
    <w:rsid w:val="0036351D"/>
    <w:rsid w:val="00363673"/>
    <w:rsid w:val="0036557C"/>
    <w:rsid w:val="0036768C"/>
    <w:rsid w:val="00367AC1"/>
    <w:rsid w:val="00374090"/>
    <w:rsid w:val="003740A0"/>
    <w:rsid w:val="0037588B"/>
    <w:rsid w:val="003768C4"/>
    <w:rsid w:val="003802C8"/>
    <w:rsid w:val="00384716"/>
    <w:rsid w:val="00385962"/>
    <w:rsid w:val="00386D47"/>
    <w:rsid w:val="0039369A"/>
    <w:rsid w:val="003943B1"/>
    <w:rsid w:val="00394DA9"/>
    <w:rsid w:val="00396794"/>
    <w:rsid w:val="003A2F97"/>
    <w:rsid w:val="003A5E9D"/>
    <w:rsid w:val="003B0FB8"/>
    <w:rsid w:val="003B3564"/>
    <w:rsid w:val="003B366F"/>
    <w:rsid w:val="003B6C30"/>
    <w:rsid w:val="003C2F64"/>
    <w:rsid w:val="003C4DFF"/>
    <w:rsid w:val="003C4ECA"/>
    <w:rsid w:val="003D0A47"/>
    <w:rsid w:val="003D4124"/>
    <w:rsid w:val="003D799C"/>
    <w:rsid w:val="003E409F"/>
    <w:rsid w:val="003E4C57"/>
    <w:rsid w:val="003E56DF"/>
    <w:rsid w:val="003E630E"/>
    <w:rsid w:val="003E6474"/>
    <w:rsid w:val="004000A9"/>
    <w:rsid w:val="00401041"/>
    <w:rsid w:val="00403534"/>
    <w:rsid w:val="004045A0"/>
    <w:rsid w:val="004056E9"/>
    <w:rsid w:val="00405F56"/>
    <w:rsid w:val="00406AF3"/>
    <w:rsid w:val="00407207"/>
    <w:rsid w:val="00413C63"/>
    <w:rsid w:val="00414CE7"/>
    <w:rsid w:val="00415473"/>
    <w:rsid w:val="0042461F"/>
    <w:rsid w:val="00425556"/>
    <w:rsid w:val="00426AB8"/>
    <w:rsid w:val="00426E1C"/>
    <w:rsid w:val="00433BCD"/>
    <w:rsid w:val="00434C2B"/>
    <w:rsid w:val="00436713"/>
    <w:rsid w:val="00440F17"/>
    <w:rsid w:val="004414A3"/>
    <w:rsid w:val="00442595"/>
    <w:rsid w:val="0044491D"/>
    <w:rsid w:val="004466F2"/>
    <w:rsid w:val="00451B7C"/>
    <w:rsid w:val="0045324B"/>
    <w:rsid w:val="00455842"/>
    <w:rsid w:val="00455AF8"/>
    <w:rsid w:val="00457467"/>
    <w:rsid w:val="00465325"/>
    <w:rsid w:val="00466FFC"/>
    <w:rsid w:val="00467AE0"/>
    <w:rsid w:val="00472B0B"/>
    <w:rsid w:val="004740FF"/>
    <w:rsid w:val="00474A77"/>
    <w:rsid w:val="004750AF"/>
    <w:rsid w:val="004773B9"/>
    <w:rsid w:val="0048277F"/>
    <w:rsid w:val="0048575E"/>
    <w:rsid w:val="0048677F"/>
    <w:rsid w:val="00486F68"/>
    <w:rsid w:val="004877E4"/>
    <w:rsid w:val="00487FA4"/>
    <w:rsid w:val="00491B82"/>
    <w:rsid w:val="004923D6"/>
    <w:rsid w:val="00495E09"/>
    <w:rsid w:val="00497BA1"/>
    <w:rsid w:val="004A636C"/>
    <w:rsid w:val="004B1FB3"/>
    <w:rsid w:val="004B3BED"/>
    <w:rsid w:val="004B4DCB"/>
    <w:rsid w:val="004B4F7B"/>
    <w:rsid w:val="004B6857"/>
    <w:rsid w:val="004B73DF"/>
    <w:rsid w:val="004C0B69"/>
    <w:rsid w:val="004C1989"/>
    <w:rsid w:val="004C1A18"/>
    <w:rsid w:val="004C446C"/>
    <w:rsid w:val="004C6FC5"/>
    <w:rsid w:val="004C7F79"/>
    <w:rsid w:val="004D0439"/>
    <w:rsid w:val="004D192E"/>
    <w:rsid w:val="004D209B"/>
    <w:rsid w:val="004D2B89"/>
    <w:rsid w:val="004D323D"/>
    <w:rsid w:val="004D4AE0"/>
    <w:rsid w:val="004D5F84"/>
    <w:rsid w:val="004E3B6C"/>
    <w:rsid w:val="004E64A6"/>
    <w:rsid w:val="004F0F0C"/>
    <w:rsid w:val="004F103D"/>
    <w:rsid w:val="004F1ACB"/>
    <w:rsid w:val="004F5E5F"/>
    <w:rsid w:val="004F5EAA"/>
    <w:rsid w:val="004F6AB3"/>
    <w:rsid w:val="00500875"/>
    <w:rsid w:val="005012D7"/>
    <w:rsid w:val="00504F8A"/>
    <w:rsid w:val="00511D85"/>
    <w:rsid w:val="005120CE"/>
    <w:rsid w:val="00512BA0"/>
    <w:rsid w:val="0052084E"/>
    <w:rsid w:val="00520A07"/>
    <w:rsid w:val="00520CEE"/>
    <w:rsid w:val="00521634"/>
    <w:rsid w:val="005230B8"/>
    <w:rsid w:val="00524B5C"/>
    <w:rsid w:val="00527F9C"/>
    <w:rsid w:val="00531AAD"/>
    <w:rsid w:val="00532E8E"/>
    <w:rsid w:val="00535153"/>
    <w:rsid w:val="005409AF"/>
    <w:rsid w:val="00543AA9"/>
    <w:rsid w:val="00544BBF"/>
    <w:rsid w:val="0054552D"/>
    <w:rsid w:val="0055371E"/>
    <w:rsid w:val="00561115"/>
    <w:rsid w:val="0056321A"/>
    <w:rsid w:val="005660AC"/>
    <w:rsid w:val="005809CA"/>
    <w:rsid w:val="00581988"/>
    <w:rsid w:val="00582263"/>
    <w:rsid w:val="00582855"/>
    <w:rsid w:val="00582D7A"/>
    <w:rsid w:val="00583A54"/>
    <w:rsid w:val="0058574E"/>
    <w:rsid w:val="00586C5F"/>
    <w:rsid w:val="00591187"/>
    <w:rsid w:val="005915C2"/>
    <w:rsid w:val="00595597"/>
    <w:rsid w:val="00595CB3"/>
    <w:rsid w:val="005A14BA"/>
    <w:rsid w:val="005A1B0C"/>
    <w:rsid w:val="005A6115"/>
    <w:rsid w:val="005A64A5"/>
    <w:rsid w:val="005A6E56"/>
    <w:rsid w:val="005B0585"/>
    <w:rsid w:val="005B5FBD"/>
    <w:rsid w:val="005B7A04"/>
    <w:rsid w:val="005C4100"/>
    <w:rsid w:val="005C4A40"/>
    <w:rsid w:val="005C6469"/>
    <w:rsid w:val="005C6C70"/>
    <w:rsid w:val="005D156B"/>
    <w:rsid w:val="005D1F19"/>
    <w:rsid w:val="005D589C"/>
    <w:rsid w:val="005D72F3"/>
    <w:rsid w:val="005E1B4D"/>
    <w:rsid w:val="005E1BCF"/>
    <w:rsid w:val="005E3CA3"/>
    <w:rsid w:val="005E3DD9"/>
    <w:rsid w:val="005E42A6"/>
    <w:rsid w:val="005E42D3"/>
    <w:rsid w:val="005E6825"/>
    <w:rsid w:val="005F0B94"/>
    <w:rsid w:val="005F2CC2"/>
    <w:rsid w:val="005F6732"/>
    <w:rsid w:val="006009BB"/>
    <w:rsid w:val="0060384D"/>
    <w:rsid w:val="0060396C"/>
    <w:rsid w:val="00607985"/>
    <w:rsid w:val="0061236F"/>
    <w:rsid w:val="00613436"/>
    <w:rsid w:val="00613471"/>
    <w:rsid w:val="00620B1F"/>
    <w:rsid w:val="00622A44"/>
    <w:rsid w:val="00625C59"/>
    <w:rsid w:val="00626712"/>
    <w:rsid w:val="00626D35"/>
    <w:rsid w:val="00635993"/>
    <w:rsid w:val="00635BFE"/>
    <w:rsid w:val="00643002"/>
    <w:rsid w:val="00644A0E"/>
    <w:rsid w:val="00645252"/>
    <w:rsid w:val="006505B0"/>
    <w:rsid w:val="00653BB4"/>
    <w:rsid w:val="00655242"/>
    <w:rsid w:val="0066303E"/>
    <w:rsid w:val="006634A4"/>
    <w:rsid w:val="0066645A"/>
    <w:rsid w:val="006670A7"/>
    <w:rsid w:val="00671990"/>
    <w:rsid w:val="00677ED8"/>
    <w:rsid w:val="006855EE"/>
    <w:rsid w:val="00685AA5"/>
    <w:rsid w:val="00685CC0"/>
    <w:rsid w:val="00687A4D"/>
    <w:rsid w:val="00690F81"/>
    <w:rsid w:val="00692FA9"/>
    <w:rsid w:val="0069303D"/>
    <w:rsid w:val="006957E0"/>
    <w:rsid w:val="0069716F"/>
    <w:rsid w:val="006A0751"/>
    <w:rsid w:val="006A0E72"/>
    <w:rsid w:val="006A11E4"/>
    <w:rsid w:val="006A3088"/>
    <w:rsid w:val="006A30FC"/>
    <w:rsid w:val="006A5C90"/>
    <w:rsid w:val="006A62AC"/>
    <w:rsid w:val="006B388D"/>
    <w:rsid w:val="006B6219"/>
    <w:rsid w:val="006B76CC"/>
    <w:rsid w:val="006D21CE"/>
    <w:rsid w:val="006D3D74"/>
    <w:rsid w:val="006D7404"/>
    <w:rsid w:val="006E1C15"/>
    <w:rsid w:val="006E2028"/>
    <w:rsid w:val="006E23BE"/>
    <w:rsid w:val="006E37AA"/>
    <w:rsid w:val="006E74C8"/>
    <w:rsid w:val="006E7CCD"/>
    <w:rsid w:val="006F2A04"/>
    <w:rsid w:val="006F2CDC"/>
    <w:rsid w:val="006F5391"/>
    <w:rsid w:val="006F6649"/>
    <w:rsid w:val="006F6B94"/>
    <w:rsid w:val="00702CA6"/>
    <w:rsid w:val="00704135"/>
    <w:rsid w:val="00705BEC"/>
    <w:rsid w:val="007077EC"/>
    <w:rsid w:val="00721657"/>
    <w:rsid w:val="00727404"/>
    <w:rsid w:val="007311C5"/>
    <w:rsid w:val="0073237F"/>
    <w:rsid w:val="007331AB"/>
    <w:rsid w:val="00734D11"/>
    <w:rsid w:val="00737F16"/>
    <w:rsid w:val="007417F5"/>
    <w:rsid w:val="00744987"/>
    <w:rsid w:val="0074550B"/>
    <w:rsid w:val="00746EAA"/>
    <w:rsid w:val="007472C5"/>
    <w:rsid w:val="0075561E"/>
    <w:rsid w:val="007562ED"/>
    <w:rsid w:val="00757466"/>
    <w:rsid w:val="007609E7"/>
    <w:rsid w:val="007639A3"/>
    <w:rsid w:val="00770054"/>
    <w:rsid w:val="00770E07"/>
    <w:rsid w:val="00772736"/>
    <w:rsid w:val="00772D69"/>
    <w:rsid w:val="007770BD"/>
    <w:rsid w:val="007845F2"/>
    <w:rsid w:val="00786D38"/>
    <w:rsid w:val="007871AD"/>
    <w:rsid w:val="007907DE"/>
    <w:rsid w:val="007926AE"/>
    <w:rsid w:val="00793086"/>
    <w:rsid w:val="0079522A"/>
    <w:rsid w:val="00796013"/>
    <w:rsid w:val="007A1504"/>
    <w:rsid w:val="007A1FDA"/>
    <w:rsid w:val="007A4B0D"/>
    <w:rsid w:val="007A5141"/>
    <w:rsid w:val="007A750C"/>
    <w:rsid w:val="007A7D0A"/>
    <w:rsid w:val="007B07F0"/>
    <w:rsid w:val="007B0BE4"/>
    <w:rsid w:val="007B172E"/>
    <w:rsid w:val="007B441F"/>
    <w:rsid w:val="007B4DED"/>
    <w:rsid w:val="007B58B4"/>
    <w:rsid w:val="007C3473"/>
    <w:rsid w:val="007D401E"/>
    <w:rsid w:val="007D4BBB"/>
    <w:rsid w:val="007D5ADF"/>
    <w:rsid w:val="007D6FA9"/>
    <w:rsid w:val="007E2ACD"/>
    <w:rsid w:val="007E4BE7"/>
    <w:rsid w:val="007F177B"/>
    <w:rsid w:val="007F2DDA"/>
    <w:rsid w:val="007F3B6D"/>
    <w:rsid w:val="007F76C5"/>
    <w:rsid w:val="00800571"/>
    <w:rsid w:val="00801134"/>
    <w:rsid w:val="00801408"/>
    <w:rsid w:val="00802901"/>
    <w:rsid w:val="00806A77"/>
    <w:rsid w:val="008102CA"/>
    <w:rsid w:val="00813A5D"/>
    <w:rsid w:val="00816319"/>
    <w:rsid w:val="00817488"/>
    <w:rsid w:val="00817E60"/>
    <w:rsid w:val="00821900"/>
    <w:rsid w:val="008221D8"/>
    <w:rsid w:val="008257A3"/>
    <w:rsid w:val="008258C4"/>
    <w:rsid w:val="008268A3"/>
    <w:rsid w:val="00826CC6"/>
    <w:rsid w:val="00830692"/>
    <w:rsid w:val="00834914"/>
    <w:rsid w:val="0083569A"/>
    <w:rsid w:val="00837E0A"/>
    <w:rsid w:val="00844BA6"/>
    <w:rsid w:val="00844F56"/>
    <w:rsid w:val="0084700E"/>
    <w:rsid w:val="0085092D"/>
    <w:rsid w:val="00851D81"/>
    <w:rsid w:val="008528EE"/>
    <w:rsid w:val="00857193"/>
    <w:rsid w:val="00857B63"/>
    <w:rsid w:val="008600E4"/>
    <w:rsid w:val="00862643"/>
    <w:rsid w:val="008722F0"/>
    <w:rsid w:val="0087307A"/>
    <w:rsid w:val="00874DBC"/>
    <w:rsid w:val="008767C2"/>
    <w:rsid w:val="00882669"/>
    <w:rsid w:val="0088375F"/>
    <w:rsid w:val="00885BA1"/>
    <w:rsid w:val="0088631C"/>
    <w:rsid w:val="00887607"/>
    <w:rsid w:val="00887AC5"/>
    <w:rsid w:val="00890E11"/>
    <w:rsid w:val="008923D6"/>
    <w:rsid w:val="00894DD6"/>
    <w:rsid w:val="008970A3"/>
    <w:rsid w:val="008A1896"/>
    <w:rsid w:val="008A58B7"/>
    <w:rsid w:val="008A6353"/>
    <w:rsid w:val="008B1FCC"/>
    <w:rsid w:val="008B6B53"/>
    <w:rsid w:val="008B725D"/>
    <w:rsid w:val="008D4011"/>
    <w:rsid w:val="008D4DEF"/>
    <w:rsid w:val="008D56E9"/>
    <w:rsid w:val="008D7147"/>
    <w:rsid w:val="008D790C"/>
    <w:rsid w:val="008E2B43"/>
    <w:rsid w:val="008E40EB"/>
    <w:rsid w:val="008E432C"/>
    <w:rsid w:val="008E4968"/>
    <w:rsid w:val="008E690A"/>
    <w:rsid w:val="008E6ADB"/>
    <w:rsid w:val="008F0F4B"/>
    <w:rsid w:val="008F1042"/>
    <w:rsid w:val="008F6ADA"/>
    <w:rsid w:val="008F6E5A"/>
    <w:rsid w:val="009140B0"/>
    <w:rsid w:val="009163EA"/>
    <w:rsid w:val="00916F44"/>
    <w:rsid w:val="009251E9"/>
    <w:rsid w:val="009261E1"/>
    <w:rsid w:val="00926564"/>
    <w:rsid w:val="00926E47"/>
    <w:rsid w:val="0092707E"/>
    <w:rsid w:val="009272EE"/>
    <w:rsid w:val="00930086"/>
    <w:rsid w:val="009321A7"/>
    <w:rsid w:val="00932C9E"/>
    <w:rsid w:val="009330EF"/>
    <w:rsid w:val="009367CA"/>
    <w:rsid w:val="00936824"/>
    <w:rsid w:val="009465AA"/>
    <w:rsid w:val="00946D3D"/>
    <w:rsid w:val="00950C21"/>
    <w:rsid w:val="0096575E"/>
    <w:rsid w:val="00975EE9"/>
    <w:rsid w:val="00982D89"/>
    <w:rsid w:val="00982E57"/>
    <w:rsid w:val="00987E62"/>
    <w:rsid w:val="009905E7"/>
    <w:rsid w:val="00994192"/>
    <w:rsid w:val="00995340"/>
    <w:rsid w:val="009A2706"/>
    <w:rsid w:val="009A4F48"/>
    <w:rsid w:val="009A563B"/>
    <w:rsid w:val="009A7196"/>
    <w:rsid w:val="009A7B4E"/>
    <w:rsid w:val="009B04E8"/>
    <w:rsid w:val="009B0ACC"/>
    <w:rsid w:val="009B2909"/>
    <w:rsid w:val="009C29A3"/>
    <w:rsid w:val="009C3D63"/>
    <w:rsid w:val="009C4E36"/>
    <w:rsid w:val="009C61F5"/>
    <w:rsid w:val="009C78E2"/>
    <w:rsid w:val="009C7B20"/>
    <w:rsid w:val="009D09B3"/>
    <w:rsid w:val="009D12F8"/>
    <w:rsid w:val="009D344C"/>
    <w:rsid w:val="009D37CB"/>
    <w:rsid w:val="009D60C3"/>
    <w:rsid w:val="009D7E0E"/>
    <w:rsid w:val="009E025F"/>
    <w:rsid w:val="009E03AE"/>
    <w:rsid w:val="009E23FF"/>
    <w:rsid w:val="009E47A9"/>
    <w:rsid w:val="009E61BF"/>
    <w:rsid w:val="009E7DE6"/>
    <w:rsid w:val="009F5F3E"/>
    <w:rsid w:val="009F686E"/>
    <w:rsid w:val="00A00605"/>
    <w:rsid w:val="00A017B7"/>
    <w:rsid w:val="00A01BFD"/>
    <w:rsid w:val="00A0538E"/>
    <w:rsid w:val="00A106B6"/>
    <w:rsid w:val="00A111DB"/>
    <w:rsid w:val="00A1259C"/>
    <w:rsid w:val="00A12C1D"/>
    <w:rsid w:val="00A1406D"/>
    <w:rsid w:val="00A20FDB"/>
    <w:rsid w:val="00A23288"/>
    <w:rsid w:val="00A2678F"/>
    <w:rsid w:val="00A279DA"/>
    <w:rsid w:val="00A32170"/>
    <w:rsid w:val="00A463D5"/>
    <w:rsid w:val="00A546C6"/>
    <w:rsid w:val="00A621F6"/>
    <w:rsid w:val="00A66A4B"/>
    <w:rsid w:val="00A73635"/>
    <w:rsid w:val="00A74D1B"/>
    <w:rsid w:val="00A82436"/>
    <w:rsid w:val="00A9204E"/>
    <w:rsid w:val="00AA191C"/>
    <w:rsid w:val="00AA47E5"/>
    <w:rsid w:val="00AA6483"/>
    <w:rsid w:val="00AB0E68"/>
    <w:rsid w:val="00AB75C6"/>
    <w:rsid w:val="00AC0A91"/>
    <w:rsid w:val="00AC3399"/>
    <w:rsid w:val="00AC40C6"/>
    <w:rsid w:val="00AC48DE"/>
    <w:rsid w:val="00AC4B62"/>
    <w:rsid w:val="00AC589E"/>
    <w:rsid w:val="00AD0BB3"/>
    <w:rsid w:val="00AD30A4"/>
    <w:rsid w:val="00AD57FB"/>
    <w:rsid w:val="00AD79E7"/>
    <w:rsid w:val="00AE15F1"/>
    <w:rsid w:val="00AE2195"/>
    <w:rsid w:val="00AE7A09"/>
    <w:rsid w:val="00AF18F6"/>
    <w:rsid w:val="00AF41A3"/>
    <w:rsid w:val="00AF56C4"/>
    <w:rsid w:val="00B01CF9"/>
    <w:rsid w:val="00B04247"/>
    <w:rsid w:val="00B06BB6"/>
    <w:rsid w:val="00B14D77"/>
    <w:rsid w:val="00B171DA"/>
    <w:rsid w:val="00B2119D"/>
    <w:rsid w:val="00B27B48"/>
    <w:rsid w:val="00B30D35"/>
    <w:rsid w:val="00B31F81"/>
    <w:rsid w:val="00B339D7"/>
    <w:rsid w:val="00B33BC4"/>
    <w:rsid w:val="00B3496D"/>
    <w:rsid w:val="00B352FE"/>
    <w:rsid w:val="00B3613E"/>
    <w:rsid w:val="00B36E8B"/>
    <w:rsid w:val="00B42D4E"/>
    <w:rsid w:val="00B47C37"/>
    <w:rsid w:val="00B513DE"/>
    <w:rsid w:val="00B528D3"/>
    <w:rsid w:val="00B567A7"/>
    <w:rsid w:val="00B57668"/>
    <w:rsid w:val="00B57E5A"/>
    <w:rsid w:val="00B648A5"/>
    <w:rsid w:val="00B65C86"/>
    <w:rsid w:val="00B71426"/>
    <w:rsid w:val="00B721FA"/>
    <w:rsid w:val="00B745E8"/>
    <w:rsid w:val="00B7543D"/>
    <w:rsid w:val="00B87272"/>
    <w:rsid w:val="00B90D71"/>
    <w:rsid w:val="00B94D22"/>
    <w:rsid w:val="00B96338"/>
    <w:rsid w:val="00BA0C51"/>
    <w:rsid w:val="00BA1197"/>
    <w:rsid w:val="00BA23EF"/>
    <w:rsid w:val="00BA5EBA"/>
    <w:rsid w:val="00BA7249"/>
    <w:rsid w:val="00BB02AA"/>
    <w:rsid w:val="00BB4890"/>
    <w:rsid w:val="00BC0F03"/>
    <w:rsid w:val="00BC13B7"/>
    <w:rsid w:val="00BC23B6"/>
    <w:rsid w:val="00BC4CF2"/>
    <w:rsid w:val="00BC4F28"/>
    <w:rsid w:val="00BD17E5"/>
    <w:rsid w:val="00BD1ABC"/>
    <w:rsid w:val="00BD7ABD"/>
    <w:rsid w:val="00BE038E"/>
    <w:rsid w:val="00BE28D1"/>
    <w:rsid w:val="00BE7B83"/>
    <w:rsid w:val="00BF577A"/>
    <w:rsid w:val="00BF62A7"/>
    <w:rsid w:val="00BF686D"/>
    <w:rsid w:val="00C01165"/>
    <w:rsid w:val="00C02048"/>
    <w:rsid w:val="00C10186"/>
    <w:rsid w:val="00C10B5A"/>
    <w:rsid w:val="00C11562"/>
    <w:rsid w:val="00C12A93"/>
    <w:rsid w:val="00C142FF"/>
    <w:rsid w:val="00C148A8"/>
    <w:rsid w:val="00C158FE"/>
    <w:rsid w:val="00C210DB"/>
    <w:rsid w:val="00C2223F"/>
    <w:rsid w:val="00C2456F"/>
    <w:rsid w:val="00C25C6B"/>
    <w:rsid w:val="00C27AA4"/>
    <w:rsid w:val="00C3053E"/>
    <w:rsid w:val="00C324CE"/>
    <w:rsid w:val="00C35243"/>
    <w:rsid w:val="00C41376"/>
    <w:rsid w:val="00C4296E"/>
    <w:rsid w:val="00C43736"/>
    <w:rsid w:val="00C500F4"/>
    <w:rsid w:val="00C50A09"/>
    <w:rsid w:val="00C53C38"/>
    <w:rsid w:val="00C71A1F"/>
    <w:rsid w:val="00C72284"/>
    <w:rsid w:val="00C76F38"/>
    <w:rsid w:val="00C77186"/>
    <w:rsid w:val="00C80D28"/>
    <w:rsid w:val="00C80D5B"/>
    <w:rsid w:val="00C834CC"/>
    <w:rsid w:val="00C8376A"/>
    <w:rsid w:val="00C841DF"/>
    <w:rsid w:val="00C86914"/>
    <w:rsid w:val="00C923DB"/>
    <w:rsid w:val="00C928B6"/>
    <w:rsid w:val="00C93F60"/>
    <w:rsid w:val="00C961DA"/>
    <w:rsid w:val="00C96616"/>
    <w:rsid w:val="00CA03F0"/>
    <w:rsid w:val="00CA26F0"/>
    <w:rsid w:val="00CA3AEC"/>
    <w:rsid w:val="00CA4A22"/>
    <w:rsid w:val="00CA731E"/>
    <w:rsid w:val="00CA7D39"/>
    <w:rsid w:val="00CB02D0"/>
    <w:rsid w:val="00CB232E"/>
    <w:rsid w:val="00CB4246"/>
    <w:rsid w:val="00CC0BD1"/>
    <w:rsid w:val="00CC3DDF"/>
    <w:rsid w:val="00CC426F"/>
    <w:rsid w:val="00CC4885"/>
    <w:rsid w:val="00CC66B7"/>
    <w:rsid w:val="00CD0764"/>
    <w:rsid w:val="00CD2412"/>
    <w:rsid w:val="00CE0917"/>
    <w:rsid w:val="00CE1CC4"/>
    <w:rsid w:val="00CE1CFE"/>
    <w:rsid w:val="00CE5860"/>
    <w:rsid w:val="00CE7B95"/>
    <w:rsid w:val="00CF056F"/>
    <w:rsid w:val="00CF1055"/>
    <w:rsid w:val="00CF1591"/>
    <w:rsid w:val="00CF25AE"/>
    <w:rsid w:val="00CF4058"/>
    <w:rsid w:val="00CF5F2F"/>
    <w:rsid w:val="00CF6500"/>
    <w:rsid w:val="00D01DB2"/>
    <w:rsid w:val="00D1086A"/>
    <w:rsid w:val="00D10C10"/>
    <w:rsid w:val="00D10E6D"/>
    <w:rsid w:val="00D111DB"/>
    <w:rsid w:val="00D13B27"/>
    <w:rsid w:val="00D20CD5"/>
    <w:rsid w:val="00D24AC3"/>
    <w:rsid w:val="00D25A0C"/>
    <w:rsid w:val="00D2673D"/>
    <w:rsid w:val="00D27B5A"/>
    <w:rsid w:val="00D27C02"/>
    <w:rsid w:val="00D3222B"/>
    <w:rsid w:val="00D35991"/>
    <w:rsid w:val="00D35FFF"/>
    <w:rsid w:val="00D36132"/>
    <w:rsid w:val="00D425E5"/>
    <w:rsid w:val="00D45353"/>
    <w:rsid w:val="00D502EF"/>
    <w:rsid w:val="00D514D7"/>
    <w:rsid w:val="00D545B6"/>
    <w:rsid w:val="00D54C22"/>
    <w:rsid w:val="00D55E54"/>
    <w:rsid w:val="00D57664"/>
    <w:rsid w:val="00D5795B"/>
    <w:rsid w:val="00D60DDA"/>
    <w:rsid w:val="00D64B40"/>
    <w:rsid w:val="00D67438"/>
    <w:rsid w:val="00D676FB"/>
    <w:rsid w:val="00D678F8"/>
    <w:rsid w:val="00D7007F"/>
    <w:rsid w:val="00D70412"/>
    <w:rsid w:val="00D72E04"/>
    <w:rsid w:val="00D72E2C"/>
    <w:rsid w:val="00D75670"/>
    <w:rsid w:val="00D7644C"/>
    <w:rsid w:val="00D816D1"/>
    <w:rsid w:val="00D83C5B"/>
    <w:rsid w:val="00D85B62"/>
    <w:rsid w:val="00D861A4"/>
    <w:rsid w:val="00D86AB5"/>
    <w:rsid w:val="00D90918"/>
    <w:rsid w:val="00D90B97"/>
    <w:rsid w:val="00D93EFE"/>
    <w:rsid w:val="00D97F19"/>
    <w:rsid w:val="00DA3A4F"/>
    <w:rsid w:val="00DA5C58"/>
    <w:rsid w:val="00DA6E27"/>
    <w:rsid w:val="00DB06E7"/>
    <w:rsid w:val="00DB2732"/>
    <w:rsid w:val="00DC1768"/>
    <w:rsid w:val="00DC1C49"/>
    <w:rsid w:val="00DC2542"/>
    <w:rsid w:val="00DC3B3C"/>
    <w:rsid w:val="00DC3F87"/>
    <w:rsid w:val="00DC5694"/>
    <w:rsid w:val="00DC724A"/>
    <w:rsid w:val="00DE03A8"/>
    <w:rsid w:val="00DE0461"/>
    <w:rsid w:val="00DE164B"/>
    <w:rsid w:val="00DE2B0D"/>
    <w:rsid w:val="00DE3221"/>
    <w:rsid w:val="00DE3658"/>
    <w:rsid w:val="00DE3D1F"/>
    <w:rsid w:val="00DE57A8"/>
    <w:rsid w:val="00DF18B1"/>
    <w:rsid w:val="00DF1D18"/>
    <w:rsid w:val="00DF2B45"/>
    <w:rsid w:val="00DF52FC"/>
    <w:rsid w:val="00DF64E0"/>
    <w:rsid w:val="00E03C93"/>
    <w:rsid w:val="00E05EF2"/>
    <w:rsid w:val="00E06C5D"/>
    <w:rsid w:val="00E12404"/>
    <w:rsid w:val="00E1323F"/>
    <w:rsid w:val="00E13565"/>
    <w:rsid w:val="00E14C2C"/>
    <w:rsid w:val="00E1685C"/>
    <w:rsid w:val="00E22034"/>
    <w:rsid w:val="00E22B16"/>
    <w:rsid w:val="00E2303C"/>
    <w:rsid w:val="00E244D7"/>
    <w:rsid w:val="00E25085"/>
    <w:rsid w:val="00E25E3E"/>
    <w:rsid w:val="00E26037"/>
    <w:rsid w:val="00E26F1D"/>
    <w:rsid w:val="00E2742A"/>
    <w:rsid w:val="00E275DB"/>
    <w:rsid w:val="00E27D78"/>
    <w:rsid w:val="00E307AB"/>
    <w:rsid w:val="00E3160F"/>
    <w:rsid w:val="00E32D7E"/>
    <w:rsid w:val="00E34C0B"/>
    <w:rsid w:val="00E36B4E"/>
    <w:rsid w:val="00E40679"/>
    <w:rsid w:val="00E41FA8"/>
    <w:rsid w:val="00E432E9"/>
    <w:rsid w:val="00E4471B"/>
    <w:rsid w:val="00E46AB4"/>
    <w:rsid w:val="00E47E36"/>
    <w:rsid w:val="00E52F3C"/>
    <w:rsid w:val="00E53700"/>
    <w:rsid w:val="00E56F0A"/>
    <w:rsid w:val="00E610FB"/>
    <w:rsid w:val="00E62168"/>
    <w:rsid w:val="00E679C2"/>
    <w:rsid w:val="00E72A6C"/>
    <w:rsid w:val="00E73B75"/>
    <w:rsid w:val="00E744A9"/>
    <w:rsid w:val="00E74BA0"/>
    <w:rsid w:val="00E74E9A"/>
    <w:rsid w:val="00E7542F"/>
    <w:rsid w:val="00E76BDB"/>
    <w:rsid w:val="00E83090"/>
    <w:rsid w:val="00E84E1F"/>
    <w:rsid w:val="00E87BB5"/>
    <w:rsid w:val="00E90BB3"/>
    <w:rsid w:val="00E91C59"/>
    <w:rsid w:val="00E91F17"/>
    <w:rsid w:val="00E93563"/>
    <w:rsid w:val="00E93F96"/>
    <w:rsid w:val="00E95357"/>
    <w:rsid w:val="00E95452"/>
    <w:rsid w:val="00E95A23"/>
    <w:rsid w:val="00E96AC8"/>
    <w:rsid w:val="00E96D2D"/>
    <w:rsid w:val="00E97559"/>
    <w:rsid w:val="00E97A0B"/>
    <w:rsid w:val="00EA0D4D"/>
    <w:rsid w:val="00EA14B2"/>
    <w:rsid w:val="00EA384F"/>
    <w:rsid w:val="00EB02A2"/>
    <w:rsid w:val="00EB2839"/>
    <w:rsid w:val="00EB33C8"/>
    <w:rsid w:val="00EB4C4E"/>
    <w:rsid w:val="00EB5A6F"/>
    <w:rsid w:val="00EB72F1"/>
    <w:rsid w:val="00EC02DB"/>
    <w:rsid w:val="00EC0D49"/>
    <w:rsid w:val="00EC0E24"/>
    <w:rsid w:val="00EC1845"/>
    <w:rsid w:val="00EC53CF"/>
    <w:rsid w:val="00EC5DA7"/>
    <w:rsid w:val="00EC6B9C"/>
    <w:rsid w:val="00ED06D1"/>
    <w:rsid w:val="00ED7BE1"/>
    <w:rsid w:val="00EE670D"/>
    <w:rsid w:val="00EF00F7"/>
    <w:rsid w:val="00EF4987"/>
    <w:rsid w:val="00EF540E"/>
    <w:rsid w:val="00EF66F1"/>
    <w:rsid w:val="00EF6E2C"/>
    <w:rsid w:val="00F03949"/>
    <w:rsid w:val="00F060F2"/>
    <w:rsid w:val="00F14695"/>
    <w:rsid w:val="00F15A70"/>
    <w:rsid w:val="00F16F23"/>
    <w:rsid w:val="00F1700E"/>
    <w:rsid w:val="00F17A34"/>
    <w:rsid w:val="00F204B2"/>
    <w:rsid w:val="00F24ADE"/>
    <w:rsid w:val="00F25C87"/>
    <w:rsid w:val="00F2744A"/>
    <w:rsid w:val="00F30201"/>
    <w:rsid w:val="00F3061D"/>
    <w:rsid w:val="00F308E2"/>
    <w:rsid w:val="00F3227B"/>
    <w:rsid w:val="00F3412F"/>
    <w:rsid w:val="00F34C08"/>
    <w:rsid w:val="00F3525C"/>
    <w:rsid w:val="00F35F0F"/>
    <w:rsid w:val="00F36790"/>
    <w:rsid w:val="00F40492"/>
    <w:rsid w:val="00F413AE"/>
    <w:rsid w:val="00F41CFD"/>
    <w:rsid w:val="00F433FD"/>
    <w:rsid w:val="00F46F06"/>
    <w:rsid w:val="00F47256"/>
    <w:rsid w:val="00F51317"/>
    <w:rsid w:val="00F51C8E"/>
    <w:rsid w:val="00F56FAA"/>
    <w:rsid w:val="00F57CF1"/>
    <w:rsid w:val="00F60E80"/>
    <w:rsid w:val="00F64B84"/>
    <w:rsid w:val="00F662E6"/>
    <w:rsid w:val="00F66DF9"/>
    <w:rsid w:val="00F702EB"/>
    <w:rsid w:val="00F73901"/>
    <w:rsid w:val="00F739F7"/>
    <w:rsid w:val="00F742C7"/>
    <w:rsid w:val="00F744D5"/>
    <w:rsid w:val="00F74B34"/>
    <w:rsid w:val="00F74DA2"/>
    <w:rsid w:val="00F75932"/>
    <w:rsid w:val="00F77E71"/>
    <w:rsid w:val="00F92226"/>
    <w:rsid w:val="00F951CC"/>
    <w:rsid w:val="00FA3079"/>
    <w:rsid w:val="00FA33E3"/>
    <w:rsid w:val="00FA3B52"/>
    <w:rsid w:val="00FA5D6D"/>
    <w:rsid w:val="00FA74C4"/>
    <w:rsid w:val="00FB1A59"/>
    <w:rsid w:val="00FB1EB9"/>
    <w:rsid w:val="00FB4DF2"/>
    <w:rsid w:val="00FB4EEC"/>
    <w:rsid w:val="00FB52C5"/>
    <w:rsid w:val="00FB5D38"/>
    <w:rsid w:val="00FC7A3A"/>
    <w:rsid w:val="00FD0CEC"/>
    <w:rsid w:val="00FD2722"/>
    <w:rsid w:val="00FD2BE5"/>
    <w:rsid w:val="00FD43A4"/>
    <w:rsid w:val="00FD7D72"/>
    <w:rsid w:val="00FF7622"/>
    <w:rsid w:val="1B2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79D1"/>
  <w15:chartTrackingRefBased/>
  <w15:docId w15:val="{AB900D91-31E0-4680-9302-A75E162C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6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1">
    <w:name w:val="Table Grid1"/>
    <w:basedOn w:val="TableNormal"/>
    <w:uiPriority w:val="39"/>
    <w:rsid w:val="003C2F6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C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B56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B8541-AF9F-4090-A951-3F92F32B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1603</TotalTime>
  <Pages>5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SILC Cheryl Peabody</dc:creator>
  <cp:keywords/>
  <dc:description/>
  <cp:lastModifiedBy>SILC Jennifer Williams</cp:lastModifiedBy>
  <cp:revision>274</cp:revision>
  <dcterms:created xsi:type="dcterms:W3CDTF">2024-05-28T19:55:00Z</dcterms:created>
  <dcterms:modified xsi:type="dcterms:W3CDTF">2024-09-19T18:49:00Z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